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EZ20260803386026 «Текущий ремонт душевых комнат пост №7 главного корпуса (Ж)»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