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5CFD" w:rsidRPr="00F97DFE" w:rsidRDefault="00CB5CFD" w:rsidP="00CB5CFD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7DFE">
        <w:rPr>
          <w:rFonts w:ascii="Times New Roman" w:hAnsi="Times New Roman" w:cs="Times New Roman"/>
          <w:b/>
          <w:sz w:val="24"/>
          <w:szCs w:val="24"/>
        </w:rPr>
        <w:t>ПРОТОКОЛ</w:t>
      </w:r>
    </w:p>
    <w:p w:rsidR="00CB5CFD" w:rsidRPr="001422DD" w:rsidRDefault="000807E3" w:rsidP="001422DD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422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№ </w:t>
      </w:r>
      <w:r w:rsidR="001422DD" w:rsidRPr="001422DD">
        <w:rPr>
          <w:rFonts w:ascii="Times New Roman" w:hAnsi="Times New Roman" w:cs="Times New Roman"/>
          <w:color w:val="000000" w:themeColor="text1"/>
          <w:sz w:val="24"/>
          <w:szCs w:val="24"/>
        </w:rPr>
        <w:t>35</w:t>
      </w:r>
      <w:r w:rsidRPr="001422DD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1422DD" w:rsidRPr="001422DD">
        <w:rPr>
          <w:rFonts w:ascii="Times New Roman" w:hAnsi="Times New Roman" w:cs="Times New Roman"/>
          <w:color w:val="000000" w:themeColor="text1"/>
          <w:sz w:val="24"/>
          <w:szCs w:val="24"/>
        </w:rPr>
        <w:t>466</w:t>
      </w:r>
      <w:r w:rsidRPr="001422DD">
        <w:rPr>
          <w:rFonts w:ascii="Times New Roman" w:hAnsi="Times New Roman" w:cs="Times New Roman"/>
          <w:color w:val="000000" w:themeColor="text1"/>
          <w:sz w:val="24"/>
          <w:szCs w:val="24"/>
        </w:rPr>
        <w:t>/2</w:t>
      </w:r>
      <w:r w:rsidR="001422DD" w:rsidRPr="001422DD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5F0D25" w:rsidRPr="001422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«</w:t>
      </w:r>
      <w:r w:rsidR="001422DD" w:rsidRPr="001422DD">
        <w:rPr>
          <w:rFonts w:ascii="Times New Roman" w:hAnsi="Times New Roman" w:cs="Times New Roman"/>
          <w:color w:val="000000" w:themeColor="text1"/>
          <w:sz w:val="24"/>
          <w:szCs w:val="24"/>
        </w:rPr>
        <w:t>06</w:t>
      </w:r>
      <w:r w:rsidR="005F0D25" w:rsidRPr="001422DD">
        <w:rPr>
          <w:rFonts w:ascii="Times New Roman" w:hAnsi="Times New Roman" w:cs="Times New Roman"/>
          <w:color w:val="000000" w:themeColor="text1"/>
          <w:sz w:val="24"/>
          <w:szCs w:val="24"/>
        </w:rPr>
        <w:t>» а</w:t>
      </w:r>
      <w:r w:rsidR="001422DD" w:rsidRPr="001422DD">
        <w:rPr>
          <w:rFonts w:ascii="Times New Roman" w:hAnsi="Times New Roman" w:cs="Times New Roman"/>
          <w:color w:val="000000" w:themeColor="text1"/>
          <w:sz w:val="24"/>
          <w:szCs w:val="24"/>
        </w:rPr>
        <w:t>вгуста</w:t>
      </w:r>
      <w:r w:rsidR="00841D66" w:rsidRPr="001422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422DD">
        <w:rPr>
          <w:rFonts w:ascii="Times New Roman" w:hAnsi="Times New Roman" w:cs="Times New Roman"/>
          <w:color w:val="000000" w:themeColor="text1"/>
          <w:sz w:val="24"/>
          <w:szCs w:val="24"/>
        </w:rPr>
        <w:t>202</w:t>
      </w:r>
      <w:r w:rsidR="001422DD" w:rsidRPr="001422DD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CB5CFD" w:rsidRPr="001422DD">
        <w:rPr>
          <w:rFonts w:ascii="Times New Roman" w:hAnsi="Times New Roman" w:cs="Times New Roman"/>
          <w:color w:val="000000" w:themeColor="text1"/>
          <w:sz w:val="24"/>
          <w:szCs w:val="24"/>
        </w:rPr>
        <w:t>г.</w:t>
      </w:r>
    </w:p>
    <w:p w:rsidR="00B23293" w:rsidRPr="00B23293" w:rsidRDefault="00B23293" w:rsidP="00B23293">
      <w:pPr>
        <w:shd w:val="clear" w:color="auto" w:fill="FFFFFF"/>
        <w:ind w:right="22"/>
        <w:jc w:val="center"/>
        <w:rPr>
          <w:spacing w:val="-2"/>
        </w:rPr>
      </w:pPr>
      <w:r w:rsidRPr="00B23293">
        <w:t xml:space="preserve">заседания </w:t>
      </w:r>
      <w:r w:rsidRPr="00B23293">
        <w:rPr>
          <w:color w:val="000000"/>
        </w:rPr>
        <w:t xml:space="preserve">комиссии по государственным закупкам </w:t>
      </w:r>
      <w:r w:rsidR="00053EA9">
        <w:rPr>
          <w:color w:val="000000"/>
        </w:rPr>
        <w:t>УП</w:t>
      </w:r>
      <w:r w:rsidRPr="00B23293">
        <w:rPr>
          <w:color w:val="000000"/>
        </w:rPr>
        <w:t xml:space="preserve"> «</w:t>
      </w:r>
      <w:proofErr w:type="spellStart"/>
      <w:r w:rsidRPr="00B23293">
        <w:rPr>
          <w:color w:val="000000"/>
        </w:rPr>
        <w:t>Белмедтехника</w:t>
      </w:r>
      <w:proofErr w:type="spellEnd"/>
      <w:r w:rsidRPr="00B23293">
        <w:rPr>
          <w:color w:val="000000"/>
        </w:rPr>
        <w:t>»</w:t>
      </w:r>
    </w:p>
    <w:p w:rsidR="00B23293" w:rsidRPr="00B23293" w:rsidRDefault="00B23293" w:rsidP="00CB5CF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B5CFD" w:rsidRDefault="00CB5CFD" w:rsidP="00CB5CFD">
      <w:pPr>
        <w:pStyle w:val="ConsPlusNonformat"/>
        <w:jc w:val="both"/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</w:pPr>
      <w:r w:rsidRPr="00B23293">
        <w:rPr>
          <w:rFonts w:ascii="Times New Roman" w:hAnsi="Times New Roman" w:cs="Times New Roman"/>
          <w:sz w:val="24"/>
          <w:szCs w:val="24"/>
        </w:rPr>
        <w:t xml:space="preserve">по вопросу </w:t>
      </w:r>
      <w:r w:rsidR="00053EA9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выбора участника-победителя или </w:t>
      </w:r>
      <w:r w:rsidR="00B23293" w:rsidRPr="00B23293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признания электронного </w:t>
      </w:r>
      <w:r w:rsidRPr="00B23293">
        <w:rPr>
          <w:rFonts w:ascii="Times New Roman" w:hAnsi="Times New Roman" w:cs="Times New Roman"/>
          <w:sz w:val="24"/>
          <w:szCs w:val="24"/>
        </w:rPr>
        <w:t xml:space="preserve">аукциона </w:t>
      </w:r>
      <w:r w:rsidRPr="00B23293">
        <w:rPr>
          <w:rFonts w:ascii="Times New Roman" w:hAnsi="Times New Roman" w:cs="Times New Roman"/>
          <w:b/>
          <w:color w:val="000000"/>
          <w:sz w:val="24"/>
          <w:szCs w:val="24"/>
        </w:rPr>
        <w:t>№ </w:t>
      </w:r>
      <w:r w:rsidR="001422DD" w:rsidRPr="001422DD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AU</w:t>
      </w:r>
      <w:r w:rsidR="001422DD" w:rsidRPr="001422DD">
        <w:rPr>
          <w:rFonts w:ascii="Times New Roman" w:hAnsi="Times New Roman" w:cs="Times New Roman"/>
          <w:b/>
          <w:color w:val="000000"/>
          <w:sz w:val="24"/>
          <w:szCs w:val="24"/>
        </w:rPr>
        <w:t>20260603379246</w:t>
      </w:r>
      <w:r w:rsidR="00B23293" w:rsidRPr="00B23293">
        <w:rPr>
          <w:rFonts w:ascii="Times New Roman" w:hAnsi="Times New Roman" w:cs="Times New Roman"/>
          <w:b/>
          <w:color w:val="FF6600"/>
          <w:sz w:val="24"/>
          <w:szCs w:val="24"/>
        </w:rPr>
        <w:t xml:space="preserve"> </w:t>
      </w:r>
      <w:r w:rsidR="00B23293" w:rsidRPr="00B23293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несостоявшимся</w:t>
      </w:r>
    </w:p>
    <w:p w:rsidR="0000719D" w:rsidRPr="00ED14AB" w:rsidRDefault="0000719D" w:rsidP="0000719D">
      <w:pPr>
        <w:widowControl w:val="0"/>
        <w:autoSpaceDE w:val="0"/>
        <w:autoSpaceDN w:val="0"/>
        <w:adjustRightInd w:val="0"/>
        <w:jc w:val="both"/>
        <w:rPr>
          <w:color w:val="000000" w:themeColor="text1"/>
        </w:rPr>
      </w:pPr>
      <w:r w:rsidRPr="00ED14AB">
        <w:rPr>
          <w:color w:val="000000" w:themeColor="text1"/>
        </w:rPr>
        <w:t>Состав комиссии:</w:t>
      </w:r>
    </w:p>
    <w:tbl>
      <w:tblPr>
        <w:tblW w:w="9640" w:type="dxa"/>
        <w:tblInd w:w="-142" w:type="dxa"/>
        <w:tblLook w:val="01E0" w:firstRow="1" w:lastRow="1" w:firstColumn="1" w:lastColumn="1" w:noHBand="0" w:noVBand="0"/>
      </w:tblPr>
      <w:tblGrid>
        <w:gridCol w:w="3227"/>
        <w:gridCol w:w="6413"/>
      </w:tblGrid>
      <w:tr w:rsidR="0000719D" w:rsidRPr="00ED14AB" w:rsidTr="001470ED">
        <w:trPr>
          <w:trHeight w:val="20"/>
        </w:trPr>
        <w:tc>
          <w:tcPr>
            <w:tcW w:w="3227" w:type="dxa"/>
            <w:hideMark/>
          </w:tcPr>
          <w:p w:rsidR="0000719D" w:rsidRPr="00ED14AB" w:rsidRDefault="0000719D" w:rsidP="001470ED">
            <w:pPr>
              <w:ind w:left="-7"/>
              <w:rPr>
                <w:b/>
                <w:color w:val="000000" w:themeColor="text1"/>
              </w:rPr>
            </w:pPr>
            <w:r w:rsidRPr="00ED14AB">
              <w:rPr>
                <w:b/>
                <w:color w:val="000000" w:themeColor="text1"/>
              </w:rPr>
              <w:t>Председатель комиссии:</w:t>
            </w:r>
          </w:p>
          <w:p w:rsidR="0000719D" w:rsidRPr="00ED14AB" w:rsidRDefault="0000719D" w:rsidP="001470ED">
            <w:pPr>
              <w:ind w:left="-7"/>
              <w:rPr>
                <w:color w:val="000000" w:themeColor="text1"/>
              </w:rPr>
            </w:pPr>
            <w:proofErr w:type="spellStart"/>
            <w:r w:rsidRPr="00ED14AB">
              <w:rPr>
                <w:color w:val="000000" w:themeColor="text1"/>
              </w:rPr>
              <w:t>Саковец</w:t>
            </w:r>
            <w:proofErr w:type="spellEnd"/>
            <w:r w:rsidRPr="00ED14AB">
              <w:rPr>
                <w:color w:val="000000" w:themeColor="text1"/>
              </w:rPr>
              <w:t xml:space="preserve"> С.Н.</w:t>
            </w:r>
          </w:p>
        </w:tc>
        <w:tc>
          <w:tcPr>
            <w:tcW w:w="6413" w:type="dxa"/>
            <w:vAlign w:val="center"/>
            <w:hideMark/>
          </w:tcPr>
          <w:p w:rsidR="0000719D" w:rsidRPr="00ED14AB" w:rsidRDefault="00452B44" w:rsidP="001470ED">
            <w:pPr>
              <w:tabs>
                <w:tab w:val="left" w:pos="187"/>
              </w:tabs>
              <w:autoSpaceDE w:val="0"/>
              <w:autoSpaceDN w:val="0"/>
              <w:adjustRightInd w:val="0"/>
              <w:spacing w:before="346"/>
              <w:jc w:val="both"/>
              <w:rPr>
                <w:color w:val="000000" w:themeColor="text1"/>
              </w:rPr>
            </w:pPr>
            <w:r w:rsidRPr="001E4807">
              <w:rPr>
                <w:color w:val="000000" w:themeColor="text1"/>
              </w:rPr>
              <w:t>-</w:t>
            </w:r>
            <w:r w:rsidRPr="001E4807">
              <w:rPr>
                <w:color w:val="000000" w:themeColor="text1"/>
                <w:lang w:val="en-US"/>
              </w:rPr>
              <w:t> </w:t>
            </w:r>
            <w:r>
              <w:rPr>
                <w:color w:val="000000" w:themeColor="text1"/>
              </w:rPr>
              <w:t xml:space="preserve">первый </w:t>
            </w:r>
            <w:r w:rsidRPr="001E4807">
              <w:rPr>
                <w:color w:val="000000" w:themeColor="text1"/>
              </w:rPr>
              <w:t>заместитель генерального директора УП «</w:t>
            </w:r>
            <w:proofErr w:type="spellStart"/>
            <w:r w:rsidRPr="001E4807">
              <w:rPr>
                <w:color w:val="000000" w:themeColor="text1"/>
              </w:rPr>
              <w:t>Белмедтехника</w:t>
            </w:r>
            <w:proofErr w:type="spellEnd"/>
            <w:r w:rsidRPr="001E4807">
              <w:rPr>
                <w:color w:val="000000" w:themeColor="text1"/>
              </w:rPr>
              <w:t>»;</w:t>
            </w:r>
          </w:p>
        </w:tc>
      </w:tr>
      <w:tr w:rsidR="0000719D" w:rsidRPr="00ED14AB" w:rsidTr="001470ED">
        <w:trPr>
          <w:trHeight w:val="20"/>
        </w:trPr>
        <w:tc>
          <w:tcPr>
            <w:tcW w:w="3227" w:type="dxa"/>
            <w:hideMark/>
          </w:tcPr>
          <w:p w:rsidR="0000719D" w:rsidRPr="00ED14AB" w:rsidRDefault="0000719D" w:rsidP="001470ED">
            <w:pPr>
              <w:ind w:left="-7"/>
              <w:rPr>
                <w:b/>
              </w:rPr>
            </w:pPr>
            <w:r w:rsidRPr="00ED14AB">
              <w:rPr>
                <w:b/>
              </w:rPr>
              <w:t>Первый заместитель председателя комиссии:</w:t>
            </w:r>
          </w:p>
          <w:p w:rsidR="0000719D" w:rsidRPr="00ED14AB" w:rsidRDefault="0000719D" w:rsidP="001470ED">
            <w:pPr>
              <w:ind w:left="-7"/>
            </w:pPr>
            <w:r w:rsidRPr="00ED14AB">
              <w:t>Старовойтов А.Г.</w:t>
            </w:r>
          </w:p>
        </w:tc>
        <w:tc>
          <w:tcPr>
            <w:tcW w:w="6413" w:type="dxa"/>
            <w:vAlign w:val="center"/>
            <w:hideMark/>
          </w:tcPr>
          <w:p w:rsidR="0000719D" w:rsidRPr="00ED14AB" w:rsidRDefault="0000719D" w:rsidP="001470ED">
            <w:pPr>
              <w:tabs>
                <w:tab w:val="left" w:pos="187"/>
              </w:tabs>
              <w:autoSpaceDE w:val="0"/>
              <w:autoSpaceDN w:val="0"/>
              <w:adjustRightInd w:val="0"/>
              <w:spacing w:before="346"/>
              <w:jc w:val="both"/>
            </w:pPr>
            <w:r w:rsidRPr="00ED14AB">
              <w:t>-</w:t>
            </w:r>
            <w:r w:rsidRPr="00ED14AB">
              <w:rPr>
                <w:lang w:val="en-US"/>
              </w:rPr>
              <w:t> </w:t>
            </w:r>
            <w:r w:rsidRPr="00ED14AB">
              <w:t>заместитель министра здравоохранения Республики Беларусь;</w:t>
            </w:r>
          </w:p>
        </w:tc>
      </w:tr>
      <w:tr w:rsidR="0000719D" w:rsidRPr="00ED14AB" w:rsidTr="001470ED">
        <w:trPr>
          <w:trHeight w:val="23"/>
        </w:trPr>
        <w:tc>
          <w:tcPr>
            <w:tcW w:w="3227" w:type="dxa"/>
            <w:hideMark/>
          </w:tcPr>
          <w:p w:rsidR="0000719D" w:rsidRPr="00ED14AB" w:rsidRDefault="0000719D" w:rsidP="001470ED">
            <w:pPr>
              <w:ind w:left="-7"/>
              <w:rPr>
                <w:b/>
              </w:rPr>
            </w:pPr>
            <w:r w:rsidRPr="00ED14AB">
              <w:rPr>
                <w:b/>
              </w:rPr>
              <w:t>Второй заместитель председателя комиссии:</w:t>
            </w:r>
          </w:p>
          <w:p w:rsidR="0000719D" w:rsidRPr="00ED14AB" w:rsidRDefault="0000719D" w:rsidP="001470ED">
            <w:pPr>
              <w:ind w:left="-7"/>
            </w:pPr>
            <w:proofErr w:type="spellStart"/>
            <w:r w:rsidRPr="00ED14AB">
              <w:t>Чичко</w:t>
            </w:r>
            <w:proofErr w:type="spellEnd"/>
            <w:r w:rsidRPr="00ED14AB">
              <w:t xml:space="preserve"> П.В.</w:t>
            </w:r>
          </w:p>
        </w:tc>
        <w:tc>
          <w:tcPr>
            <w:tcW w:w="6413" w:type="dxa"/>
            <w:vAlign w:val="center"/>
            <w:hideMark/>
          </w:tcPr>
          <w:p w:rsidR="0000719D" w:rsidRPr="00ED14AB" w:rsidRDefault="0000719D" w:rsidP="001470ED">
            <w:pPr>
              <w:tabs>
                <w:tab w:val="left" w:pos="256"/>
              </w:tabs>
              <w:jc w:val="both"/>
            </w:pPr>
            <w:r w:rsidRPr="00ED14AB">
              <w:t>- заместитель генерального директора по организационно-кадровой работе и безопасности 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</w:tc>
      </w:tr>
      <w:tr w:rsidR="0000719D" w:rsidRPr="00ED14AB" w:rsidTr="001470ED">
        <w:trPr>
          <w:trHeight w:val="23"/>
        </w:trPr>
        <w:tc>
          <w:tcPr>
            <w:tcW w:w="3227" w:type="dxa"/>
            <w:hideMark/>
          </w:tcPr>
          <w:p w:rsidR="0000719D" w:rsidRPr="00ED14AB" w:rsidRDefault="0000719D" w:rsidP="001470ED">
            <w:pPr>
              <w:ind w:left="-7"/>
              <w:jc w:val="both"/>
              <w:rPr>
                <w:b/>
              </w:rPr>
            </w:pPr>
            <w:r w:rsidRPr="00ED14AB">
              <w:rPr>
                <w:b/>
              </w:rPr>
              <w:t>Секретарь комиссии:</w:t>
            </w:r>
          </w:p>
          <w:p w:rsidR="0000719D" w:rsidRPr="00ED14AB" w:rsidRDefault="0000719D" w:rsidP="001470ED">
            <w:pPr>
              <w:shd w:val="clear" w:color="auto" w:fill="FFFFFF"/>
              <w:ind w:left="-7"/>
              <w:jc w:val="both"/>
            </w:pPr>
            <w:r w:rsidRPr="00ED14AB">
              <w:t>Зикрацкая Л.Р.</w:t>
            </w:r>
          </w:p>
        </w:tc>
        <w:tc>
          <w:tcPr>
            <w:tcW w:w="6413" w:type="dxa"/>
            <w:hideMark/>
          </w:tcPr>
          <w:p w:rsidR="0000719D" w:rsidRPr="00ED14AB" w:rsidRDefault="0000719D" w:rsidP="001470ED">
            <w:pPr>
              <w:jc w:val="both"/>
            </w:pPr>
            <w:r w:rsidRPr="00ED14AB">
              <w:t>- начальник отдела организации закупок 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</w:tc>
      </w:tr>
      <w:tr w:rsidR="0000719D" w:rsidRPr="00ED14AB" w:rsidTr="001470ED">
        <w:trPr>
          <w:trHeight w:val="243"/>
        </w:trPr>
        <w:tc>
          <w:tcPr>
            <w:tcW w:w="3227" w:type="dxa"/>
            <w:hideMark/>
          </w:tcPr>
          <w:p w:rsidR="0000719D" w:rsidRPr="00ED14AB" w:rsidRDefault="0000719D" w:rsidP="001470ED">
            <w:pPr>
              <w:ind w:left="-7"/>
              <w:jc w:val="both"/>
              <w:rPr>
                <w:b/>
              </w:rPr>
            </w:pPr>
            <w:r w:rsidRPr="00ED14AB">
              <w:rPr>
                <w:b/>
              </w:rPr>
              <w:t>Члены комиссии:</w:t>
            </w:r>
          </w:p>
        </w:tc>
        <w:tc>
          <w:tcPr>
            <w:tcW w:w="6413" w:type="dxa"/>
          </w:tcPr>
          <w:p w:rsidR="0000719D" w:rsidRPr="00ED14AB" w:rsidRDefault="0000719D" w:rsidP="001470ED">
            <w:pPr>
              <w:jc w:val="both"/>
            </w:pPr>
          </w:p>
        </w:tc>
      </w:tr>
      <w:tr w:rsidR="0000719D" w:rsidRPr="00ED14AB" w:rsidTr="001470ED">
        <w:trPr>
          <w:trHeight w:val="243"/>
        </w:trPr>
        <w:tc>
          <w:tcPr>
            <w:tcW w:w="3227" w:type="dxa"/>
            <w:hideMark/>
          </w:tcPr>
          <w:p w:rsidR="0000719D" w:rsidRPr="00ED14AB" w:rsidRDefault="0000719D" w:rsidP="001470ED">
            <w:pPr>
              <w:ind w:left="-7"/>
              <w:jc w:val="both"/>
              <w:rPr>
                <w:b/>
              </w:rPr>
            </w:pPr>
            <w:r w:rsidRPr="00ED14AB">
              <w:rPr>
                <w:bCs/>
              </w:rPr>
              <w:t>А</w:t>
            </w:r>
            <w:r w:rsidRPr="00ED14AB">
              <w:t>лай И.В.</w:t>
            </w:r>
          </w:p>
        </w:tc>
        <w:tc>
          <w:tcPr>
            <w:tcW w:w="6413" w:type="dxa"/>
            <w:hideMark/>
          </w:tcPr>
          <w:p w:rsidR="0000719D" w:rsidRPr="00ED14AB" w:rsidRDefault="0000719D" w:rsidP="001470ED">
            <w:pPr>
              <w:jc w:val="both"/>
            </w:pPr>
            <w:r w:rsidRPr="00ED14AB">
              <w:t xml:space="preserve">- заместитель начальника отдела медицинской техники комитета по здравоохранению </w:t>
            </w:r>
            <w:proofErr w:type="spellStart"/>
            <w:r w:rsidRPr="00ED14AB">
              <w:t>Мингорисполкома</w:t>
            </w:r>
            <w:proofErr w:type="spellEnd"/>
            <w:r w:rsidRPr="00ED14AB">
              <w:t>;</w:t>
            </w:r>
          </w:p>
        </w:tc>
      </w:tr>
      <w:tr w:rsidR="0000719D" w:rsidRPr="00ED14AB" w:rsidTr="001470ED">
        <w:trPr>
          <w:trHeight w:val="243"/>
        </w:trPr>
        <w:tc>
          <w:tcPr>
            <w:tcW w:w="3227" w:type="dxa"/>
          </w:tcPr>
          <w:p w:rsidR="0000719D" w:rsidRPr="00ED14AB" w:rsidRDefault="0000719D" w:rsidP="001470ED">
            <w:pPr>
              <w:ind w:left="-7"/>
              <w:jc w:val="both"/>
            </w:pPr>
            <w:proofErr w:type="spellStart"/>
            <w:r w:rsidRPr="00ED14AB">
              <w:t>Горунчик</w:t>
            </w:r>
            <w:proofErr w:type="spellEnd"/>
            <w:r w:rsidRPr="00ED14AB">
              <w:t xml:space="preserve"> М.И.</w:t>
            </w:r>
          </w:p>
        </w:tc>
        <w:tc>
          <w:tcPr>
            <w:tcW w:w="6413" w:type="dxa"/>
          </w:tcPr>
          <w:p w:rsidR="0000719D" w:rsidRPr="00ED14AB" w:rsidRDefault="0000719D" w:rsidP="001470ED">
            <w:pPr>
              <w:jc w:val="both"/>
            </w:pPr>
            <w:r w:rsidRPr="00ED14AB">
              <w:t xml:space="preserve">- ведущий инженер отдела оптовых закупок </w:t>
            </w:r>
            <w:r w:rsidRPr="00ED14AB">
              <w:br/>
              <w:t>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</w:tc>
      </w:tr>
      <w:tr w:rsidR="0000719D" w:rsidRPr="00ED14AB" w:rsidTr="001470ED">
        <w:trPr>
          <w:trHeight w:val="243"/>
        </w:trPr>
        <w:tc>
          <w:tcPr>
            <w:tcW w:w="3227" w:type="dxa"/>
          </w:tcPr>
          <w:p w:rsidR="0000719D" w:rsidRPr="00ED14AB" w:rsidRDefault="0000719D" w:rsidP="001470ED">
            <w:pPr>
              <w:jc w:val="both"/>
            </w:pPr>
            <w:r w:rsidRPr="00ED14AB">
              <w:t>Грабовский Д.О.</w:t>
            </w:r>
          </w:p>
        </w:tc>
        <w:tc>
          <w:tcPr>
            <w:tcW w:w="6413" w:type="dxa"/>
          </w:tcPr>
          <w:p w:rsidR="0000719D" w:rsidRPr="00ED14AB" w:rsidRDefault="0000719D" w:rsidP="001470ED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ind w:left="-7"/>
              <w:jc w:val="both"/>
            </w:pPr>
            <w:r w:rsidRPr="00ED14AB">
              <w:t>- начальник отдела информации, информатики и анализа Республиканского унитарного предприятия «Центр экспертиз и испытаний в здравоохранении»</w:t>
            </w:r>
          </w:p>
        </w:tc>
      </w:tr>
      <w:tr w:rsidR="0000719D" w:rsidRPr="00ED14AB" w:rsidTr="001470ED">
        <w:trPr>
          <w:trHeight w:val="243"/>
        </w:trPr>
        <w:tc>
          <w:tcPr>
            <w:tcW w:w="3227" w:type="dxa"/>
            <w:hideMark/>
          </w:tcPr>
          <w:p w:rsidR="0000719D" w:rsidRDefault="0000719D" w:rsidP="001470ED">
            <w:pPr>
              <w:ind w:left="-7"/>
              <w:jc w:val="both"/>
            </w:pPr>
            <w:r w:rsidRPr="00ED14AB">
              <w:t>Климчук Р.П.</w:t>
            </w:r>
          </w:p>
          <w:p w:rsidR="0000719D" w:rsidRDefault="0000719D" w:rsidP="001470ED">
            <w:pPr>
              <w:ind w:left="-7"/>
              <w:jc w:val="both"/>
            </w:pPr>
          </w:p>
          <w:p w:rsidR="0000719D" w:rsidRPr="00ED14AB" w:rsidRDefault="0000719D" w:rsidP="001470ED">
            <w:pPr>
              <w:ind w:left="-7"/>
              <w:jc w:val="both"/>
            </w:pPr>
            <w:r>
              <w:t>Левшукова О.И.</w:t>
            </w:r>
          </w:p>
        </w:tc>
        <w:tc>
          <w:tcPr>
            <w:tcW w:w="6413" w:type="dxa"/>
            <w:hideMark/>
          </w:tcPr>
          <w:p w:rsidR="0000719D" w:rsidRDefault="0000719D" w:rsidP="001470ED">
            <w:pPr>
              <w:jc w:val="both"/>
            </w:pPr>
            <w:r w:rsidRPr="00ED14AB">
              <w:t xml:space="preserve">- юрисконсульт </w:t>
            </w:r>
            <w:r w:rsidR="00010C3D">
              <w:t>1</w:t>
            </w:r>
            <w:r w:rsidRPr="00ED14AB">
              <w:t xml:space="preserve">-ой категории отдела правовой работы </w:t>
            </w:r>
            <w:r w:rsidRPr="00ED14AB">
              <w:br/>
              <w:t>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  <w:p w:rsidR="0000719D" w:rsidRPr="00ED14AB" w:rsidRDefault="0000719D" w:rsidP="001470ED">
            <w:pPr>
              <w:jc w:val="both"/>
            </w:pPr>
            <w:r>
              <w:t>- начальник отдела регулирования закупок, обращения медицинских изделий и модернизации объектов здравоохранения Министерства здравоохранения Республики Беларусь;</w:t>
            </w:r>
          </w:p>
        </w:tc>
      </w:tr>
      <w:tr w:rsidR="0000719D" w:rsidRPr="00ED14AB" w:rsidTr="001470ED">
        <w:trPr>
          <w:trHeight w:val="243"/>
        </w:trPr>
        <w:tc>
          <w:tcPr>
            <w:tcW w:w="3227" w:type="dxa"/>
            <w:hideMark/>
          </w:tcPr>
          <w:p w:rsidR="0000719D" w:rsidRDefault="0000719D" w:rsidP="001470ED">
            <w:pPr>
              <w:ind w:left="-7"/>
              <w:jc w:val="both"/>
            </w:pPr>
            <w:r w:rsidRPr="00ED14AB">
              <w:t>Мазура Н.Л.</w:t>
            </w:r>
          </w:p>
          <w:p w:rsidR="0000719D" w:rsidRDefault="0000719D" w:rsidP="001470ED">
            <w:pPr>
              <w:ind w:left="-7"/>
              <w:jc w:val="both"/>
            </w:pPr>
          </w:p>
          <w:p w:rsidR="0000719D" w:rsidRPr="00ED14AB" w:rsidRDefault="0000719D" w:rsidP="001470ED">
            <w:pPr>
              <w:ind w:left="-7"/>
              <w:jc w:val="both"/>
            </w:pPr>
            <w:r>
              <w:t>Савушкин В.А.</w:t>
            </w:r>
          </w:p>
        </w:tc>
        <w:tc>
          <w:tcPr>
            <w:tcW w:w="6413" w:type="dxa"/>
            <w:hideMark/>
          </w:tcPr>
          <w:p w:rsidR="0000719D" w:rsidRDefault="0000719D" w:rsidP="001470ED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jc w:val="both"/>
            </w:pPr>
            <w:r w:rsidRPr="00ED14AB">
              <w:t xml:space="preserve">- начальник отдела правовой работы </w:t>
            </w:r>
            <w:r w:rsidRPr="00ED14AB">
              <w:br/>
              <w:t>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  <w:p w:rsidR="0000719D" w:rsidRPr="00ED14AB" w:rsidRDefault="0000719D" w:rsidP="001470ED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jc w:val="both"/>
            </w:pPr>
            <w:r>
              <w:t xml:space="preserve">- </w:t>
            </w:r>
            <w:r w:rsidRPr="00ED14AB">
              <w:rPr>
                <w:color w:val="000000" w:themeColor="text1"/>
              </w:rPr>
              <w:t>заместитель генерального директора УП «</w:t>
            </w:r>
            <w:proofErr w:type="spellStart"/>
            <w:r w:rsidRPr="00ED14AB">
              <w:rPr>
                <w:color w:val="000000" w:themeColor="text1"/>
              </w:rPr>
              <w:t>Белмедтехника</w:t>
            </w:r>
            <w:proofErr w:type="spellEnd"/>
            <w:r w:rsidRPr="00ED14AB">
              <w:rPr>
                <w:color w:val="000000" w:themeColor="text1"/>
              </w:rPr>
              <w:t>»</w:t>
            </w:r>
            <w:r>
              <w:rPr>
                <w:color w:val="000000" w:themeColor="text1"/>
              </w:rPr>
              <w:t>;</w:t>
            </w:r>
          </w:p>
        </w:tc>
      </w:tr>
      <w:tr w:rsidR="0000719D" w:rsidRPr="00ED14AB" w:rsidTr="001470ED">
        <w:trPr>
          <w:trHeight w:val="243"/>
        </w:trPr>
        <w:tc>
          <w:tcPr>
            <w:tcW w:w="3227" w:type="dxa"/>
          </w:tcPr>
          <w:p w:rsidR="0000719D" w:rsidRPr="00ED14AB" w:rsidRDefault="0000719D" w:rsidP="001470ED">
            <w:pPr>
              <w:ind w:left="-7"/>
              <w:jc w:val="both"/>
            </w:pPr>
            <w:r w:rsidRPr="00ED14AB">
              <w:t>Савчук В.М.</w:t>
            </w:r>
          </w:p>
        </w:tc>
        <w:tc>
          <w:tcPr>
            <w:tcW w:w="6413" w:type="dxa"/>
          </w:tcPr>
          <w:p w:rsidR="0000719D" w:rsidRPr="00ED14AB" w:rsidRDefault="0000719D" w:rsidP="001470ED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jc w:val="both"/>
            </w:pPr>
            <w:r w:rsidRPr="00ED14AB">
              <w:t>-</w:t>
            </w:r>
            <w:r w:rsidRPr="00ED14AB">
              <w:rPr>
                <w:lang w:val="en-US"/>
              </w:rPr>
              <w:t> </w:t>
            </w:r>
            <w:r w:rsidRPr="00ED14AB">
              <w:t xml:space="preserve">заместитель начальника отдела маркетинга </w:t>
            </w:r>
            <w:r w:rsidRPr="00ED14AB">
              <w:br/>
              <w:t>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».</w:t>
            </w:r>
          </w:p>
        </w:tc>
      </w:tr>
    </w:tbl>
    <w:p w:rsidR="00810496" w:rsidRPr="00EE558C" w:rsidRDefault="00810496" w:rsidP="00810496">
      <w:pPr>
        <w:widowControl w:val="0"/>
        <w:autoSpaceDE w:val="0"/>
        <w:autoSpaceDN w:val="0"/>
        <w:adjustRightInd w:val="0"/>
        <w:ind w:firstLine="709"/>
      </w:pPr>
    </w:p>
    <w:p w:rsidR="0026571C" w:rsidRPr="0000719D" w:rsidRDefault="0026571C" w:rsidP="0026571C">
      <w:pPr>
        <w:widowControl w:val="0"/>
        <w:autoSpaceDE w:val="0"/>
        <w:autoSpaceDN w:val="0"/>
        <w:adjustRightInd w:val="0"/>
        <w:jc w:val="both"/>
      </w:pPr>
      <w:bookmarkStart w:id="0" w:name="_Hlk162446935"/>
      <w:r w:rsidRPr="0000719D">
        <w:rPr>
          <w:b/>
        </w:rPr>
        <w:t>Председательствовал:</w:t>
      </w:r>
      <w:r w:rsidRPr="0000719D">
        <w:t xml:space="preserve"> </w:t>
      </w:r>
    </w:p>
    <w:p w:rsidR="0026571C" w:rsidRPr="0000719D" w:rsidRDefault="0026571C" w:rsidP="0026571C">
      <w:pPr>
        <w:widowControl w:val="0"/>
        <w:autoSpaceDE w:val="0"/>
        <w:autoSpaceDN w:val="0"/>
        <w:adjustRightInd w:val="0"/>
        <w:jc w:val="both"/>
        <w:rPr>
          <w:b/>
        </w:rPr>
      </w:pPr>
      <w:proofErr w:type="spellStart"/>
      <w:r w:rsidRPr="0000719D">
        <w:t>Саковец</w:t>
      </w:r>
      <w:proofErr w:type="spellEnd"/>
      <w:r w:rsidRPr="0000719D">
        <w:t xml:space="preserve"> С.Н.</w:t>
      </w:r>
    </w:p>
    <w:p w:rsidR="0026571C" w:rsidRDefault="0026571C" w:rsidP="0026571C">
      <w:pPr>
        <w:widowControl w:val="0"/>
        <w:autoSpaceDE w:val="0"/>
        <w:autoSpaceDN w:val="0"/>
        <w:adjustRightInd w:val="0"/>
        <w:jc w:val="both"/>
        <w:rPr>
          <w:b/>
        </w:rPr>
      </w:pPr>
    </w:p>
    <w:p w:rsidR="0026571C" w:rsidRPr="0000719D" w:rsidRDefault="0026571C" w:rsidP="0026571C">
      <w:pPr>
        <w:widowControl w:val="0"/>
        <w:autoSpaceDE w:val="0"/>
        <w:autoSpaceDN w:val="0"/>
        <w:adjustRightInd w:val="0"/>
        <w:jc w:val="both"/>
        <w:rPr>
          <w:b/>
        </w:rPr>
      </w:pPr>
      <w:r w:rsidRPr="0000719D">
        <w:rPr>
          <w:b/>
        </w:rPr>
        <w:t>Присутствовали:</w:t>
      </w:r>
    </w:p>
    <w:p w:rsidR="0026571C" w:rsidRPr="0000719D" w:rsidRDefault="0026571C" w:rsidP="0026571C">
      <w:pPr>
        <w:widowControl w:val="0"/>
        <w:autoSpaceDE w:val="0"/>
        <w:autoSpaceDN w:val="0"/>
        <w:adjustRightInd w:val="0"/>
        <w:jc w:val="both"/>
      </w:pPr>
      <w:r w:rsidRPr="0000719D">
        <w:t>члены комиссии:</w:t>
      </w:r>
    </w:p>
    <w:p w:rsidR="0026571C" w:rsidRPr="0000719D" w:rsidRDefault="0026571C" w:rsidP="0026571C">
      <w:pPr>
        <w:widowControl w:val="0"/>
        <w:autoSpaceDE w:val="0"/>
        <w:autoSpaceDN w:val="0"/>
        <w:adjustRightInd w:val="0"/>
        <w:jc w:val="both"/>
      </w:pPr>
      <w:r w:rsidRPr="0000719D">
        <w:t xml:space="preserve">Старовойтов А.Г., </w:t>
      </w:r>
      <w:proofErr w:type="spellStart"/>
      <w:r w:rsidRPr="0000719D">
        <w:t>Чичко</w:t>
      </w:r>
      <w:proofErr w:type="spellEnd"/>
      <w:r w:rsidRPr="0000719D">
        <w:t xml:space="preserve"> П.В.</w:t>
      </w:r>
      <w:r w:rsidRPr="0000719D">
        <w:rPr>
          <w:color w:val="000000" w:themeColor="text1"/>
        </w:rPr>
        <w:t xml:space="preserve">, </w:t>
      </w:r>
      <w:proofErr w:type="spellStart"/>
      <w:r w:rsidRPr="0000719D">
        <w:t>Зикрацкая</w:t>
      </w:r>
      <w:proofErr w:type="spellEnd"/>
      <w:r w:rsidRPr="0000719D">
        <w:t xml:space="preserve"> Л.Р., Грабовский Д.О., Климчук Р.П.,</w:t>
      </w:r>
      <w:r w:rsidRPr="0000719D">
        <w:rPr>
          <w:rFonts w:ascii="Courier New" w:hAnsi="Courier New" w:cs="Courier New"/>
          <w:sz w:val="20"/>
          <w:szCs w:val="20"/>
        </w:rPr>
        <w:t xml:space="preserve"> </w:t>
      </w:r>
      <w:r w:rsidRPr="0000719D">
        <w:t>Мазура</w:t>
      </w:r>
      <w:r>
        <w:t> </w:t>
      </w:r>
      <w:r w:rsidRPr="0000719D">
        <w:t>Н.Л., Савчук В.М.</w:t>
      </w:r>
    </w:p>
    <w:bookmarkEnd w:id="0"/>
    <w:p w:rsidR="0026571C" w:rsidRDefault="0026571C" w:rsidP="00CB5CFD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B5CFD" w:rsidRPr="00D03C74" w:rsidRDefault="00CB5CFD" w:rsidP="00CB5CFD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03C74">
        <w:rPr>
          <w:rFonts w:ascii="Times New Roman" w:hAnsi="Times New Roman" w:cs="Times New Roman"/>
          <w:b/>
          <w:sz w:val="24"/>
          <w:szCs w:val="24"/>
          <w:u w:val="single"/>
        </w:rPr>
        <w:t>СЛУШАЛИ</w:t>
      </w:r>
      <w:r w:rsidRPr="00D03C74">
        <w:rPr>
          <w:rFonts w:ascii="Times New Roman" w:hAnsi="Times New Roman" w:cs="Times New Roman"/>
          <w:b/>
          <w:sz w:val="24"/>
          <w:szCs w:val="24"/>
        </w:rPr>
        <w:t>:</w:t>
      </w:r>
    </w:p>
    <w:p w:rsidR="00CB5CFD" w:rsidRPr="00D03C74" w:rsidRDefault="0098310C" w:rsidP="006C3CCF">
      <w:pPr>
        <w:pStyle w:val="ConsPlusNonformat"/>
        <w:jc w:val="both"/>
        <w:rPr>
          <w:rFonts w:ascii="Times New Roman" w:hAnsi="Times New Roman" w:cs="Times New Roman"/>
          <w:color w:val="FF6600"/>
          <w:sz w:val="24"/>
          <w:szCs w:val="24"/>
        </w:rPr>
      </w:pPr>
      <w:r w:rsidRPr="00D03C74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о рассмотрении вторых разделов предложений участников электронного аукциона</w:t>
      </w:r>
      <w:r w:rsidR="00CB5CFD" w:rsidRPr="00D03C74">
        <w:rPr>
          <w:rFonts w:ascii="Times New Roman" w:hAnsi="Times New Roman" w:cs="Times New Roman"/>
          <w:sz w:val="24"/>
          <w:szCs w:val="24"/>
        </w:rPr>
        <w:t xml:space="preserve"> </w:t>
      </w:r>
      <w:r w:rsidR="00CB5CFD" w:rsidRPr="001422D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№ </w:t>
      </w:r>
      <w:r w:rsidR="001422DD" w:rsidRPr="001422DD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AU</w:t>
      </w:r>
      <w:r w:rsidR="001422DD" w:rsidRPr="001422D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20260603379246</w:t>
      </w:r>
      <w:r w:rsidR="006C3CCF" w:rsidRPr="001422D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="00CB5CFD" w:rsidRPr="001422D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БелМТ</w:t>
      </w:r>
      <w:proofErr w:type="spellEnd"/>
      <w:r w:rsidR="00CB5CFD" w:rsidRPr="001422D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 № </w:t>
      </w:r>
      <w:r w:rsidR="001422DD" w:rsidRPr="001422D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466</w:t>
      </w:r>
      <w:r w:rsidR="00CB5CFD" w:rsidRPr="001422D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/</w:t>
      </w:r>
      <w:r w:rsidR="00E4630E" w:rsidRPr="001422D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="001422DD" w:rsidRPr="001422D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</w:t>
      </w:r>
      <w:r w:rsidR="00CB5CFD" w:rsidRPr="001422D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-ЭА –</w:t>
      </w:r>
      <w:r w:rsidR="00CB5CFD" w:rsidRPr="001422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</w:t>
      </w:r>
      <w:r w:rsidR="001422DD" w:rsidRPr="001422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Расходный инструментарий для ангиографических кабинетов» </w:t>
      </w:r>
      <w:r w:rsidR="00CB5CFD" w:rsidRPr="001422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(лоты </w:t>
      </w:r>
      <w:r w:rsidR="001422DD" w:rsidRPr="001422DD">
        <w:rPr>
          <w:rFonts w:ascii="Times New Roman" w:hAnsi="Times New Roman" w:cs="Times New Roman"/>
          <w:color w:val="000000" w:themeColor="text1"/>
          <w:sz w:val="24"/>
          <w:szCs w:val="24"/>
        </w:rPr>
        <w:t>9,13,16,17М</w:t>
      </w:r>
      <w:r w:rsidR="00CB5CFD" w:rsidRPr="001422DD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</w:p>
    <w:p w:rsidR="00CB5CFD" w:rsidRPr="00D03C74" w:rsidRDefault="00CB5CFD" w:rsidP="00CB5CF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CB5CFD" w:rsidRPr="00D03C74" w:rsidRDefault="00CB5CFD" w:rsidP="00CB5CFD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03C74">
        <w:rPr>
          <w:rFonts w:ascii="Times New Roman" w:hAnsi="Times New Roman" w:cs="Times New Roman"/>
          <w:b/>
          <w:sz w:val="24"/>
          <w:szCs w:val="24"/>
          <w:u w:val="single"/>
        </w:rPr>
        <w:t>РЕШИЛИ</w:t>
      </w:r>
      <w:r w:rsidRPr="00D03C74">
        <w:rPr>
          <w:rFonts w:ascii="Times New Roman" w:hAnsi="Times New Roman" w:cs="Times New Roman"/>
          <w:b/>
          <w:sz w:val="24"/>
          <w:szCs w:val="24"/>
        </w:rPr>
        <w:t>:</w:t>
      </w:r>
    </w:p>
    <w:p w:rsidR="00CB5CFD" w:rsidRPr="00D03C74" w:rsidRDefault="00CB5CFD" w:rsidP="00CB5CFD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3C74">
        <w:rPr>
          <w:rFonts w:ascii="Times New Roman" w:hAnsi="Times New Roman" w:cs="Times New Roman"/>
          <w:b/>
          <w:sz w:val="24"/>
          <w:szCs w:val="24"/>
        </w:rPr>
        <w:t xml:space="preserve">ПО ЛОТУ </w:t>
      </w:r>
      <w:r w:rsidR="001422DD">
        <w:rPr>
          <w:rFonts w:ascii="Times New Roman" w:hAnsi="Times New Roman" w:cs="Times New Roman"/>
          <w:b/>
          <w:sz w:val="24"/>
          <w:szCs w:val="24"/>
        </w:rPr>
        <w:t>9</w:t>
      </w:r>
    </w:p>
    <w:p w:rsidR="00CB5CFD" w:rsidRPr="00D03C74" w:rsidRDefault="00CB5CFD" w:rsidP="00CB5CFD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3C74">
        <w:rPr>
          <w:rFonts w:ascii="Times New Roman" w:hAnsi="Times New Roman" w:cs="Times New Roman"/>
          <w:b/>
          <w:sz w:val="24"/>
          <w:szCs w:val="24"/>
        </w:rPr>
        <w:t>1. Отметить, что:</w:t>
      </w:r>
    </w:p>
    <w:p w:rsidR="00CB5CFD" w:rsidRPr="00D03C74" w:rsidRDefault="00CB5CFD" w:rsidP="00D03C74">
      <w:pPr>
        <w:pStyle w:val="p-consnonformat"/>
        <w:shd w:val="clear" w:color="auto" w:fill="FFFFFF"/>
        <w:spacing w:before="0" w:beforeAutospacing="0" w:after="0" w:afterAutospacing="0"/>
        <w:jc w:val="both"/>
        <w:rPr>
          <w:color w:val="242424"/>
        </w:rPr>
      </w:pPr>
      <w:r w:rsidRPr="00D03C74">
        <w:rPr>
          <w:b/>
        </w:rPr>
        <w:lastRenderedPageBreak/>
        <w:t>1.1.</w:t>
      </w:r>
      <w:r w:rsidR="00D03C74" w:rsidRPr="00D03C74">
        <w:t> </w:t>
      </w:r>
      <w:r w:rsidR="00D03C74" w:rsidRPr="00D03C74">
        <w:rPr>
          <w:rStyle w:val="h-consnonformat"/>
          <w:color w:val="242424"/>
        </w:rPr>
        <w:t>оператором э</w:t>
      </w:r>
      <w:r w:rsidR="00723B1B">
        <w:rPr>
          <w:rStyle w:val="h-consnonformat"/>
          <w:color w:val="242424"/>
        </w:rPr>
        <w:t xml:space="preserve">лектронной </w:t>
      </w:r>
      <w:r w:rsidR="00D03C74" w:rsidRPr="00D03C74">
        <w:rPr>
          <w:rStyle w:val="h-consnonformat"/>
          <w:color w:val="242424"/>
        </w:rPr>
        <w:t>торговой</w:t>
      </w:r>
      <w:r w:rsidR="00723B1B">
        <w:rPr>
          <w:rStyle w:val="h-consnonformat"/>
          <w:color w:val="242424"/>
        </w:rPr>
        <w:t xml:space="preserve"> площадки </w:t>
      </w:r>
      <w:r w:rsidR="00D03C74" w:rsidRPr="00D03C74">
        <w:rPr>
          <w:rStyle w:val="h-consnonformat"/>
          <w:color w:val="242424"/>
        </w:rPr>
        <w:t>обеспечен</w:t>
      </w:r>
      <w:r w:rsidR="00D03C74" w:rsidRPr="00D03C74">
        <w:rPr>
          <w:color w:val="242424"/>
        </w:rPr>
        <w:t xml:space="preserve"> </w:t>
      </w:r>
      <w:r w:rsidR="00723B1B">
        <w:rPr>
          <w:rStyle w:val="h-consnonformat"/>
          <w:color w:val="242424"/>
        </w:rPr>
        <w:t xml:space="preserve">доступ ко вторым </w:t>
      </w:r>
      <w:r w:rsidR="00D03C74" w:rsidRPr="00D03C74">
        <w:rPr>
          <w:rStyle w:val="h-consnonformat"/>
          <w:color w:val="242424"/>
        </w:rPr>
        <w:t>разделам</w:t>
      </w:r>
      <w:r w:rsidR="00723B1B">
        <w:rPr>
          <w:rStyle w:val="h-consnonformat"/>
          <w:color w:val="242424"/>
        </w:rPr>
        <w:t xml:space="preserve"> </w:t>
      </w:r>
      <w:r w:rsidR="00D03C74" w:rsidRPr="00D03C74">
        <w:rPr>
          <w:rStyle w:val="h-consnonformat"/>
          <w:color w:val="242424"/>
        </w:rPr>
        <w:t>предложений </w:t>
      </w:r>
      <w:r w:rsidR="00723B1B">
        <w:rPr>
          <w:rStyle w:val="h-consnonformat"/>
          <w:color w:val="242424"/>
        </w:rPr>
        <w:t xml:space="preserve">участников, </w:t>
      </w:r>
      <w:r w:rsidR="00D03C74" w:rsidRPr="00D03C74">
        <w:rPr>
          <w:rStyle w:val="h-consnonformat"/>
          <w:color w:val="242424"/>
        </w:rPr>
        <w:t>сделавших последнюю и предпоследнюю ставки (таблица 1)</w:t>
      </w:r>
      <w:r w:rsidRPr="00D03C74">
        <w:t>:</w:t>
      </w:r>
    </w:p>
    <w:p w:rsidR="00CB5CFD" w:rsidRPr="0090386B" w:rsidRDefault="0090386B" w:rsidP="00CB5CFD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1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721"/>
        <w:gridCol w:w="3402"/>
        <w:gridCol w:w="2407"/>
        <w:gridCol w:w="2815"/>
      </w:tblGrid>
      <w:tr w:rsidR="00CB5CFD" w:rsidRPr="00A801F5" w:rsidTr="004017FA">
        <w:trPr>
          <w:trHeight w:val="397"/>
        </w:trPr>
        <w:tc>
          <w:tcPr>
            <w:tcW w:w="386" w:type="pct"/>
            <w:shd w:val="clear" w:color="auto" w:fill="auto"/>
            <w:vAlign w:val="center"/>
          </w:tcPr>
          <w:p w:rsidR="00CB5CFD" w:rsidRPr="00A801F5" w:rsidRDefault="00CB5CFD" w:rsidP="004017FA">
            <w:pPr>
              <w:jc w:val="center"/>
            </w:pPr>
            <w:r w:rsidRPr="00A801F5">
              <w:t>№ п/п</w:t>
            </w:r>
          </w:p>
        </w:tc>
        <w:tc>
          <w:tcPr>
            <w:tcW w:w="1820" w:type="pct"/>
            <w:shd w:val="clear" w:color="auto" w:fill="auto"/>
            <w:vAlign w:val="center"/>
          </w:tcPr>
          <w:p w:rsidR="00CB5CFD" w:rsidRPr="00A801F5" w:rsidRDefault="00CB5CFD" w:rsidP="004017FA">
            <w:pPr>
              <w:jc w:val="center"/>
            </w:pPr>
            <w:r w:rsidRPr="00A801F5">
              <w:t>Регистрационный номер предложения</w:t>
            </w:r>
          </w:p>
        </w:tc>
        <w:tc>
          <w:tcPr>
            <w:tcW w:w="1288" w:type="pct"/>
            <w:shd w:val="clear" w:color="auto" w:fill="auto"/>
            <w:vAlign w:val="center"/>
          </w:tcPr>
          <w:p w:rsidR="00CB5CFD" w:rsidRPr="00A801F5" w:rsidRDefault="00CB5CFD" w:rsidP="004017FA">
            <w:pPr>
              <w:jc w:val="center"/>
            </w:pPr>
            <w:r w:rsidRPr="00A801F5">
              <w:t>Наименование участника</w:t>
            </w:r>
          </w:p>
        </w:tc>
        <w:tc>
          <w:tcPr>
            <w:tcW w:w="1506" w:type="pct"/>
            <w:shd w:val="clear" w:color="auto" w:fill="auto"/>
            <w:vAlign w:val="center"/>
          </w:tcPr>
          <w:p w:rsidR="00CB5CFD" w:rsidRPr="00A801F5" w:rsidRDefault="00CB5CFD" w:rsidP="001422DD">
            <w:pPr>
              <w:jc w:val="center"/>
            </w:pPr>
            <w:r w:rsidRPr="00A801F5">
              <w:t>Величина сделанной ставки, бел. руб.</w:t>
            </w:r>
          </w:p>
        </w:tc>
      </w:tr>
      <w:tr w:rsidR="00CB5CFD" w:rsidRPr="00F97DFE" w:rsidTr="00BA2999">
        <w:trPr>
          <w:trHeight w:val="397"/>
        </w:trPr>
        <w:tc>
          <w:tcPr>
            <w:tcW w:w="386" w:type="pct"/>
            <w:shd w:val="clear" w:color="auto" w:fill="auto"/>
            <w:vAlign w:val="center"/>
          </w:tcPr>
          <w:p w:rsidR="00CB5CFD" w:rsidRPr="00F97DFE" w:rsidRDefault="00CB5CFD" w:rsidP="00BA2999">
            <w:pPr>
              <w:jc w:val="center"/>
            </w:pPr>
            <w:r w:rsidRPr="00F97DFE">
              <w:t>1</w:t>
            </w:r>
          </w:p>
        </w:tc>
        <w:tc>
          <w:tcPr>
            <w:tcW w:w="1820" w:type="pct"/>
            <w:shd w:val="clear" w:color="auto" w:fill="auto"/>
            <w:vAlign w:val="center"/>
          </w:tcPr>
          <w:p w:rsidR="00CB5CFD" w:rsidRPr="00F97DFE" w:rsidRDefault="001422DD" w:rsidP="00BA2999">
            <w:pPr>
              <w:jc w:val="center"/>
            </w:pPr>
            <w:r w:rsidRPr="001422DD">
              <w:t>O20260629425095</w:t>
            </w:r>
          </w:p>
        </w:tc>
        <w:tc>
          <w:tcPr>
            <w:tcW w:w="1288" w:type="pct"/>
            <w:shd w:val="clear" w:color="auto" w:fill="auto"/>
            <w:vAlign w:val="center"/>
          </w:tcPr>
          <w:p w:rsidR="00CB5CFD" w:rsidRPr="00F97DFE" w:rsidRDefault="001422DD" w:rsidP="00BA2999">
            <w:pPr>
              <w:jc w:val="center"/>
            </w:pPr>
            <w:r w:rsidRPr="001422DD">
              <w:t xml:space="preserve">ООО "АСМЕДГРУП" </w:t>
            </w:r>
          </w:p>
        </w:tc>
        <w:tc>
          <w:tcPr>
            <w:tcW w:w="1506" w:type="pct"/>
            <w:shd w:val="clear" w:color="auto" w:fill="auto"/>
            <w:vAlign w:val="center"/>
          </w:tcPr>
          <w:p w:rsidR="00CB5CFD" w:rsidRPr="00F97DFE" w:rsidRDefault="001422DD" w:rsidP="00BA2999">
            <w:pPr>
              <w:jc w:val="center"/>
            </w:pPr>
            <w:r w:rsidRPr="001422DD">
              <w:t>49 050,00</w:t>
            </w:r>
          </w:p>
        </w:tc>
      </w:tr>
      <w:tr w:rsidR="00CB5CFD" w:rsidRPr="00F97DFE" w:rsidTr="00BA2999">
        <w:trPr>
          <w:trHeight w:val="397"/>
        </w:trPr>
        <w:tc>
          <w:tcPr>
            <w:tcW w:w="386" w:type="pct"/>
            <w:shd w:val="clear" w:color="auto" w:fill="auto"/>
            <w:vAlign w:val="center"/>
          </w:tcPr>
          <w:p w:rsidR="00CB5CFD" w:rsidRPr="00F97DFE" w:rsidRDefault="00CB5CFD" w:rsidP="00BA2999">
            <w:pPr>
              <w:jc w:val="center"/>
            </w:pPr>
            <w:r w:rsidRPr="00F97DFE">
              <w:t>2</w:t>
            </w:r>
          </w:p>
        </w:tc>
        <w:tc>
          <w:tcPr>
            <w:tcW w:w="1820" w:type="pct"/>
            <w:shd w:val="clear" w:color="auto" w:fill="auto"/>
            <w:vAlign w:val="center"/>
          </w:tcPr>
          <w:p w:rsidR="00CB5CFD" w:rsidRPr="00F97DFE" w:rsidRDefault="001422DD" w:rsidP="00BA2999">
            <w:pPr>
              <w:jc w:val="center"/>
            </w:pPr>
            <w:r w:rsidRPr="001422DD">
              <w:t>O20260629424874</w:t>
            </w:r>
          </w:p>
        </w:tc>
        <w:tc>
          <w:tcPr>
            <w:tcW w:w="1288" w:type="pct"/>
            <w:shd w:val="clear" w:color="auto" w:fill="auto"/>
            <w:vAlign w:val="center"/>
          </w:tcPr>
          <w:p w:rsidR="00CB5CFD" w:rsidRPr="00F97DFE" w:rsidRDefault="001422DD" w:rsidP="00BA2999">
            <w:pPr>
              <w:jc w:val="center"/>
            </w:pPr>
            <w:r w:rsidRPr="001422DD">
              <w:t xml:space="preserve">ООО "АЛЬФА" </w:t>
            </w:r>
          </w:p>
        </w:tc>
        <w:tc>
          <w:tcPr>
            <w:tcW w:w="1506" w:type="pct"/>
            <w:shd w:val="clear" w:color="auto" w:fill="auto"/>
            <w:vAlign w:val="center"/>
          </w:tcPr>
          <w:p w:rsidR="00CB5CFD" w:rsidRPr="00F97DFE" w:rsidRDefault="001422DD" w:rsidP="00BA2999">
            <w:pPr>
              <w:jc w:val="center"/>
            </w:pPr>
            <w:r w:rsidRPr="001422DD">
              <w:t>49 200,00</w:t>
            </w:r>
          </w:p>
        </w:tc>
      </w:tr>
    </w:tbl>
    <w:p w:rsidR="00CB5CFD" w:rsidRPr="00F97DFE" w:rsidRDefault="00CB5CFD" w:rsidP="00CB5CFD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</w:p>
    <w:p w:rsidR="00CB5CFD" w:rsidRPr="00F97DFE" w:rsidRDefault="00CB5CFD" w:rsidP="00CB5CFD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  <w:r w:rsidRPr="00F97DFE">
        <w:rPr>
          <w:rFonts w:ascii="Times New Roman" w:hAnsi="Times New Roman" w:cs="Times New Roman"/>
          <w:b/>
          <w:sz w:val="24"/>
          <w:szCs w:val="24"/>
        </w:rPr>
        <w:t>2. Установить, что:</w:t>
      </w:r>
    </w:p>
    <w:p w:rsidR="00CB5CFD" w:rsidRPr="00F97DFE" w:rsidRDefault="00CB5CFD" w:rsidP="00CB5CF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97DFE">
        <w:rPr>
          <w:rFonts w:ascii="Times New Roman" w:hAnsi="Times New Roman" w:cs="Times New Roman"/>
          <w:b/>
          <w:sz w:val="24"/>
          <w:szCs w:val="24"/>
        </w:rPr>
        <w:t>2.1. </w:t>
      </w:r>
      <w:r w:rsidRPr="00F97DFE">
        <w:rPr>
          <w:rFonts w:ascii="Times New Roman" w:hAnsi="Times New Roman" w:cs="Times New Roman"/>
          <w:sz w:val="24"/>
          <w:szCs w:val="24"/>
        </w:rPr>
        <w:t xml:space="preserve">по итогам рассмотрения вторых разделов </w:t>
      </w:r>
      <w:r w:rsidRPr="0015351B">
        <w:rPr>
          <w:rFonts w:ascii="Times New Roman" w:hAnsi="Times New Roman" w:cs="Times New Roman"/>
          <w:sz w:val="24"/>
          <w:szCs w:val="24"/>
        </w:rPr>
        <w:t xml:space="preserve">предложений </w:t>
      </w:r>
      <w:r w:rsidR="0015351B" w:rsidRPr="0015351B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комиссией по государственным закупкам приняты следующие решения</w:t>
      </w:r>
      <w:r w:rsidRPr="00F97DFE">
        <w:rPr>
          <w:rFonts w:ascii="Times New Roman" w:hAnsi="Times New Roman" w:cs="Times New Roman"/>
          <w:sz w:val="24"/>
          <w:szCs w:val="24"/>
        </w:rPr>
        <w:t xml:space="preserve"> (таблица 2)</w:t>
      </w:r>
      <w:r w:rsidR="002376E7">
        <w:rPr>
          <w:rFonts w:ascii="Times New Roman" w:hAnsi="Times New Roman" w:cs="Times New Roman"/>
          <w:sz w:val="24"/>
          <w:szCs w:val="24"/>
        </w:rPr>
        <w:t>:</w:t>
      </w:r>
    </w:p>
    <w:p w:rsidR="00CB5CFD" w:rsidRPr="0090386B" w:rsidRDefault="00CB5CFD" w:rsidP="00CB5CF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0386B">
        <w:rPr>
          <w:rFonts w:ascii="Times New Roman" w:hAnsi="Times New Roman" w:cs="Times New Roman"/>
          <w:sz w:val="24"/>
          <w:szCs w:val="24"/>
        </w:rPr>
        <w:t>Таблица 2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8"/>
        <w:gridCol w:w="2129"/>
        <w:gridCol w:w="1947"/>
        <w:gridCol w:w="1921"/>
        <w:gridCol w:w="2910"/>
      </w:tblGrid>
      <w:tr w:rsidR="00726C07" w:rsidRPr="00A801F5" w:rsidTr="006D696F">
        <w:trPr>
          <w:trHeight w:val="397"/>
        </w:trPr>
        <w:tc>
          <w:tcPr>
            <w:tcW w:w="234" w:type="pct"/>
            <w:vMerge w:val="restar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26C07" w:rsidRPr="00A801F5" w:rsidRDefault="00726C07" w:rsidP="004017FA">
            <w:pPr>
              <w:jc w:val="center"/>
            </w:pPr>
            <w:r w:rsidRPr="00A801F5">
              <w:t>№ п/п</w:t>
            </w:r>
          </w:p>
        </w:tc>
        <w:tc>
          <w:tcPr>
            <w:tcW w:w="1173" w:type="pct"/>
            <w:vMerge w:val="restar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26C07" w:rsidRPr="00A801F5" w:rsidRDefault="006D696F" w:rsidP="004017FA">
            <w:pPr>
              <w:jc w:val="center"/>
            </w:pPr>
            <w:r>
              <w:t>Регистрацион</w:t>
            </w:r>
            <w:r w:rsidR="00726C07" w:rsidRPr="00A801F5">
              <w:t>ный номер предложения</w:t>
            </w:r>
          </w:p>
        </w:tc>
        <w:tc>
          <w:tcPr>
            <w:tcW w:w="2002" w:type="pct"/>
            <w:gridSpan w:val="2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26C07" w:rsidRPr="00A801F5" w:rsidRDefault="00726C07" w:rsidP="004017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F5">
              <w:rPr>
                <w:rFonts w:ascii="Times New Roman" w:hAnsi="Times New Roman" w:cs="Times New Roman"/>
                <w:sz w:val="24"/>
                <w:szCs w:val="24"/>
              </w:rPr>
              <w:t>Участники, представившие предложения</w:t>
            </w:r>
          </w:p>
        </w:tc>
        <w:tc>
          <w:tcPr>
            <w:tcW w:w="1590" w:type="pct"/>
            <w:vMerge w:val="restar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26C07" w:rsidRPr="00A801F5" w:rsidRDefault="00726C07" w:rsidP="004017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F5"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(не соответствует) требованиям аукционных документов (с указанием причин несоответствия)</w:t>
            </w:r>
          </w:p>
        </w:tc>
      </w:tr>
      <w:tr w:rsidR="00726C07" w:rsidRPr="00F97DFE" w:rsidTr="006D696F">
        <w:trPr>
          <w:trHeight w:val="397"/>
        </w:trPr>
        <w:tc>
          <w:tcPr>
            <w:tcW w:w="234" w:type="pct"/>
            <w:vMerge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726C07" w:rsidRPr="00F97DFE" w:rsidRDefault="00726C07" w:rsidP="004017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3" w:type="pct"/>
            <w:vMerge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726C07" w:rsidRPr="00F97DFE" w:rsidRDefault="00726C07" w:rsidP="004017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26C07" w:rsidRPr="0001051B" w:rsidRDefault="00726C07" w:rsidP="00F669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F5">
              <w:rPr>
                <w:rFonts w:ascii="Times New Roman" w:hAnsi="Times New Roman" w:cs="Times New Roman"/>
                <w:sz w:val="24"/>
                <w:szCs w:val="24"/>
              </w:rPr>
              <w:t>наименование участника</w:t>
            </w:r>
            <w:r w:rsidR="00D853E5">
              <w:rPr>
                <w:rFonts w:ascii="Times New Roman" w:hAnsi="Times New Roman" w:cs="Times New Roman"/>
                <w:sz w:val="24"/>
                <w:szCs w:val="24"/>
              </w:rPr>
              <w:t xml:space="preserve"> (ФИО (при наличии), 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</w:t>
            </w:r>
          </w:p>
        </w:tc>
        <w:tc>
          <w:tcPr>
            <w:tcW w:w="1061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26C07" w:rsidRPr="00A801F5" w:rsidRDefault="00726C07" w:rsidP="005911F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F5"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  <w:r w:rsidRPr="00E42196">
              <w:rPr>
                <w:rFonts w:ascii="Times New Roman" w:hAnsi="Times New Roman" w:cs="Times New Roman"/>
                <w:sz w:val="24"/>
                <w:szCs w:val="24"/>
              </w:rPr>
              <w:t>нахождения</w:t>
            </w:r>
            <w:r w:rsidR="00D853E5">
              <w:rPr>
                <w:rFonts w:ascii="Times New Roman" w:hAnsi="Times New Roman" w:cs="Times New Roman"/>
                <w:sz w:val="24"/>
                <w:szCs w:val="24"/>
              </w:rPr>
              <w:t xml:space="preserve"> (место жительства)</w:t>
            </w:r>
            <w:r w:rsidRPr="00E42196"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>, УНП</w:t>
            </w:r>
            <w:r w:rsidR="00D853E5"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 xml:space="preserve"> участника</w:t>
            </w:r>
          </w:p>
        </w:tc>
        <w:tc>
          <w:tcPr>
            <w:tcW w:w="1590" w:type="pct"/>
            <w:vMerge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726C07" w:rsidRPr="00F97DFE" w:rsidRDefault="00726C07" w:rsidP="004017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6C07" w:rsidRPr="00F97DFE" w:rsidTr="006D696F">
        <w:trPr>
          <w:trHeight w:val="397"/>
        </w:trPr>
        <w:tc>
          <w:tcPr>
            <w:tcW w:w="234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26C07" w:rsidRPr="00F97DFE" w:rsidRDefault="00726C07" w:rsidP="006D696F">
            <w:pPr>
              <w:jc w:val="center"/>
            </w:pPr>
            <w:r w:rsidRPr="00F97DFE">
              <w:t>1</w:t>
            </w:r>
          </w:p>
        </w:tc>
        <w:tc>
          <w:tcPr>
            <w:tcW w:w="1173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26C07" w:rsidRPr="00F97DFE" w:rsidRDefault="001422DD" w:rsidP="006D69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2DD">
              <w:rPr>
                <w:rFonts w:ascii="Times New Roman" w:hAnsi="Times New Roman" w:cs="Times New Roman"/>
                <w:sz w:val="24"/>
                <w:szCs w:val="24"/>
              </w:rPr>
              <w:t>O20260629425095</w:t>
            </w:r>
          </w:p>
        </w:tc>
        <w:tc>
          <w:tcPr>
            <w:tcW w:w="941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26C07" w:rsidRPr="001422DD" w:rsidRDefault="001422DD" w:rsidP="006D696F">
            <w:pPr>
              <w:pStyle w:val="ConsPlusNormal"/>
              <w:jc w:val="center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1422D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ООО "АСМЕДГРУП"</w:t>
            </w:r>
          </w:p>
        </w:tc>
        <w:tc>
          <w:tcPr>
            <w:tcW w:w="1061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26C07" w:rsidRDefault="001422DD" w:rsidP="006D69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214013, Российская Федерация, Смоленская область, г. Смоленск, ул. Черняховского, д.15, пом.6.2 пом.17,</w:t>
            </w:r>
          </w:p>
          <w:p w:rsidR="001422DD" w:rsidRPr="00F97DFE" w:rsidRDefault="001422DD" w:rsidP="006D69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6700032993</w:t>
            </w:r>
          </w:p>
        </w:tc>
        <w:tc>
          <w:tcPr>
            <w:tcW w:w="1590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75F62" w:rsidRPr="001422DD" w:rsidRDefault="00726C07" w:rsidP="001422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F5"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требованиям аукционных документов</w:t>
            </w:r>
          </w:p>
        </w:tc>
      </w:tr>
      <w:tr w:rsidR="00726C07" w:rsidRPr="00F97DFE" w:rsidTr="006D696F">
        <w:trPr>
          <w:trHeight w:val="397"/>
        </w:trPr>
        <w:tc>
          <w:tcPr>
            <w:tcW w:w="234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26C07" w:rsidRPr="00F97DFE" w:rsidRDefault="00726C07" w:rsidP="006D696F">
            <w:pPr>
              <w:jc w:val="center"/>
            </w:pPr>
            <w:r w:rsidRPr="00F97DFE">
              <w:t>2</w:t>
            </w:r>
          </w:p>
        </w:tc>
        <w:tc>
          <w:tcPr>
            <w:tcW w:w="1173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26C07" w:rsidRPr="00F97DFE" w:rsidRDefault="001422DD" w:rsidP="006D69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2DD">
              <w:rPr>
                <w:rFonts w:ascii="Times New Roman" w:hAnsi="Times New Roman" w:cs="Times New Roman"/>
                <w:sz w:val="24"/>
                <w:szCs w:val="24"/>
              </w:rPr>
              <w:t>O20260629424874</w:t>
            </w:r>
          </w:p>
        </w:tc>
        <w:tc>
          <w:tcPr>
            <w:tcW w:w="941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26C07" w:rsidRPr="001422DD" w:rsidRDefault="001422DD" w:rsidP="006D696F">
            <w:pPr>
              <w:pStyle w:val="ConsPlusNormal"/>
              <w:jc w:val="center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1422D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ООО "АЛЬФА"</w:t>
            </w:r>
          </w:p>
        </w:tc>
        <w:tc>
          <w:tcPr>
            <w:tcW w:w="1061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26C07" w:rsidRDefault="001422DD" w:rsidP="006D69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423800, Российская Федерация, Республика Татарстан, г. Набережные челны, ул. Горбунова, д.6,</w:t>
            </w:r>
          </w:p>
          <w:p w:rsidR="001422DD" w:rsidRPr="00F97DFE" w:rsidRDefault="001422DD" w:rsidP="006D69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1650101375</w:t>
            </w:r>
          </w:p>
        </w:tc>
        <w:tc>
          <w:tcPr>
            <w:tcW w:w="1590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26C07" w:rsidRPr="00F97DFE" w:rsidRDefault="001422DD" w:rsidP="006D69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2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соответствует требованиям аукционных документов</w:t>
            </w:r>
          </w:p>
        </w:tc>
      </w:tr>
    </w:tbl>
    <w:p w:rsidR="00802DD5" w:rsidRDefault="00802DD5" w:rsidP="00223FFF">
      <w:pPr>
        <w:pStyle w:val="ConsPlusNormal"/>
        <w:jc w:val="both"/>
        <w:rPr>
          <w:rFonts w:ascii="Times New Roman" w:hAnsi="Times New Roman" w:cs="Times New Roman"/>
          <w:b/>
          <w:color w:val="0000FF"/>
          <w:sz w:val="24"/>
          <w:szCs w:val="24"/>
        </w:rPr>
      </w:pPr>
    </w:p>
    <w:p w:rsidR="00537158" w:rsidRPr="00577B79" w:rsidRDefault="00537158" w:rsidP="00E91435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77B7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2.2.</w:t>
      </w:r>
      <w:r w:rsidRPr="00577B79">
        <w:rPr>
          <w:rFonts w:ascii="Times New Roman" w:hAnsi="Times New Roman" w:cs="Times New Roman"/>
          <w:color w:val="000000" w:themeColor="text1"/>
          <w:sz w:val="24"/>
          <w:szCs w:val="24"/>
        </w:rPr>
        <w:t> участником-победителем выбран участник</w:t>
      </w:r>
      <w:r w:rsidR="001422DD" w:rsidRPr="00577B79">
        <w:rPr>
          <w:color w:val="000000" w:themeColor="text1"/>
        </w:rPr>
        <w:t xml:space="preserve"> </w:t>
      </w:r>
      <w:r w:rsidR="001422DD" w:rsidRPr="00577B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ООО "АСМЕДГРУП", </w:t>
      </w:r>
      <w:r w:rsidR="009E0F36" w:rsidRPr="00577B7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сделавший последнюю ставку </w:t>
      </w:r>
      <w:r w:rsidR="009E0F36" w:rsidRPr="00577B79">
        <w:rPr>
          <w:rFonts w:ascii="Times New Roman" w:hAnsi="Times New Roman" w:cs="Times New Roman"/>
          <w:color w:val="000000" w:themeColor="text1"/>
          <w:sz w:val="24"/>
          <w:szCs w:val="24"/>
        </w:rPr>
        <w:t>в размере</w:t>
      </w:r>
      <w:r w:rsidRPr="00577B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422DD" w:rsidRPr="00577B79">
        <w:rPr>
          <w:rFonts w:ascii="Times New Roman" w:hAnsi="Times New Roman" w:cs="Times New Roman"/>
          <w:color w:val="000000" w:themeColor="text1"/>
          <w:sz w:val="24"/>
          <w:szCs w:val="24"/>
        </w:rPr>
        <w:t>49 050,00</w:t>
      </w:r>
      <w:r w:rsidR="00F763B2" w:rsidRPr="00577B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763B2" w:rsidRPr="00577B7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BYN</w:t>
      </w:r>
      <w:r w:rsidR="00DC4604" w:rsidRPr="00577B7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577B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C4604" w:rsidRPr="00577B79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Pr="00577B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заявленной участником иностранной валюте </w:t>
      </w:r>
      <w:r w:rsidRPr="00577B79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(</w:t>
      </w:r>
      <w:r w:rsidR="00B3272A" w:rsidRPr="00577B7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RUB</w:t>
      </w:r>
      <w:r w:rsidRPr="00577B79">
        <w:rPr>
          <w:rFonts w:ascii="Times New Roman" w:hAnsi="Times New Roman" w:cs="Times New Roman"/>
          <w:color w:val="000000" w:themeColor="text1"/>
          <w:sz w:val="24"/>
          <w:szCs w:val="24"/>
        </w:rPr>
        <w:t>) по курсу Национального Банка</w:t>
      </w:r>
      <w:r w:rsidR="00457A96" w:rsidRPr="00577B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80FE5" w:rsidRPr="00577B79">
        <w:rPr>
          <w:rFonts w:ascii="Times New Roman" w:hAnsi="Times New Roman" w:cs="Times New Roman"/>
          <w:color w:val="000000" w:themeColor="text1"/>
          <w:sz w:val="24"/>
          <w:szCs w:val="24"/>
        </w:rPr>
        <w:t>Республики Беларусь</w:t>
      </w:r>
      <w:r w:rsidR="00457A96" w:rsidRPr="00577B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</w:t>
      </w:r>
      <w:r w:rsidRPr="00577B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дату проведения торгов </w:t>
      </w:r>
      <w:r w:rsidR="00B3272A" w:rsidRPr="00577B79">
        <w:rPr>
          <w:rFonts w:ascii="Times New Roman" w:hAnsi="Times New Roman" w:cs="Times New Roman"/>
          <w:color w:val="000000" w:themeColor="text1"/>
          <w:sz w:val="24"/>
          <w:szCs w:val="24"/>
        </w:rPr>
        <w:t>30</w:t>
      </w:r>
      <w:r w:rsidRPr="00577B79">
        <w:rPr>
          <w:rFonts w:ascii="Times New Roman" w:hAnsi="Times New Roman" w:cs="Times New Roman"/>
          <w:color w:val="000000" w:themeColor="text1"/>
          <w:sz w:val="24"/>
          <w:szCs w:val="24"/>
        </w:rPr>
        <w:t>.0</w:t>
      </w:r>
      <w:r w:rsidR="00B3272A" w:rsidRPr="00577B79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Pr="00577B79">
        <w:rPr>
          <w:rFonts w:ascii="Times New Roman" w:hAnsi="Times New Roman" w:cs="Times New Roman"/>
          <w:color w:val="000000" w:themeColor="text1"/>
          <w:sz w:val="24"/>
          <w:szCs w:val="24"/>
        </w:rPr>
        <w:t>.20</w:t>
      </w:r>
      <w:r w:rsidR="00DC4604" w:rsidRPr="00577B79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B3272A" w:rsidRPr="00577B79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577B79">
        <w:rPr>
          <w:rFonts w:ascii="Times New Roman" w:hAnsi="Times New Roman" w:cs="Times New Roman"/>
          <w:color w:val="000000" w:themeColor="text1"/>
          <w:sz w:val="24"/>
          <w:szCs w:val="24"/>
        </w:rPr>
        <w:t> г.</w:t>
      </w:r>
      <w:r w:rsidR="00511CD7" w:rsidRPr="00577B79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577B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составляет </w:t>
      </w:r>
      <w:r w:rsidR="00577B79" w:rsidRPr="00577B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1 335 857,07 </w:t>
      </w:r>
      <w:r w:rsidR="009E0F36" w:rsidRPr="00577B7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RUB</w:t>
      </w:r>
      <w:r w:rsidRPr="00577B7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9E0F36" w:rsidRPr="00577B79" w:rsidRDefault="009E0F36" w:rsidP="009E0F36">
      <w:pPr>
        <w:widowControl w:val="0"/>
        <w:autoSpaceDE w:val="0"/>
        <w:autoSpaceDN w:val="0"/>
        <w:adjustRightInd w:val="0"/>
        <w:spacing w:line="276" w:lineRule="auto"/>
        <w:ind w:firstLine="540"/>
        <w:jc w:val="both"/>
        <w:rPr>
          <w:color w:val="000000" w:themeColor="text1"/>
        </w:rPr>
      </w:pPr>
      <w:r w:rsidRPr="00577B79">
        <w:rPr>
          <w:color w:val="000000" w:themeColor="text1"/>
        </w:rPr>
        <w:t>Цена договора государственной закупки будет скорректирована в сторону уменьшения на величину налога на добавленную стоимость.</w:t>
      </w:r>
    </w:p>
    <w:p w:rsidR="007F0D55" w:rsidRDefault="007F0D55" w:rsidP="00AD232F">
      <w:pPr>
        <w:autoSpaceDE w:val="0"/>
        <w:autoSpaceDN w:val="0"/>
        <w:adjustRightInd w:val="0"/>
        <w:jc w:val="both"/>
        <w:rPr>
          <w:lang w:eastAsia="en-US"/>
        </w:rPr>
      </w:pPr>
    </w:p>
    <w:p w:rsidR="00B3272A" w:rsidRPr="00B3272A" w:rsidRDefault="00B3272A" w:rsidP="00B3272A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3C74">
        <w:rPr>
          <w:rFonts w:ascii="Times New Roman" w:hAnsi="Times New Roman" w:cs="Times New Roman"/>
          <w:b/>
          <w:sz w:val="24"/>
          <w:szCs w:val="24"/>
        </w:rPr>
        <w:t xml:space="preserve">ПО ЛОТУ </w:t>
      </w:r>
      <w:r w:rsidRPr="00B3272A">
        <w:rPr>
          <w:rFonts w:ascii="Times New Roman" w:hAnsi="Times New Roman" w:cs="Times New Roman"/>
          <w:b/>
          <w:sz w:val="24"/>
          <w:szCs w:val="24"/>
        </w:rPr>
        <w:t>13</w:t>
      </w:r>
    </w:p>
    <w:p w:rsidR="00B3272A" w:rsidRPr="00D03C74" w:rsidRDefault="00B3272A" w:rsidP="00B3272A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3C74">
        <w:rPr>
          <w:rFonts w:ascii="Times New Roman" w:hAnsi="Times New Roman" w:cs="Times New Roman"/>
          <w:b/>
          <w:sz w:val="24"/>
          <w:szCs w:val="24"/>
        </w:rPr>
        <w:t>1. Отметить, что:</w:t>
      </w:r>
    </w:p>
    <w:p w:rsidR="00B3272A" w:rsidRPr="00D03C74" w:rsidRDefault="00B3272A" w:rsidP="00B3272A">
      <w:pPr>
        <w:pStyle w:val="p-consnonformat"/>
        <w:shd w:val="clear" w:color="auto" w:fill="FFFFFF"/>
        <w:spacing w:before="0" w:beforeAutospacing="0" w:after="0" w:afterAutospacing="0"/>
        <w:jc w:val="both"/>
        <w:rPr>
          <w:color w:val="242424"/>
        </w:rPr>
      </w:pPr>
      <w:r w:rsidRPr="00D03C74">
        <w:rPr>
          <w:b/>
        </w:rPr>
        <w:t>1.1.</w:t>
      </w:r>
      <w:r w:rsidRPr="00D03C74">
        <w:t> </w:t>
      </w:r>
      <w:r w:rsidRPr="00D03C74">
        <w:rPr>
          <w:rStyle w:val="h-consnonformat"/>
          <w:color w:val="242424"/>
        </w:rPr>
        <w:t>оператором э</w:t>
      </w:r>
      <w:r>
        <w:rPr>
          <w:rStyle w:val="h-consnonformat"/>
          <w:color w:val="242424"/>
        </w:rPr>
        <w:t xml:space="preserve">лектронной </w:t>
      </w:r>
      <w:r w:rsidRPr="00D03C74">
        <w:rPr>
          <w:rStyle w:val="h-consnonformat"/>
          <w:color w:val="242424"/>
        </w:rPr>
        <w:t>торговой</w:t>
      </w:r>
      <w:r>
        <w:rPr>
          <w:rStyle w:val="h-consnonformat"/>
          <w:color w:val="242424"/>
        </w:rPr>
        <w:t xml:space="preserve"> площадки </w:t>
      </w:r>
      <w:r w:rsidRPr="00D03C74">
        <w:rPr>
          <w:rStyle w:val="h-consnonformat"/>
          <w:color w:val="242424"/>
        </w:rPr>
        <w:t>обеспечен</w:t>
      </w:r>
      <w:r w:rsidRPr="00D03C74">
        <w:rPr>
          <w:color w:val="242424"/>
        </w:rPr>
        <w:t xml:space="preserve"> </w:t>
      </w:r>
      <w:r>
        <w:rPr>
          <w:rStyle w:val="h-consnonformat"/>
          <w:color w:val="242424"/>
        </w:rPr>
        <w:t xml:space="preserve">доступ ко вторым </w:t>
      </w:r>
      <w:r w:rsidRPr="00D03C74">
        <w:rPr>
          <w:rStyle w:val="h-consnonformat"/>
          <w:color w:val="242424"/>
        </w:rPr>
        <w:t>разделам</w:t>
      </w:r>
      <w:r>
        <w:rPr>
          <w:rStyle w:val="h-consnonformat"/>
          <w:color w:val="242424"/>
        </w:rPr>
        <w:t xml:space="preserve"> </w:t>
      </w:r>
      <w:r w:rsidRPr="00D03C74">
        <w:rPr>
          <w:rStyle w:val="h-consnonformat"/>
          <w:color w:val="242424"/>
        </w:rPr>
        <w:t>предложений </w:t>
      </w:r>
      <w:r>
        <w:rPr>
          <w:rStyle w:val="h-consnonformat"/>
          <w:color w:val="242424"/>
        </w:rPr>
        <w:t xml:space="preserve">участников, </w:t>
      </w:r>
      <w:r w:rsidRPr="00D03C74">
        <w:rPr>
          <w:rStyle w:val="h-consnonformat"/>
          <w:color w:val="242424"/>
        </w:rPr>
        <w:t>сделав</w:t>
      </w:r>
      <w:r>
        <w:rPr>
          <w:rStyle w:val="h-consnonformat"/>
          <w:color w:val="242424"/>
        </w:rPr>
        <w:t>шего единственную</w:t>
      </w:r>
      <w:r w:rsidRPr="00D03C74">
        <w:rPr>
          <w:rStyle w:val="h-consnonformat"/>
          <w:color w:val="242424"/>
        </w:rPr>
        <w:t xml:space="preserve"> ставк</w:t>
      </w:r>
      <w:r>
        <w:rPr>
          <w:rStyle w:val="h-consnonformat"/>
          <w:color w:val="242424"/>
        </w:rPr>
        <w:t>у</w:t>
      </w:r>
      <w:r w:rsidRPr="00D03C74">
        <w:rPr>
          <w:rStyle w:val="h-consnonformat"/>
          <w:color w:val="242424"/>
        </w:rPr>
        <w:t xml:space="preserve"> (таблица 1)</w:t>
      </w:r>
      <w:r w:rsidRPr="00D03C74">
        <w:t>:</w:t>
      </w:r>
    </w:p>
    <w:p w:rsidR="00B3272A" w:rsidRPr="0090386B" w:rsidRDefault="00B3272A" w:rsidP="00B3272A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1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721"/>
        <w:gridCol w:w="3402"/>
        <w:gridCol w:w="2407"/>
        <w:gridCol w:w="2815"/>
      </w:tblGrid>
      <w:tr w:rsidR="00B3272A" w:rsidRPr="00A801F5" w:rsidTr="004C76AD">
        <w:trPr>
          <w:trHeight w:val="397"/>
        </w:trPr>
        <w:tc>
          <w:tcPr>
            <w:tcW w:w="386" w:type="pct"/>
            <w:shd w:val="clear" w:color="auto" w:fill="auto"/>
            <w:vAlign w:val="center"/>
          </w:tcPr>
          <w:p w:rsidR="00B3272A" w:rsidRPr="00A801F5" w:rsidRDefault="00B3272A" w:rsidP="004C76AD">
            <w:pPr>
              <w:jc w:val="center"/>
            </w:pPr>
            <w:r w:rsidRPr="00A801F5">
              <w:t>№ п/п</w:t>
            </w:r>
          </w:p>
        </w:tc>
        <w:tc>
          <w:tcPr>
            <w:tcW w:w="1820" w:type="pct"/>
            <w:shd w:val="clear" w:color="auto" w:fill="auto"/>
            <w:vAlign w:val="center"/>
          </w:tcPr>
          <w:p w:rsidR="00B3272A" w:rsidRPr="00A801F5" w:rsidRDefault="00B3272A" w:rsidP="004C76AD">
            <w:pPr>
              <w:jc w:val="center"/>
            </w:pPr>
            <w:r w:rsidRPr="00A801F5">
              <w:t>Регистрационный номер предложения</w:t>
            </w:r>
          </w:p>
        </w:tc>
        <w:tc>
          <w:tcPr>
            <w:tcW w:w="1288" w:type="pct"/>
            <w:shd w:val="clear" w:color="auto" w:fill="auto"/>
            <w:vAlign w:val="center"/>
          </w:tcPr>
          <w:p w:rsidR="00B3272A" w:rsidRPr="00A801F5" w:rsidRDefault="00B3272A" w:rsidP="004C76AD">
            <w:pPr>
              <w:jc w:val="center"/>
            </w:pPr>
            <w:r w:rsidRPr="00A801F5">
              <w:t>Наименование участника</w:t>
            </w:r>
          </w:p>
        </w:tc>
        <w:tc>
          <w:tcPr>
            <w:tcW w:w="1506" w:type="pct"/>
            <w:shd w:val="clear" w:color="auto" w:fill="auto"/>
            <w:vAlign w:val="center"/>
          </w:tcPr>
          <w:p w:rsidR="00B3272A" w:rsidRPr="00A801F5" w:rsidRDefault="00B3272A" w:rsidP="004C76AD">
            <w:pPr>
              <w:jc w:val="center"/>
            </w:pPr>
            <w:r w:rsidRPr="00A801F5">
              <w:t>Величина сделанной ставки, бел. руб.</w:t>
            </w:r>
          </w:p>
        </w:tc>
      </w:tr>
      <w:tr w:rsidR="00B3272A" w:rsidRPr="00F97DFE" w:rsidTr="004C76AD">
        <w:trPr>
          <w:trHeight w:val="397"/>
        </w:trPr>
        <w:tc>
          <w:tcPr>
            <w:tcW w:w="386" w:type="pct"/>
            <w:shd w:val="clear" w:color="auto" w:fill="auto"/>
            <w:vAlign w:val="center"/>
          </w:tcPr>
          <w:p w:rsidR="00B3272A" w:rsidRPr="00F97DFE" w:rsidRDefault="00B3272A" w:rsidP="004C76AD">
            <w:pPr>
              <w:jc w:val="center"/>
            </w:pPr>
            <w:r w:rsidRPr="00F97DFE">
              <w:t>1</w:t>
            </w:r>
          </w:p>
        </w:tc>
        <w:tc>
          <w:tcPr>
            <w:tcW w:w="1820" w:type="pct"/>
            <w:shd w:val="clear" w:color="auto" w:fill="auto"/>
            <w:vAlign w:val="center"/>
          </w:tcPr>
          <w:p w:rsidR="00B3272A" w:rsidRPr="00F97DFE" w:rsidRDefault="00B3272A" w:rsidP="004C76AD">
            <w:pPr>
              <w:jc w:val="center"/>
            </w:pPr>
            <w:r w:rsidRPr="00B3272A">
              <w:t>O20260611422222</w:t>
            </w:r>
          </w:p>
        </w:tc>
        <w:tc>
          <w:tcPr>
            <w:tcW w:w="1288" w:type="pct"/>
            <w:shd w:val="clear" w:color="auto" w:fill="auto"/>
            <w:vAlign w:val="center"/>
          </w:tcPr>
          <w:p w:rsidR="00B3272A" w:rsidRPr="00F97DFE" w:rsidRDefault="00B3272A" w:rsidP="004C76AD">
            <w:pPr>
              <w:jc w:val="center"/>
            </w:pPr>
            <w:r w:rsidRPr="00B3272A">
              <w:t>ОДО "БЕЛРЕАС"</w:t>
            </w:r>
          </w:p>
        </w:tc>
        <w:tc>
          <w:tcPr>
            <w:tcW w:w="1506" w:type="pct"/>
            <w:shd w:val="clear" w:color="auto" w:fill="auto"/>
            <w:vAlign w:val="center"/>
          </w:tcPr>
          <w:p w:rsidR="00B3272A" w:rsidRPr="00F97DFE" w:rsidRDefault="00B3272A" w:rsidP="004C76AD">
            <w:pPr>
              <w:jc w:val="center"/>
            </w:pPr>
            <w:r w:rsidRPr="00B3272A">
              <w:t>3 600,00</w:t>
            </w:r>
          </w:p>
        </w:tc>
      </w:tr>
    </w:tbl>
    <w:p w:rsidR="00B3272A" w:rsidRPr="00F97DFE" w:rsidRDefault="00B3272A" w:rsidP="00B3272A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</w:p>
    <w:p w:rsidR="00B3272A" w:rsidRPr="00F97DFE" w:rsidRDefault="00B3272A" w:rsidP="00B3272A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  <w:r w:rsidRPr="00F97DFE">
        <w:rPr>
          <w:rFonts w:ascii="Times New Roman" w:hAnsi="Times New Roman" w:cs="Times New Roman"/>
          <w:b/>
          <w:sz w:val="24"/>
          <w:szCs w:val="24"/>
        </w:rPr>
        <w:t>2. Установить, что:</w:t>
      </w:r>
    </w:p>
    <w:p w:rsidR="00B3272A" w:rsidRPr="00F97DFE" w:rsidRDefault="00B3272A" w:rsidP="00B327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97DFE">
        <w:rPr>
          <w:rFonts w:ascii="Times New Roman" w:hAnsi="Times New Roman" w:cs="Times New Roman"/>
          <w:b/>
          <w:sz w:val="24"/>
          <w:szCs w:val="24"/>
        </w:rPr>
        <w:t>2.1. </w:t>
      </w:r>
      <w:r w:rsidRPr="00F97DFE">
        <w:rPr>
          <w:rFonts w:ascii="Times New Roman" w:hAnsi="Times New Roman" w:cs="Times New Roman"/>
          <w:sz w:val="24"/>
          <w:szCs w:val="24"/>
        </w:rPr>
        <w:t xml:space="preserve">по итогам рассмотрения вторых разделов </w:t>
      </w:r>
      <w:r w:rsidRPr="0015351B">
        <w:rPr>
          <w:rFonts w:ascii="Times New Roman" w:hAnsi="Times New Roman" w:cs="Times New Roman"/>
          <w:sz w:val="24"/>
          <w:szCs w:val="24"/>
        </w:rPr>
        <w:t xml:space="preserve">предложений </w:t>
      </w:r>
      <w:r w:rsidRPr="0015351B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комиссией по государственным закупкам приняты следующие решения</w:t>
      </w:r>
      <w:r w:rsidRPr="00F97DFE">
        <w:rPr>
          <w:rFonts w:ascii="Times New Roman" w:hAnsi="Times New Roman" w:cs="Times New Roman"/>
          <w:sz w:val="24"/>
          <w:szCs w:val="24"/>
        </w:rPr>
        <w:t xml:space="preserve"> (таблица 2)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B3272A" w:rsidRPr="0090386B" w:rsidRDefault="00B3272A" w:rsidP="00B3272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0386B">
        <w:rPr>
          <w:rFonts w:ascii="Times New Roman" w:hAnsi="Times New Roman" w:cs="Times New Roman"/>
          <w:sz w:val="24"/>
          <w:szCs w:val="24"/>
        </w:rPr>
        <w:t>Таблица 2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8"/>
        <w:gridCol w:w="2129"/>
        <w:gridCol w:w="1947"/>
        <w:gridCol w:w="1921"/>
        <w:gridCol w:w="2910"/>
      </w:tblGrid>
      <w:tr w:rsidR="00B3272A" w:rsidRPr="00A801F5" w:rsidTr="00B3272A">
        <w:trPr>
          <w:trHeight w:val="397"/>
        </w:trPr>
        <w:tc>
          <w:tcPr>
            <w:tcW w:w="234" w:type="pct"/>
            <w:vMerge w:val="restar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B3272A" w:rsidRPr="00A801F5" w:rsidRDefault="00B3272A" w:rsidP="004C76AD">
            <w:pPr>
              <w:jc w:val="center"/>
            </w:pPr>
            <w:r w:rsidRPr="00A801F5">
              <w:t>№ п/п</w:t>
            </w:r>
          </w:p>
        </w:tc>
        <w:tc>
          <w:tcPr>
            <w:tcW w:w="1139" w:type="pct"/>
            <w:vMerge w:val="restar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B3272A" w:rsidRPr="00A801F5" w:rsidRDefault="00B3272A" w:rsidP="004C76AD">
            <w:pPr>
              <w:jc w:val="center"/>
            </w:pPr>
            <w:r>
              <w:t>Регистрацион</w:t>
            </w:r>
            <w:r w:rsidRPr="00A801F5">
              <w:t>ный номер предложения</w:t>
            </w:r>
          </w:p>
        </w:tc>
        <w:tc>
          <w:tcPr>
            <w:tcW w:w="2070" w:type="pct"/>
            <w:gridSpan w:val="2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B3272A" w:rsidRPr="00A801F5" w:rsidRDefault="00B3272A" w:rsidP="004C76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F5">
              <w:rPr>
                <w:rFonts w:ascii="Times New Roman" w:hAnsi="Times New Roman" w:cs="Times New Roman"/>
                <w:sz w:val="24"/>
                <w:szCs w:val="24"/>
              </w:rPr>
              <w:t>Участники, представившие предложения</w:t>
            </w:r>
          </w:p>
        </w:tc>
        <w:tc>
          <w:tcPr>
            <w:tcW w:w="1557" w:type="pct"/>
            <w:vMerge w:val="restar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B3272A" w:rsidRPr="00A801F5" w:rsidRDefault="00B3272A" w:rsidP="004C76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F5"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(не соответствует) требованиям аукционных документов (с указанием причин несоответствия)</w:t>
            </w:r>
          </w:p>
        </w:tc>
      </w:tr>
      <w:tr w:rsidR="00B3272A" w:rsidRPr="00F97DFE" w:rsidTr="00B3272A">
        <w:trPr>
          <w:trHeight w:val="397"/>
        </w:trPr>
        <w:tc>
          <w:tcPr>
            <w:tcW w:w="234" w:type="pct"/>
            <w:vMerge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B3272A" w:rsidRPr="00F97DFE" w:rsidRDefault="00B3272A" w:rsidP="004C76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pct"/>
            <w:vMerge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B3272A" w:rsidRPr="00F97DFE" w:rsidRDefault="00B3272A" w:rsidP="004C76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2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B3272A" w:rsidRPr="0001051B" w:rsidRDefault="00B3272A" w:rsidP="004C76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F5">
              <w:rPr>
                <w:rFonts w:ascii="Times New Roman" w:hAnsi="Times New Roman" w:cs="Times New Roman"/>
                <w:sz w:val="24"/>
                <w:szCs w:val="24"/>
              </w:rPr>
              <w:t>наименование участника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(ФИО (при наличии), 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</w:t>
            </w:r>
          </w:p>
        </w:tc>
        <w:tc>
          <w:tcPr>
            <w:tcW w:w="1028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B3272A" w:rsidRPr="00A801F5" w:rsidRDefault="00B3272A" w:rsidP="004C76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F5"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  <w:r w:rsidRPr="00E42196">
              <w:rPr>
                <w:rFonts w:ascii="Times New Roman" w:hAnsi="Times New Roman" w:cs="Times New Roman"/>
                <w:sz w:val="24"/>
                <w:szCs w:val="24"/>
              </w:rPr>
              <w:t>нахождения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(место жительства)</w:t>
            </w:r>
            <w:r w:rsidRPr="00E42196"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>, УНП</w:t>
            </w:r>
            <w:r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 xml:space="preserve"> участника</w:t>
            </w:r>
          </w:p>
        </w:tc>
        <w:tc>
          <w:tcPr>
            <w:tcW w:w="1557" w:type="pct"/>
            <w:vMerge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B3272A" w:rsidRPr="00F97DFE" w:rsidRDefault="00B3272A" w:rsidP="004C76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272A" w:rsidRPr="00F97DFE" w:rsidTr="00B3272A">
        <w:trPr>
          <w:trHeight w:val="397"/>
        </w:trPr>
        <w:tc>
          <w:tcPr>
            <w:tcW w:w="234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B3272A" w:rsidRPr="00F97DFE" w:rsidRDefault="00B3272A" w:rsidP="004C76AD">
            <w:pPr>
              <w:jc w:val="center"/>
            </w:pPr>
            <w:r w:rsidRPr="00F97DFE">
              <w:t>1</w:t>
            </w:r>
          </w:p>
        </w:tc>
        <w:tc>
          <w:tcPr>
            <w:tcW w:w="1139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B3272A" w:rsidRPr="00F97DFE" w:rsidRDefault="00B3272A" w:rsidP="004C76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72A">
              <w:rPr>
                <w:rFonts w:ascii="Times New Roman" w:hAnsi="Times New Roman" w:cs="Times New Roman"/>
                <w:sz w:val="24"/>
                <w:szCs w:val="24"/>
              </w:rPr>
              <w:t>O20260611422222</w:t>
            </w:r>
          </w:p>
        </w:tc>
        <w:tc>
          <w:tcPr>
            <w:tcW w:w="1042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B3272A" w:rsidRPr="001422DD" w:rsidRDefault="00B3272A" w:rsidP="004C76AD">
            <w:pPr>
              <w:pStyle w:val="ConsPlusNormal"/>
              <w:jc w:val="center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B3272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ОДО "БЕЛРЕАС</w:t>
            </w:r>
            <w:r w:rsidRPr="001422D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"</w:t>
            </w:r>
          </w:p>
        </w:tc>
        <w:tc>
          <w:tcPr>
            <w:tcW w:w="1028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B3272A" w:rsidRDefault="00B3272A" w:rsidP="004C76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220005, Республика Беларусь, г. Минск, ул. Платонова, д.22, оф. 403,</w:t>
            </w:r>
          </w:p>
          <w:p w:rsidR="00B3272A" w:rsidRPr="00F97DFE" w:rsidRDefault="00B3272A" w:rsidP="004C76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100070676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B3272A" w:rsidRPr="001422DD" w:rsidRDefault="00B3272A" w:rsidP="004C76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F5"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требованиям аукционных документов</w:t>
            </w:r>
          </w:p>
        </w:tc>
      </w:tr>
    </w:tbl>
    <w:p w:rsidR="00B3272A" w:rsidRDefault="00B3272A" w:rsidP="00B3272A">
      <w:pPr>
        <w:pStyle w:val="ConsPlusNormal"/>
        <w:jc w:val="both"/>
        <w:rPr>
          <w:rFonts w:ascii="Times New Roman" w:hAnsi="Times New Roman" w:cs="Times New Roman"/>
          <w:b/>
          <w:color w:val="0000FF"/>
          <w:sz w:val="24"/>
          <w:szCs w:val="24"/>
        </w:rPr>
      </w:pPr>
    </w:p>
    <w:p w:rsidR="00B3272A" w:rsidRDefault="00B3272A" w:rsidP="00B3272A">
      <w:pPr>
        <w:pStyle w:val="ConsPlusNormal"/>
        <w:spacing w:line="276" w:lineRule="auto"/>
        <w:ind w:firstLine="567"/>
        <w:jc w:val="both"/>
      </w:pPr>
      <w:r w:rsidRPr="00F97DFE">
        <w:rPr>
          <w:rFonts w:ascii="Times New Roman" w:hAnsi="Times New Roman" w:cs="Times New Roman"/>
          <w:b/>
          <w:sz w:val="24"/>
          <w:szCs w:val="24"/>
        </w:rPr>
        <w:t>2.2.</w:t>
      </w:r>
      <w:r w:rsidRPr="00F97DFE">
        <w:rPr>
          <w:rFonts w:ascii="Times New Roman" w:hAnsi="Times New Roman" w:cs="Times New Roman"/>
          <w:sz w:val="24"/>
          <w:szCs w:val="24"/>
        </w:rPr>
        <w:t> </w:t>
      </w:r>
      <w:r w:rsidRPr="00B3272A">
        <w:rPr>
          <w:rFonts w:ascii="Times New Roman" w:hAnsi="Times New Roman" w:cs="Times New Roman"/>
          <w:sz w:val="24"/>
          <w:szCs w:val="24"/>
        </w:rPr>
        <w:t>участником-победителем выбран участник ОДО "БЕЛРЕАС" с ценой договора государственной закупки 3 600,00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3272A">
        <w:rPr>
          <w:rFonts w:ascii="Times New Roman" w:hAnsi="Times New Roman" w:cs="Times New Roman"/>
          <w:sz w:val="24"/>
          <w:szCs w:val="24"/>
        </w:rPr>
        <w:t>BYN.</w:t>
      </w:r>
    </w:p>
    <w:p w:rsidR="00B3272A" w:rsidRDefault="00B3272A" w:rsidP="00AD232F">
      <w:pPr>
        <w:autoSpaceDE w:val="0"/>
        <w:autoSpaceDN w:val="0"/>
        <w:adjustRightInd w:val="0"/>
        <w:jc w:val="both"/>
        <w:rPr>
          <w:lang w:eastAsia="en-US"/>
        </w:rPr>
      </w:pPr>
    </w:p>
    <w:p w:rsidR="00B3272A" w:rsidRPr="00D03C74" w:rsidRDefault="00B3272A" w:rsidP="00B3272A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3C74">
        <w:rPr>
          <w:rFonts w:ascii="Times New Roman" w:hAnsi="Times New Roman" w:cs="Times New Roman"/>
          <w:b/>
          <w:sz w:val="24"/>
          <w:szCs w:val="24"/>
        </w:rPr>
        <w:t xml:space="preserve">ПО ЛОТУ </w:t>
      </w:r>
      <w:r>
        <w:rPr>
          <w:rFonts w:ascii="Times New Roman" w:hAnsi="Times New Roman" w:cs="Times New Roman"/>
          <w:b/>
          <w:sz w:val="24"/>
          <w:szCs w:val="24"/>
        </w:rPr>
        <w:t>16</w:t>
      </w:r>
    </w:p>
    <w:p w:rsidR="00B3272A" w:rsidRPr="00D03C74" w:rsidRDefault="00B3272A" w:rsidP="00B3272A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3C74">
        <w:rPr>
          <w:rFonts w:ascii="Times New Roman" w:hAnsi="Times New Roman" w:cs="Times New Roman"/>
          <w:b/>
          <w:sz w:val="24"/>
          <w:szCs w:val="24"/>
        </w:rPr>
        <w:t>1. Отметить, что:</w:t>
      </w:r>
    </w:p>
    <w:p w:rsidR="00B3272A" w:rsidRPr="00D03C74" w:rsidRDefault="00B3272A" w:rsidP="00B3272A">
      <w:pPr>
        <w:pStyle w:val="p-consnonformat"/>
        <w:shd w:val="clear" w:color="auto" w:fill="FFFFFF"/>
        <w:spacing w:before="0" w:beforeAutospacing="0" w:after="0" w:afterAutospacing="0"/>
        <w:jc w:val="both"/>
        <w:rPr>
          <w:color w:val="242424"/>
        </w:rPr>
      </w:pPr>
      <w:r w:rsidRPr="00D03C74">
        <w:rPr>
          <w:b/>
        </w:rPr>
        <w:t>1.1.</w:t>
      </w:r>
      <w:r w:rsidRPr="00D03C74">
        <w:t> </w:t>
      </w:r>
      <w:r w:rsidRPr="00D03C74">
        <w:rPr>
          <w:rStyle w:val="h-consnonformat"/>
          <w:color w:val="242424"/>
        </w:rPr>
        <w:t>оператором э</w:t>
      </w:r>
      <w:r>
        <w:rPr>
          <w:rStyle w:val="h-consnonformat"/>
          <w:color w:val="242424"/>
        </w:rPr>
        <w:t xml:space="preserve">лектронной </w:t>
      </w:r>
      <w:r w:rsidRPr="00D03C74">
        <w:rPr>
          <w:rStyle w:val="h-consnonformat"/>
          <w:color w:val="242424"/>
        </w:rPr>
        <w:t>торговой</w:t>
      </w:r>
      <w:r>
        <w:rPr>
          <w:rStyle w:val="h-consnonformat"/>
          <w:color w:val="242424"/>
        </w:rPr>
        <w:t xml:space="preserve"> площадки </w:t>
      </w:r>
      <w:r w:rsidRPr="00D03C74">
        <w:rPr>
          <w:rStyle w:val="h-consnonformat"/>
          <w:color w:val="242424"/>
        </w:rPr>
        <w:t>обеспечен</w:t>
      </w:r>
      <w:r w:rsidRPr="00D03C74">
        <w:rPr>
          <w:color w:val="242424"/>
        </w:rPr>
        <w:t xml:space="preserve"> </w:t>
      </w:r>
      <w:r>
        <w:rPr>
          <w:rStyle w:val="h-consnonformat"/>
          <w:color w:val="242424"/>
        </w:rPr>
        <w:t xml:space="preserve">доступ ко вторым </w:t>
      </w:r>
      <w:r w:rsidRPr="00D03C74">
        <w:rPr>
          <w:rStyle w:val="h-consnonformat"/>
          <w:color w:val="242424"/>
        </w:rPr>
        <w:t>разделам</w:t>
      </w:r>
      <w:r>
        <w:rPr>
          <w:rStyle w:val="h-consnonformat"/>
          <w:color w:val="242424"/>
        </w:rPr>
        <w:t xml:space="preserve"> </w:t>
      </w:r>
      <w:r w:rsidRPr="00D03C74">
        <w:rPr>
          <w:rStyle w:val="h-consnonformat"/>
          <w:color w:val="242424"/>
        </w:rPr>
        <w:t>предложений </w:t>
      </w:r>
      <w:r>
        <w:rPr>
          <w:rStyle w:val="h-consnonformat"/>
          <w:color w:val="242424"/>
        </w:rPr>
        <w:t xml:space="preserve">участников, </w:t>
      </w:r>
      <w:r w:rsidRPr="00D03C74">
        <w:rPr>
          <w:rStyle w:val="h-consnonformat"/>
          <w:color w:val="242424"/>
        </w:rPr>
        <w:t>сделавших последнюю и предпоследнюю ставки (таблица 1)</w:t>
      </w:r>
      <w:r w:rsidRPr="00D03C74">
        <w:t>:</w:t>
      </w:r>
    </w:p>
    <w:p w:rsidR="00B3272A" w:rsidRPr="0090386B" w:rsidRDefault="00B3272A" w:rsidP="00B3272A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1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721"/>
        <w:gridCol w:w="3402"/>
        <w:gridCol w:w="2407"/>
        <w:gridCol w:w="2815"/>
      </w:tblGrid>
      <w:tr w:rsidR="00B3272A" w:rsidRPr="00A801F5" w:rsidTr="004C76AD">
        <w:trPr>
          <w:trHeight w:val="397"/>
        </w:trPr>
        <w:tc>
          <w:tcPr>
            <w:tcW w:w="386" w:type="pct"/>
            <w:shd w:val="clear" w:color="auto" w:fill="auto"/>
            <w:vAlign w:val="center"/>
          </w:tcPr>
          <w:p w:rsidR="00B3272A" w:rsidRPr="00A801F5" w:rsidRDefault="00B3272A" w:rsidP="004C76AD">
            <w:pPr>
              <w:jc w:val="center"/>
            </w:pPr>
            <w:r w:rsidRPr="00A801F5">
              <w:t>№ п/п</w:t>
            </w:r>
          </w:p>
        </w:tc>
        <w:tc>
          <w:tcPr>
            <w:tcW w:w="1820" w:type="pct"/>
            <w:shd w:val="clear" w:color="auto" w:fill="auto"/>
            <w:vAlign w:val="center"/>
          </w:tcPr>
          <w:p w:rsidR="00B3272A" w:rsidRPr="00A801F5" w:rsidRDefault="00B3272A" w:rsidP="004C76AD">
            <w:pPr>
              <w:jc w:val="center"/>
            </w:pPr>
            <w:r w:rsidRPr="00A801F5">
              <w:t>Регистрационный номер предложения</w:t>
            </w:r>
          </w:p>
        </w:tc>
        <w:tc>
          <w:tcPr>
            <w:tcW w:w="1288" w:type="pct"/>
            <w:shd w:val="clear" w:color="auto" w:fill="auto"/>
            <w:vAlign w:val="center"/>
          </w:tcPr>
          <w:p w:rsidR="00B3272A" w:rsidRPr="00A801F5" w:rsidRDefault="00B3272A" w:rsidP="004C76AD">
            <w:pPr>
              <w:jc w:val="center"/>
            </w:pPr>
            <w:r w:rsidRPr="00A801F5">
              <w:t>Наименование участника</w:t>
            </w:r>
          </w:p>
        </w:tc>
        <w:tc>
          <w:tcPr>
            <w:tcW w:w="1506" w:type="pct"/>
            <w:shd w:val="clear" w:color="auto" w:fill="auto"/>
            <w:vAlign w:val="center"/>
          </w:tcPr>
          <w:p w:rsidR="00B3272A" w:rsidRPr="00A801F5" w:rsidRDefault="00B3272A" w:rsidP="004C76AD">
            <w:pPr>
              <w:jc w:val="center"/>
            </w:pPr>
            <w:r w:rsidRPr="00A801F5">
              <w:t>Величина сделанной ставки, бел. руб.</w:t>
            </w:r>
          </w:p>
        </w:tc>
      </w:tr>
      <w:tr w:rsidR="00B3272A" w:rsidRPr="00F97DFE" w:rsidTr="004C76AD">
        <w:trPr>
          <w:trHeight w:val="397"/>
        </w:trPr>
        <w:tc>
          <w:tcPr>
            <w:tcW w:w="386" w:type="pct"/>
            <w:shd w:val="clear" w:color="auto" w:fill="auto"/>
            <w:vAlign w:val="center"/>
          </w:tcPr>
          <w:p w:rsidR="00B3272A" w:rsidRPr="00F97DFE" w:rsidRDefault="00B3272A" w:rsidP="004C76AD">
            <w:pPr>
              <w:jc w:val="center"/>
            </w:pPr>
            <w:r>
              <w:lastRenderedPageBreak/>
              <w:t>1</w:t>
            </w:r>
          </w:p>
        </w:tc>
        <w:tc>
          <w:tcPr>
            <w:tcW w:w="1820" w:type="pct"/>
            <w:shd w:val="clear" w:color="auto" w:fill="auto"/>
            <w:vAlign w:val="center"/>
          </w:tcPr>
          <w:p w:rsidR="00B3272A" w:rsidRPr="00F97DFE" w:rsidRDefault="00B3272A" w:rsidP="004C76AD">
            <w:pPr>
              <w:jc w:val="center"/>
            </w:pPr>
            <w:r w:rsidRPr="001422DD">
              <w:t>O20260629424874</w:t>
            </w:r>
          </w:p>
        </w:tc>
        <w:tc>
          <w:tcPr>
            <w:tcW w:w="1288" w:type="pct"/>
            <w:shd w:val="clear" w:color="auto" w:fill="auto"/>
            <w:vAlign w:val="center"/>
          </w:tcPr>
          <w:p w:rsidR="00B3272A" w:rsidRPr="00F97DFE" w:rsidRDefault="00B3272A" w:rsidP="004C76AD">
            <w:pPr>
              <w:jc w:val="center"/>
            </w:pPr>
            <w:r w:rsidRPr="001422DD">
              <w:t xml:space="preserve">ООО "АЛЬФА" </w:t>
            </w:r>
          </w:p>
        </w:tc>
        <w:tc>
          <w:tcPr>
            <w:tcW w:w="1506" w:type="pct"/>
            <w:shd w:val="clear" w:color="auto" w:fill="auto"/>
            <w:vAlign w:val="center"/>
          </w:tcPr>
          <w:p w:rsidR="00B3272A" w:rsidRPr="00F97DFE" w:rsidRDefault="00B3272A" w:rsidP="004C76AD">
            <w:pPr>
              <w:jc w:val="center"/>
            </w:pPr>
            <w:r w:rsidRPr="00B3272A">
              <w:t>101 942,40</w:t>
            </w:r>
          </w:p>
        </w:tc>
      </w:tr>
      <w:tr w:rsidR="00B3272A" w:rsidRPr="00F97DFE" w:rsidTr="004C76AD">
        <w:trPr>
          <w:trHeight w:val="397"/>
        </w:trPr>
        <w:tc>
          <w:tcPr>
            <w:tcW w:w="386" w:type="pct"/>
            <w:shd w:val="clear" w:color="auto" w:fill="auto"/>
            <w:vAlign w:val="center"/>
          </w:tcPr>
          <w:p w:rsidR="00B3272A" w:rsidRDefault="00B3272A" w:rsidP="004C76AD">
            <w:pPr>
              <w:jc w:val="center"/>
            </w:pPr>
            <w:r>
              <w:t>2</w:t>
            </w:r>
          </w:p>
        </w:tc>
        <w:tc>
          <w:tcPr>
            <w:tcW w:w="1820" w:type="pct"/>
            <w:shd w:val="clear" w:color="auto" w:fill="auto"/>
            <w:vAlign w:val="center"/>
          </w:tcPr>
          <w:p w:rsidR="00B3272A" w:rsidRPr="001422DD" w:rsidRDefault="00B3272A" w:rsidP="004C76AD">
            <w:pPr>
              <w:jc w:val="center"/>
            </w:pPr>
            <w:r w:rsidRPr="00B3272A">
              <w:t>O20260629425095</w:t>
            </w:r>
          </w:p>
        </w:tc>
        <w:tc>
          <w:tcPr>
            <w:tcW w:w="1288" w:type="pct"/>
            <w:shd w:val="clear" w:color="auto" w:fill="auto"/>
            <w:vAlign w:val="center"/>
          </w:tcPr>
          <w:p w:rsidR="00B3272A" w:rsidRPr="001422DD" w:rsidRDefault="00B3272A" w:rsidP="004C76AD">
            <w:pPr>
              <w:jc w:val="center"/>
            </w:pPr>
            <w:r w:rsidRPr="00B3272A">
              <w:t xml:space="preserve">ООО "АСМЕДГРУП" </w:t>
            </w:r>
          </w:p>
        </w:tc>
        <w:tc>
          <w:tcPr>
            <w:tcW w:w="1506" w:type="pct"/>
            <w:shd w:val="clear" w:color="auto" w:fill="auto"/>
            <w:vAlign w:val="center"/>
          </w:tcPr>
          <w:p w:rsidR="00B3272A" w:rsidRPr="00B3272A" w:rsidRDefault="00B3272A" w:rsidP="004C76AD">
            <w:pPr>
              <w:jc w:val="center"/>
            </w:pPr>
            <w:r w:rsidRPr="00B3272A">
              <w:t>102 139,20</w:t>
            </w:r>
          </w:p>
        </w:tc>
      </w:tr>
    </w:tbl>
    <w:p w:rsidR="00B3272A" w:rsidRPr="00F97DFE" w:rsidRDefault="00B3272A" w:rsidP="00B3272A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</w:p>
    <w:p w:rsidR="00B3272A" w:rsidRPr="00F97DFE" w:rsidRDefault="00B3272A" w:rsidP="00B3272A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  <w:r w:rsidRPr="00F97DFE">
        <w:rPr>
          <w:rFonts w:ascii="Times New Roman" w:hAnsi="Times New Roman" w:cs="Times New Roman"/>
          <w:b/>
          <w:sz w:val="24"/>
          <w:szCs w:val="24"/>
        </w:rPr>
        <w:t>2. Установить, что:</w:t>
      </w:r>
    </w:p>
    <w:p w:rsidR="00B3272A" w:rsidRPr="00F97DFE" w:rsidRDefault="00B3272A" w:rsidP="00B327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97DFE">
        <w:rPr>
          <w:rFonts w:ascii="Times New Roman" w:hAnsi="Times New Roman" w:cs="Times New Roman"/>
          <w:b/>
          <w:sz w:val="24"/>
          <w:szCs w:val="24"/>
        </w:rPr>
        <w:t>2.1. </w:t>
      </w:r>
      <w:r w:rsidRPr="00F97DFE">
        <w:rPr>
          <w:rFonts w:ascii="Times New Roman" w:hAnsi="Times New Roman" w:cs="Times New Roman"/>
          <w:sz w:val="24"/>
          <w:szCs w:val="24"/>
        </w:rPr>
        <w:t xml:space="preserve">по итогам рассмотрения вторых разделов </w:t>
      </w:r>
      <w:r w:rsidRPr="0015351B">
        <w:rPr>
          <w:rFonts w:ascii="Times New Roman" w:hAnsi="Times New Roman" w:cs="Times New Roman"/>
          <w:sz w:val="24"/>
          <w:szCs w:val="24"/>
        </w:rPr>
        <w:t xml:space="preserve">предложений </w:t>
      </w:r>
      <w:r w:rsidRPr="0015351B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комиссией по государственным закупкам приняты следующие решения</w:t>
      </w:r>
      <w:r w:rsidRPr="00F97DFE">
        <w:rPr>
          <w:rFonts w:ascii="Times New Roman" w:hAnsi="Times New Roman" w:cs="Times New Roman"/>
          <w:sz w:val="24"/>
          <w:szCs w:val="24"/>
        </w:rPr>
        <w:t xml:space="preserve"> (таблица 2)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B3272A" w:rsidRPr="0090386B" w:rsidRDefault="00B3272A" w:rsidP="00B3272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0386B">
        <w:rPr>
          <w:rFonts w:ascii="Times New Roman" w:hAnsi="Times New Roman" w:cs="Times New Roman"/>
          <w:sz w:val="24"/>
          <w:szCs w:val="24"/>
        </w:rPr>
        <w:t>Таблица 2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8"/>
        <w:gridCol w:w="2129"/>
        <w:gridCol w:w="1947"/>
        <w:gridCol w:w="1921"/>
        <w:gridCol w:w="2910"/>
      </w:tblGrid>
      <w:tr w:rsidR="00B3272A" w:rsidRPr="00A801F5" w:rsidTr="00B3272A">
        <w:trPr>
          <w:trHeight w:val="397"/>
        </w:trPr>
        <w:tc>
          <w:tcPr>
            <w:tcW w:w="234" w:type="pct"/>
            <w:vMerge w:val="restar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B3272A" w:rsidRPr="00A801F5" w:rsidRDefault="00B3272A" w:rsidP="004C76AD">
            <w:pPr>
              <w:jc w:val="center"/>
            </w:pPr>
            <w:r w:rsidRPr="00A801F5">
              <w:t>№ п/п</w:t>
            </w:r>
          </w:p>
        </w:tc>
        <w:tc>
          <w:tcPr>
            <w:tcW w:w="1139" w:type="pct"/>
            <w:vMerge w:val="restar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B3272A" w:rsidRPr="00A801F5" w:rsidRDefault="00B3272A" w:rsidP="004C76AD">
            <w:pPr>
              <w:jc w:val="center"/>
            </w:pPr>
            <w:r>
              <w:t>Регистрацион</w:t>
            </w:r>
            <w:r w:rsidRPr="00A801F5">
              <w:t>ный номер предложения</w:t>
            </w:r>
          </w:p>
        </w:tc>
        <w:tc>
          <w:tcPr>
            <w:tcW w:w="2070" w:type="pct"/>
            <w:gridSpan w:val="2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B3272A" w:rsidRPr="00A801F5" w:rsidRDefault="00B3272A" w:rsidP="004C76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F5">
              <w:rPr>
                <w:rFonts w:ascii="Times New Roman" w:hAnsi="Times New Roman" w:cs="Times New Roman"/>
                <w:sz w:val="24"/>
                <w:szCs w:val="24"/>
              </w:rPr>
              <w:t>Участники, представившие предложения</w:t>
            </w:r>
          </w:p>
        </w:tc>
        <w:tc>
          <w:tcPr>
            <w:tcW w:w="1557" w:type="pct"/>
            <w:vMerge w:val="restar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B3272A" w:rsidRPr="00A801F5" w:rsidRDefault="00B3272A" w:rsidP="004C76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F5"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(не соответствует) требованиям аукционных документов (с указанием причин несоответствия)</w:t>
            </w:r>
          </w:p>
        </w:tc>
      </w:tr>
      <w:tr w:rsidR="00B3272A" w:rsidRPr="00F97DFE" w:rsidTr="00B3272A">
        <w:trPr>
          <w:trHeight w:val="397"/>
        </w:trPr>
        <w:tc>
          <w:tcPr>
            <w:tcW w:w="234" w:type="pct"/>
            <w:vMerge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B3272A" w:rsidRPr="00F97DFE" w:rsidRDefault="00B3272A" w:rsidP="004C76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pct"/>
            <w:vMerge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B3272A" w:rsidRPr="00F97DFE" w:rsidRDefault="00B3272A" w:rsidP="004C76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2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6571C" w:rsidRDefault="0026571C" w:rsidP="004C76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72A" w:rsidRDefault="00B3272A" w:rsidP="004C76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GoBack"/>
            <w:bookmarkEnd w:id="1"/>
            <w:r w:rsidRPr="00A801F5">
              <w:rPr>
                <w:rFonts w:ascii="Times New Roman" w:hAnsi="Times New Roman" w:cs="Times New Roman"/>
                <w:sz w:val="24"/>
                <w:szCs w:val="24"/>
              </w:rPr>
              <w:t>наименование участника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(ФИО (при наличии), 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</w:t>
            </w:r>
          </w:p>
          <w:p w:rsidR="0026571C" w:rsidRPr="0001051B" w:rsidRDefault="0026571C" w:rsidP="004C76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B3272A" w:rsidRPr="00A801F5" w:rsidRDefault="00B3272A" w:rsidP="004C76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F5"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  <w:r w:rsidRPr="00E42196">
              <w:rPr>
                <w:rFonts w:ascii="Times New Roman" w:hAnsi="Times New Roman" w:cs="Times New Roman"/>
                <w:sz w:val="24"/>
                <w:szCs w:val="24"/>
              </w:rPr>
              <w:t>нахождения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(место жительства)</w:t>
            </w:r>
            <w:r w:rsidRPr="00E42196"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>, УНП</w:t>
            </w:r>
            <w:r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 xml:space="preserve"> участника</w:t>
            </w:r>
          </w:p>
        </w:tc>
        <w:tc>
          <w:tcPr>
            <w:tcW w:w="1557" w:type="pct"/>
            <w:vMerge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B3272A" w:rsidRPr="00F97DFE" w:rsidRDefault="00B3272A" w:rsidP="004C76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272A" w:rsidRPr="00F97DFE" w:rsidTr="00B3272A">
        <w:trPr>
          <w:trHeight w:val="397"/>
        </w:trPr>
        <w:tc>
          <w:tcPr>
            <w:tcW w:w="234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B3272A" w:rsidRPr="00F97DFE" w:rsidRDefault="00B3272A" w:rsidP="004C76AD">
            <w:pPr>
              <w:jc w:val="center"/>
            </w:pPr>
            <w:r>
              <w:t>1</w:t>
            </w:r>
          </w:p>
        </w:tc>
        <w:tc>
          <w:tcPr>
            <w:tcW w:w="1139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B3272A" w:rsidRPr="00F97DFE" w:rsidRDefault="00B3272A" w:rsidP="004C76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2DD">
              <w:rPr>
                <w:rFonts w:ascii="Times New Roman" w:hAnsi="Times New Roman" w:cs="Times New Roman"/>
                <w:sz w:val="24"/>
                <w:szCs w:val="24"/>
              </w:rPr>
              <w:t>O20260629424874</w:t>
            </w:r>
          </w:p>
        </w:tc>
        <w:tc>
          <w:tcPr>
            <w:tcW w:w="1042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B3272A" w:rsidRPr="001422DD" w:rsidRDefault="00B3272A" w:rsidP="004C76AD">
            <w:pPr>
              <w:pStyle w:val="ConsPlusNormal"/>
              <w:jc w:val="center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1422D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ООО "АЛЬФА"</w:t>
            </w:r>
          </w:p>
        </w:tc>
        <w:tc>
          <w:tcPr>
            <w:tcW w:w="1028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B3272A" w:rsidRDefault="00B3272A" w:rsidP="004C76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423800, Российская Федерация, Республика Татарстан, г. Набережные челны, ул. Горбунова, д.6,</w:t>
            </w:r>
          </w:p>
          <w:p w:rsidR="00B3272A" w:rsidRPr="00F97DFE" w:rsidRDefault="00B3272A" w:rsidP="004C76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1650101375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B3272A" w:rsidRPr="00F97DFE" w:rsidRDefault="00B3272A" w:rsidP="004C76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2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соответствует требованиям аукционных документов</w:t>
            </w:r>
          </w:p>
        </w:tc>
      </w:tr>
      <w:tr w:rsidR="00B3272A" w:rsidRPr="00F97DFE" w:rsidTr="00B3272A">
        <w:trPr>
          <w:trHeight w:val="397"/>
        </w:trPr>
        <w:tc>
          <w:tcPr>
            <w:tcW w:w="234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B3272A" w:rsidRPr="00F97DFE" w:rsidRDefault="00B3272A" w:rsidP="004C76AD">
            <w:pPr>
              <w:jc w:val="center"/>
            </w:pPr>
            <w:r>
              <w:t>2</w:t>
            </w:r>
          </w:p>
        </w:tc>
        <w:tc>
          <w:tcPr>
            <w:tcW w:w="1139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B3272A" w:rsidRPr="001422DD" w:rsidRDefault="00B3272A" w:rsidP="004C76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72A">
              <w:rPr>
                <w:rFonts w:ascii="Times New Roman" w:hAnsi="Times New Roman" w:cs="Times New Roman"/>
                <w:sz w:val="24"/>
                <w:szCs w:val="24"/>
              </w:rPr>
              <w:t>O20260629425095</w:t>
            </w:r>
          </w:p>
        </w:tc>
        <w:tc>
          <w:tcPr>
            <w:tcW w:w="1042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B3272A" w:rsidRPr="001422DD" w:rsidRDefault="00B3272A" w:rsidP="004C76AD">
            <w:pPr>
              <w:pStyle w:val="ConsPlusNormal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3272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ООО "АСМЕДГРУП"</w:t>
            </w:r>
          </w:p>
        </w:tc>
        <w:tc>
          <w:tcPr>
            <w:tcW w:w="1028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B3272A" w:rsidRPr="00B3272A" w:rsidRDefault="00B3272A" w:rsidP="00B3272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72A">
              <w:rPr>
                <w:rFonts w:ascii="Times New Roman" w:hAnsi="Times New Roman" w:cs="Times New Roman"/>
                <w:sz w:val="24"/>
                <w:szCs w:val="24"/>
              </w:rPr>
              <w:t>214013, Российская Федерация, Смоленская область, г. Смоленск, ул. Черняховского, д.15, пом.6.2 пом.17,</w:t>
            </w:r>
          </w:p>
          <w:p w:rsidR="00B3272A" w:rsidRDefault="00B3272A" w:rsidP="00B3272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72A">
              <w:rPr>
                <w:rFonts w:ascii="Times New Roman" w:hAnsi="Times New Roman" w:cs="Times New Roman"/>
                <w:sz w:val="24"/>
                <w:szCs w:val="24"/>
              </w:rPr>
              <w:t>6700032993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B3272A" w:rsidRPr="001422DD" w:rsidRDefault="00B3272A" w:rsidP="004C76A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327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соответствует требованиям аукционных документов</w:t>
            </w:r>
          </w:p>
        </w:tc>
      </w:tr>
    </w:tbl>
    <w:p w:rsidR="00B3272A" w:rsidRDefault="00B3272A" w:rsidP="00B3272A">
      <w:pPr>
        <w:pStyle w:val="ConsPlusNormal"/>
        <w:jc w:val="both"/>
        <w:rPr>
          <w:rFonts w:ascii="Times New Roman" w:hAnsi="Times New Roman" w:cs="Times New Roman"/>
          <w:b/>
          <w:color w:val="0000FF"/>
          <w:sz w:val="24"/>
          <w:szCs w:val="24"/>
        </w:rPr>
      </w:pPr>
    </w:p>
    <w:p w:rsidR="00B3272A" w:rsidRPr="00577B79" w:rsidRDefault="00B3272A" w:rsidP="00B3272A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77B7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2.2.</w:t>
      </w:r>
      <w:r w:rsidRPr="00577B79">
        <w:rPr>
          <w:rFonts w:ascii="Times New Roman" w:hAnsi="Times New Roman" w:cs="Times New Roman"/>
          <w:color w:val="000000" w:themeColor="text1"/>
          <w:sz w:val="24"/>
          <w:szCs w:val="24"/>
        </w:rPr>
        <w:t> участником-победителем выбран участник</w:t>
      </w:r>
      <w:r w:rsidRPr="00577B79">
        <w:rPr>
          <w:color w:val="000000" w:themeColor="text1"/>
        </w:rPr>
        <w:t xml:space="preserve"> </w:t>
      </w:r>
      <w:r w:rsidRPr="00577B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ООО "АЛЬФА", </w:t>
      </w:r>
      <w:r w:rsidRPr="00577B7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сделавший последнюю ставку </w:t>
      </w:r>
      <w:r w:rsidRPr="00577B79">
        <w:rPr>
          <w:rFonts w:ascii="Times New Roman" w:hAnsi="Times New Roman" w:cs="Times New Roman"/>
          <w:color w:val="000000" w:themeColor="text1"/>
          <w:sz w:val="24"/>
          <w:szCs w:val="24"/>
        </w:rPr>
        <w:t>в размере 101 942,40</w:t>
      </w:r>
      <w:r w:rsidR="00543343" w:rsidRPr="00577B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77B7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BYN</w:t>
      </w:r>
      <w:r w:rsidRPr="00577B79">
        <w:rPr>
          <w:rFonts w:ascii="Times New Roman" w:hAnsi="Times New Roman" w:cs="Times New Roman"/>
          <w:color w:val="000000" w:themeColor="text1"/>
          <w:sz w:val="24"/>
          <w:szCs w:val="24"/>
        </w:rPr>
        <w:t>. В заявленной участником иностранной валюте (</w:t>
      </w:r>
      <w:r w:rsidRPr="00577B7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RUB</w:t>
      </w:r>
      <w:r w:rsidRPr="00577B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по курсу Национального Банка Республики Беларусь на дату проведения торгов 30.07.2026 г., составляет </w:t>
      </w:r>
      <w:r w:rsidR="00577B79" w:rsidRPr="00577B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2 776 360,37 </w:t>
      </w:r>
      <w:r w:rsidRPr="00577B7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RUB</w:t>
      </w:r>
      <w:r w:rsidRPr="00577B7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B3272A" w:rsidRPr="00577B79" w:rsidRDefault="00B3272A" w:rsidP="00B3272A">
      <w:pPr>
        <w:widowControl w:val="0"/>
        <w:autoSpaceDE w:val="0"/>
        <w:autoSpaceDN w:val="0"/>
        <w:adjustRightInd w:val="0"/>
        <w:spacing w:line="276" w:lineRule="auto"/>
        <w:ind w:firstLine="540"/>
        <w:jc w:val="both"/>
        <w:rPr>
          <w:color w:val="000000" w:themeColor="text1"/>
        </w:rPr>
      </w:pPr>
      <w:r w:rsidRPr="00577B79">
        <w:rPr>
          <w:color w:val="000000" w:themeColor="text1"/>
        </w:rPr>
        <w:t>Цена договора государственной закупки будет скорректирована в сторону уменьшения на величину налога на добавленную стоимость.</w:t>
      </w:r>
    </w:p>
    <w:p w:rsidR="00B3272A" w:rsidRDefault="00B3272A" w:rsidP="00AD232F">
      <w:pPr>
        <w:autoSpaceDE w:val="0"/>
        <w:autoSpaceDN w:val="0"/>
        <w:adjustRightInd w:val="0"/>
        <w:jc w:val="both"/>
        <w:rPr>
          <w:lang w:eastAsia="en-US"/>
        </w:rPr>
      </w:pPr>
    </w:p>
    <w:p w:rsidR="00543343" w:rsidRPr="00D03C74" w:rsidRDefault="00543343" w:rsidP="00543343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3C74">
        <w:rPr>
          <w:rFonts w:ascii="Times New Roman" w:hAnsi="Times New Roman" w:cs="Times New Roman"/>
          <w:b/>
          <w:sz w:val="24"/>
          <w:szCs w:val="24"/>
        </w:rPr>
        <w:t xml:space="preserve">ПО ЛОТУ </w:t>
      </w:r>
      <w:r>
        <w:rPr>
          <w:rFonts w:ascii="Times New Roman" w:hAnsi="Times New Roman" w:cs="Times New Roman"/>
          <w:b/>
          <w:sz w:val="24"/>
          <w:szCs w:val="24"/>
        </w:rPr>
        <w:t>17</w:t>
      </w:r>
    </w:p>
    <w:p w:rsidR="00543343" w:rsidRPr="00D03C74" w:rsidRDefault="00543343" w:rsidP="00543343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3C74">
        <w:rPr>
          <w:rFonts w:ascii="Times New Roman" w:hAnsi="Times New Roman" w:cs="Times New Roman"/>
          <w:b/>
          <w:sz w:val="24"/>
          <w:szCs w:val="24"/>
        </w:rPr>
        <w:t>1. Отметить, что:</w:t>
      </w:r>
    </w:p>
    <w:p w:rsidR="00543343" w:rsidRPr="00D03C74" w:rsidRDefault="00543343" w:rsidP="00543343">
      <w:pPr>
        <w:pStyle w:val="p-consnonformat"/>
        <w:shd w:val="clear" w:color="auto" w:fill="FFFFFF"/>
        <w:spacing w:before="0" w:beforeAutospacing="0" w:after="0" w:afterAutospacing="0"/>
        <w:jc w:val="both"/>
        <w:rPr>
          <w:color w:val="242424"/>
        </w:rPr>
      </w:pPr>
      <w:r w:rsidRPr="00D03C74">
        <w:rPr>
          <w:b/>
        </w:rPr>
        <w:t>1.1.</w:t>
      </w:r>
      <w:r w:rsidRPr="00D03C74">
        <w:t> </w:t>
      </w:r>
      <w:r w:rsidRPr="00D03C74">
        <w:rPr>
          <w:rStyle w:val="h-consnonformat"/>
          <w:color w:val="242424"/>
        </w:rPr>
        <w:t>оператором э</w:t>
      </w:r>
      <w:r>
        <w:rPr>
          <w:rStyle w:val="h-consnonformat"/>
          <w:color w:val="242424"/>
        </w:rPr>
        <w:t xml:space="preserve">лектронной </w:t>
      </w:r>
      <w:r w:rsidRPr="00D03C74">
        <w:rPr>
          <w:rStyle w:val="h-consnonformat"/>
          <w:color w:val="242424"/>
        </w:rPr>
        <w:t>торговой</w:t>
      </w:r>
      <w:r>
        <w:rPr>
          <w:rStyle w:val="h-consnonformat"/>
          <w:color w:val="242424"/>
        </w:rPr>
        <w:t xml:space="preserve"> площадки </w:t>
      </w:r>
      <w:r w:rsidRPr="00D03C74">
        <w:rPr>
          <w:rStyle w:val="h-consnonformat"/>
          <w:color w:val="242424"/>
        </w:rPr>
        <w:t>обеспечен</w:t>
      </w:r>
      <w:r w:rsidRPr="00D03C74">
        <w:rPr>
          <w:color w:val="242424"/>
        </w:rPr>
        <w:t xml:space="preserve"> </w:t>
      </w:r>
      <w:r>
        <w:rPr>
          <w:rStyle w:val="h-consnonformat"/>
          <w:color w:val="242424"/>
        </w:rPr>
        <w:t xml:space="preserve">доступ ко вторым </w:t>
      </w:r>
      <w:r w:rsidRPr="00D03C74">
        <w:rPr>
          <w:rStyle w:val="h-consnonformat"/>
          <w:color w:val="242424"/>
        </w:rPr>
        <w:t>разделам</w:t>
      </w:r>
      <w:r>
        <w:rPr>
          <w:rStyle w:val="h-consnonformat"/>
          <w:color w:val="242424"/>
        </w:rPr>
        <w:t xml:space="preserve"> </w:t>
      </w:r>
      <w:r w:rsidRPr="00D03C74">
        <w:rPr>
          <w:rStyle w:val="h-consnonformat"/>
          <w:color w:val="242424"/>
        </w:rPr>
        <w:t>предложений </w:t>
      </w:r>
      <w:r>
        <w:rPr>
          <w:rStyle w:val="h-consnonformat"/>
          <w:color w:val="242424"/>
        </w:rPr>
        <w:t xml:space="preserve">участников, </w:t>
      </w:r>
      <w:r w:rsidRPr="00D03C74">
        <w:rPr>
          <w:rStyle w:val="h-consnonformat"/>
          <w:color w:val="242424"/>
        </w:rPr>
        <w:t>сделавших последнюю и предпоследнюю ставки (таблица 1)</w:t>
      </w:r>
      <w:r w:rsidRPr="00D03C74">
        <w:t>:</w:t>
      </w:r>
    </w:p>
    <w:p w:rsidR="00543343" w:rsidRPr="0090386B" w:rsidRDefault="00543343" w:rsidP="00543343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1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721"/>
        <w:gridCol w:w="3402"/>
        <w:gridCol w:w="2407"/>
        <w:gridCol w:w="2815"/>
      </w:tblGrid>
      <w:tr w:rsidR="00543343" w:rsidRPr="00A801F5" w:rsidTr="004C76AD">
        <w:trPr>
          <w:trHeight w:val="397"/>
        </w:trPr>
        <w:tc>
          <w:tcPr>
            <w:tcW w:w="386" w:type="pct"/>
            <w:shd w:val="clear" w:color="auto" w:fill="auto"/>
            <w:vAlign w:val="center"/>
          </w:tcPr>
          <w:p w:rsidR="00543343" w:rsidRPr="00A801F5" w:rsidRDefault="00543343" w:rsidP="004C76AD">
            <w:pPr>
              <w:jc w:val="center"/>
            </w:pPr>
            <w:r w:rsidRPr="00A801F5">
              <w:t>№ п/п</w:t>
            </w:r>
          </w:p>
        </w:tc>
        <w:tc>
          <w:tcPr>
            <w:tcW w:w="1820" w:type="pct"/>
            <w:shd w:val="clear" w:color="auto" w:fill="auto"/>
            <w:vAlign w:val="center"/>
          </w:tcPr>
          <w:p w:rsidR="00543343" w:rsidRPr="00A801F5" w:rsidRDefault="00543343" w:rsidP="004C76AD">
            <w:pPr>
              <w:jc w:val="center"/>
            </w:pPr>
            <w:r w:rsidRPr="00A801F5">
              <w:t>Регистрационный номер предложения</w:t>
            </w:r>
          </w:p>
        </w:tc>
        <w:tc>
          <w:tcPr>
            <w:tcW w:w="1288" w:type="pct"/>
            <w:shd w:val="clear" w:color="auto" w:fill="auto"/>
            <w:vAlign w:val="center"/>
          </w:tcPr>
          <w:p w:rsidR="00543343" w:rsidRPr="00A801F5" w:rsidRDefault="00543343" w:rsidP="004C76AD">
            <w:pPr>
              <w:jc w:val="center"/>
            </w:pPr>
            <w:r w:rsidRPr="00A801F5">
              <w:t>Наименование участника</w:t>
            </w:r>
          </w:p>
        </w:tc>
        <w:tc>
          <w:tcPr>
            <w:tcW w:w="1506" w:type="pct"/>
            <w:shd w:val="clear" w:color="auto" w:fill="auto"/>
            <w:vAlign w:val="center"/>
          </w:tcPr>
          <w:p w:rsidR="00543343" w:rsidRPr="00A801F5" w:rsidRDefault="00543343" w:rsidP="004C76AD">
            <w:pPr>
              <w:jc w:val="center"/>
            </w:pPr>
            <w:r w:rsidRPr="00A801F5">
              <w:t>Величина сделанной ставки, бел. руб.</w:t>
            </w:r>
          </w:p>
        </w:tc>
      </w:tr>
      <w:tr w:rsidR="00543343" w:rsidRPr="00F97DFE" w:rsidTr="004C76AD">
        <w:trPr>
          <w:trHeight w:val="397"/>
        </w:trPr>
        <w:tc>
          <w:tcPr>
            <w:tcW w:w="386" w:type="pct"/>
            <w:shd w:val="clear" w:color="auto" w:fill="auto"/>
            <w:vAlign w:val="center"/>
          </w:tcPr>
          <w:p w:rsidR="00543343" w:rsidRPr="00F97DFE" w:rsidRDefault="00543343" w:rsidP="004C76AD">
            <w:pPr>
              <w:jc w:val="center"/>
            </w:pPr>
            <w:r>
              <w:t>1</w:t>
            </w:r>
          </w:p>
        </w:tc>
        <w:tc>
          <w:tcPr>
            <w:tcW w:w="1820" w:type="pct"/>
            <w:shd w:val="clear" w:color="auto" w:fill="auto"/>
            <w:vAlign w:val="center"/>
          </w:tcPr>
          <w:p w:rsidR="00543343" w:rsidRPr="00F97DFE" w:rsidRDefault="00543343" w:rsidP="004C76AD">
            <w:pPr>
              <w:jc w:val="center"/>
            </w:pPr>
            <w:r w:rsidRPr="001422DD">
              <w:t>O20260629424874</w:t>
            </w:r>
          </w:p>
        </w:tc>
        <w:tc>
          <w:tcPr>
            <w:tcW w:w="1288" w:type="pct"/>
            <w:shd w:val="clear" w:color="auto" w:fill="auto"/>
            <w:vAlign w:val="center"/>
          </w:tcPr>
          <w:p w:rsidR="00543343" w:rsidRPr="00F97DFE" w:rsidRDefault="00543343" w:rsidP="004C76AD">
            <w:pPr>
              <w:jc w:val="center"/>
            </w:pPr>
            <w:r w:rsidRPr="001422DD">
              <w:t xml:space="preserve">ООО "АЛЬФА" </w:t>
            </w:r>
          </w:p>
        </w:tc>
        <w:tc>
          <w:tcPr>
            <w:tcW w:w="1506" w:type="pct"/>
            <w:shd w:val="clear" w:color="auto" w:fill="auto"/>
            <w:vAlign w:val="center"/>
          </w:tcPr>
          <w:p w:rsidR="00543343" w:rsidRPr="00F97DFE" w:rsidRDefault="00543343" w:rsidP="004C76AD">
            <w:pPr>
              <w:jc w:val="center"/>
            </w:pPr>
            <w:r w:rsidRPr="00543343">
              <w:t>888 000,00</w:t>
            </w:r>
          </w:p>
        </w:tc>
      </w:tr>
      <w:tr w:rsidR="00543343" w:rsidRPr="00F97DFE" w:rsidTr="004C76AD">
        <w:trPr>
          <w:trHeight w:val="397"/>
        </w:trPr>
        <w:tc>
          <w:tcPr>
            <w:tcW w:w="386" w:type="pct"/>
            <w:shd w:val="clear" w:color="auto" w:fill="auto"/>
            <w:vAlign w:val="center"/>
          </w:tcPr>
          <w:p w:rsidR="00543343" w:rsidRDefault="00543343" w:rsidP="004C76AD">
            <w:pPr>
              <w:jc w:val="center"/>
            </w:pPr>
            <w:r>
              <w:t>2</w:t>
            </w:r>
          </w:p>
        </w:tc>
        <w:tc>
          <w:tcPr>
            <w:tcW w:w="1820" w:type="pct"/>
            <w:shd w:val="clear" w:color="auto" w:fill="auto"/>
            <w:vAlign w:val="center"/>
          </w:tcPr>
          <w:p w:rsidR="00543343" w:rsidRPr="001422DD" w:rsidRDefault="00543343" w:rsidP="004C76AD">
            <w:pPr>
              <w:jc w:val="center"/>
            </w:pPr>
            <w:r w:rsidRPr="00543343">
              <w:t>O20260629425098</w:t>
            </w:r>
          </w:p>
        </w:tc>
        <w:tc>
          <w:tcPr>
            <w:tcW w:w="1288" w:type="pct"/>
            <w:shd w:val="clear" w:color="auto" w:fill="auto"/>
            <w:vAlign w:val="center"/>
          </w:tcPr>
          <w:p w:rsidR="00543343" w:rsidRPr="001422DD" w:rsidRDefault="00543343" w:rsidP="004C76AD">
            <w:pPr>
              <w:jc w:val="center"/>
            </w:pPr>
            <w:r w:rsidRPr="00543343">
              <w:t>ООО "</w:t>
            </w:r>
            <w:proofErr w:type="spellStart"/>
            <w:r w:rsidRPr="00543343">
              <w:t>Трэйдмедтех</w:t>
            </w:r>
            <w:proofErr w:type="spellEnd"/>
            <w:r w:rsidRPr="00543343">
              <w:t>"</w:t>
            </w:r>
            <w:r w:rsidRPr="00543343">
              <w:tab/>
            </w:r>
          </w:p>
        </w:tc>
        <w:tc>
          <w:tcPr>
            <w:tcW w:w="1506" w:type="pct"/>
            <w:shd w:val="clear" w:color="auto" w:fill="auto"/>
            <w:vAlign w:val="center"/>
          </w:tcPr>
          <w:p w:rsidR="00543343" w:rsidRPr="00B3272A" w:rsidRDefault="00543343" w:rsidP="004C76AD">
            <w:pPr>
              <w:jc w:val="center"/>
            </w:pPr>
            <w:r w:rsidRPr="00543343">
              <w:t>890 400,00</w:t>
            </w:r>
          </w:p>
        </w:tc>
      </w:tr>
    </w:tbl>
    <w:p w:rsidR="00543343" w:rsidRPr="00F97DFE" w:rsidRDefault="00543343" w:rsidP="00543343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</w:p>
    <w:p w:rsidR="00543343" w:rsidRPr="00F97DFE" w:rsidRDefault="00543343" w:rsidP="00543343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  <w:r w:rsidRPr="00F97DFE">
        <w:rPr>
          <w:rFonts w:ascii="Times New Roman" w:hAnsi="Times New Roman" w:cs="Times New Roman"/>
          <w:b/>
          <w:sz w:val="24"/>
          <w:szCs w:val="24"/>
        </w:rPr>
        <w:t>2. Установить, что:</w:t>
      </w:r>
    </w:p>
    <w:p w:rsidR="00543343" w:rsidRPr="00F97DFE" w:rsidRDefault="00543343" w:rsidP="0054334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97DFE">
        <w:rPr>
          <w:rFonts w:ascii="Times New Roman" w:hAnsi="Times New Roman" w:cs="Times New Roman"/>
          <w:b/>
          <w:sz w:val="24"/>
          <w:szCs w:val="24"/>
        </w:rPr>
        <w:t>2.1. </w:t>
      </w:r>
      <w:r w:rsidRPr="00F97DFE">
        <w:rPr>
          <w:rFonts w:ascii="Times New Roman" w:hAnsi="Times New Roman" w:cs="Times New Roman"/>
          <w:sz w:val="24"/>
          <w:szCs w:val="24"/>
        </w:rPr>
        <w:t xml:space="preserve">по итогам рассмотрения вторых разделов </w:t>
      </w:r>
      <w:r w:rsidRPr="0015351B">
        <w:rPr>
          <w:rFonts w:ascii="Times New Roman" w:hAnsi="Times New Roman" w:cs="Times New Roman"/>
          <w:sz w:val="24"/>
          <w:szCs w:val="24"/>
        </w:rPr>
        <w:t xml:space="preserve">предложений </w:t>
      </w:r>
      <w:r w:rsidRPr="0015351B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комиссией по государственным закупкам приняты следующие решения</w:t>
      </w:r>
      <w:r w:rsidRPr="00F97DFE">
        <w:rPr>
          <w:rFonts w:ascii="Times New Roman" w:hAnsi="Times New Roman" w:cs="Times New Roman"/>
          <w:sz w:val="24"/>
          <w:szCs w:val="24"/>
        </w:rPr>
        <w:t xml:space="preserve"> (таблица 2)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543343" w:rsidRPr="0090386B" w:rsidRDefault="00543343" w:rsidP="0054334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0386B">
        <w:rPr>
          <w:rFonts w:ascii="Times New Roman" w:hAnsi="Times New Roman" w:cs="Times New Roman"/>
          <w:sz w:val="24"/>
          <w:szCs w:val="24"/>
        </w:rPr>
        <w:t>Таблица 2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8"/>
        <w:gridCol w:w="2129"/>
        <w:gridCol w:w="1947"/>
        <w:gridCol w:w="1921"/>
        <w:gridCol w:w="2910"/>
      </w:tblGrid>
      <w:tr w:rsidR="00543343" w:rsidRPr="00A801F5" w:rsidTr="004C76AD">
        <w:trPr>
          <w:trHeight w:val="397"/>
        </w:trPr>
        <w:tc>
          <w:tcPr>
            <w:tcW w:w="234" w:type="pct"/>
            <w:vMerge w:val="restar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543343" w:rsidRPr="00A801F5" w:rsidRDefault="00543343" w:rsidP="004C76AD">
            <w:pPr>
              <w:jc w:val="center"/>
            </w:pPr>
            <w:r w:rsidRPr="00A801F5">
              <w:t>№ п/п</w:t>
            </w:r>
          </w:p>
        </w:tc>
        <w:tc>
          <w:tcPr>
            <w:tcW w:w="1139" w:type="pct"/>
            <w:vMerge w:val="restar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543343" w:rsidRPr="00A801F5" w:rsidRDefault="00543343" w:rsidP="004C76AD">
            <w:pPr>
              <w:jc w:val="center"/>
            </w:pPr>
            <w:r>
              <w:t>Регистрацион</w:t>
            </w:r>
            <w:r w:rsidRPr="00A801F5">
              <w:t>ный номер предложения</w:t>
            </w:r>
          </w:p>
        </w:tc>
        <w:tc>
          <w:tcPr>
            <w:tcW w:w="2070" w:type="pct"/>
            <w:gridSpan w:val="2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543343" w:rsidRPr="00A801F5" w:rsidRDefault="00543343" w:rsidP="004C76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F5">
              <w:rPr>
                <w:rFonts w:ascii="Times New Roman" w:hAnsi="Times New Roman" w:cs="Times New Roman"/>
                <w:sz w:val="24"/>
                <w:szCs w:val="24"/>
              </w:rPr>
              <w:t>Участники, представившие предложения</w:t>
            </w:r>
          </w:p>
        </w:tc>
        <w:tc>
          <w:tcPr>
            <w:tcW w:w="1557" w:type="pct"/>
            <w:vMerge w:val="restar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543343" w:rsidRPr="00A801F5" w:rsidRDefault="00543343" w:rsidP="004C76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F5"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(не соответствует) требованиям аукционных документов (с указанием причин несоответствия)</w:t>
            </w:r>
          </w:p>
        </w:tc>
      </w:tr>
      <w:tr w:rsidR="00543343" w:rsidRPr="00F97DFE" w:rsidTr="004C76AD">
        <w:trPr>
          <w:trHeight w:val="397"/>
        </w:trPr>
        <w:tc>
          <w:tcPr>
            <w:tcW w:w="234" w:type="pct"/>
            <w:vMerge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543343" w:rsidRPr="00F97DFE" w:rsidRDefault="00543343" w:rsidP="004C76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pct"/>
            <w:vMerge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543343" w:rsidRPr="00F97DFE" w:rsidRDefault="00543343" w:rsidP="004C76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2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6571C" w:rsidRDefault="0026571C" w:rsidP="004C76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3343" w:rsidRDefault="00543343" w:rsidP="004C76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F5">
              <w:rPr>
                <w:rFonts w:ascii="Times New Roman" w:hAnsi="Times New Roman" w:cs="Times New Roman"/>
                <w:sz w:val="24"/>
                <w:szCs w:val="24"/>
              </w:rPr>
              <w:t>наименование участника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(ФИО (при наличии), 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</w:t>
            </w:r>
          </w:p>
          <w:p w:rsidR="0026571C" w:rsidRPr="0001051B" w:rsidRDefault="0026571C" w:rsidP="004C76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543343" w:rsidRPr="00A801F5" w:rsidRDefault="00543343" w:rsidP="004C76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F5"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  <w:r w:rsidRPr="00E42196">
              <w:rPr>
                <w:rFonts w:ascii="Times New Roman" w:hAnsi="Times New Roman" w:cs="Times New Roman"/>
                <w:sz w:val="24"/>
                <w:szCs w:val="24"/>
              </w:rPr>
              <w:t>нахождения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(место жительства)</w:t>
            </w:r>
            <w:r w:rsidRPr="00E42196"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>, УНП</w:t>
            </w:r>
            <w:r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 xml:space="preserve"> участника</w:t>
            </w:r>
          </w:p>
        </w:tc>
        <w:tc>
          <w:tcPr>
            <w:tcW w:w="1557" w:type="pct"/>
            <w:vMerge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543343" w:rsidRPr="00F97DFE" w:rsidRDefault="00543343" w:rsidP="004C76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3343" w:rsidRPr="00F97DFE" w:rsidTr="004C76AD">
        <w:trPr>
          <w:trHeight w:val="397"/>
        </w:trPr>
        <w:tc>
          <w:tcPr>
            <w:tcW w:w="234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543343" w:rsidRPr="00F97DFE" w:rsidRDefault="00543343" w:rsidP="004C76AD">
            <w:pPr>
              <w:jc w:val="center"/>
            </w:pPr>
            <w:r>
              <w:t>1</w:t>
            </w:r>
          </w:p>
        </w:tc>
        <w:tc>
          <w:tcPr>
            <w:tcW w:w="1139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543343" w:rsidRPr="00F97DFE" w:rsidRDefault="00543343" w:rsidP="004C76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2DD">
              <w:rPr>
                <w:rFonts w:ascii="Times New Roman" w:hAnsi="Times New Roman" w:cs="Times New Roman"/>
                <w:sz w:val="24"/>
                <w:szCs w:val="24"/>
              </w:rPr>
              <w:t>O20260629424874</w:t>
            </w:r>
          </w:p>
        </w:tc>
        <w:tc>
          <w:tcPr>
            <w:tcW w:w="1042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543343" w:rsidRPr="001422DD" w:rsidRDefault="00543343" w:rsidP="004C76AD">
            <w:pPr>
              <w:pStyle w:val="ConsPlusNormal"/>
              <w:jc w:val="center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1422D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ООО "АЛЬФА"</w:t>
            </w:r>
          </w:p>
        </w:tc>
        <w:tc>
          <w:tcPr>
            <w:tcW w:w="1028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543343" w:rsidRDefault="00543343" w:rsidP="004C76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423800, Российская Федерация, Республика Татарстан, г. Набережные челны, ул. Горбунова, д.6,</w:t>
            </w:r>
          </w:p>
          <w:p w:rsidR="00543343" w:rsidRPr="00F97DFE" w:rsidRDefault="00543343" w:rsidP="004C76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1650101375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543343" w:rsidRPr="00F97DFE" w:rsidRDefault="00543343" w:rsidP="004C76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2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соответствует требованиям аукционных документов</w:t>
            </w:r>
          </w:p>
        </w:tc>
      </w:tr>
      <w:tr w:rsidR="00543343" w:rsidRPr="00F97DFE" w:rsidTr="004C76AD">
        <w:trPr>
          <w:trHeight w:val="397"/>
        </w:trPr>
        <w:tc>
          <w:tcPr>
            <w:tcW w:w="234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543343" w:rsidRPr="00F97DFE" w:rsidRDefault="00543343" w:rsidP="004C76AD">
            <w:pPr>
              <w:jc w:val="center"/>
            </w:pPr>
            <w:r>
              <w:t>2</w:t>
            </w:r>
          </w:p>
        </w:tc>
        <w:tc>
          <w:tcPr>
            <w:tcW w:w="1139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543343" w:rsidRPr="001422DD" w:rsidRDefault="00543343" w:rsidP="004C76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343">
              <w:rPr>
                <w:rFonts w:ascii="Times New Roman" w:hAnsi="Times New Roman" w:cs="Times New Roman"/>
                <w:sz w:val="24"/>
                <w:szCs w:val="24"/>
              </w:rPr>
              <w:t>O20260629425098</w:t>
            </w:r>
          </w:p>
        </w:tc>
        <w:tc>
          <w:tcPr>
            <w:tcW w:w="1042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543343" w:rsidRPr="001422DD" w:rsidRDefault="00543343" w:rsidP="004C76AD">
            <w:pPr>
              <w:pStyle w:val="ConsPlusNormal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334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ООО "</w:t>
            </w:r>
            <w:proofErr w:type="spellStart"/>
            <w:r w:rsidRPr="0054334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Трэйдмедтех</w:t>
            </w:r>
            <w:proofErr w:type="spellEnd"/>
            <w:r w:rsidRPr="0054334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"</w:t>
            </w:r>
            <w:r w:rsidRPr="0054334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ab/>
            </w:r>
          </w:p>
        </w:tc>
        <w:tc>
          <w:tcPr>
            <w:tcW w:w="1028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543343" w:rsidRDefault="00543343" w:rsidP="004C76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220007, Республика Беларусь, г. Минск, ул. Володько, д. 6/6, пом.14,</w:t>
            </w:r>
          </w:p>
          <w:p w:rsidR="00543343" w:rsidRDefault="00543343" w:rsidP="004C76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193787790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543343" w:rsidRPr="001422DD" w:rsidRDefault="00543343" w:rsidP="004C76A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327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соответствует требованиям аукционных документов</w:t>
            </w:r>
          </w:p>
        </w:tc>
      </w:tr>
    </w:tbl>
    <w:p w:rsidR="00543343" w:rsidRDefault="00543343" w:rsidP="00543343">
      <w:pPr>
        <w:pStyle w:val="ConsPlusNormal"/>
        <w:jc w:val="both"/>
        <w:rPr>
          <w:rFonts w:ascii="Times New Roman" w:hAnsi="Times New Roman" w:cs="Times New Roman"/>
          <w:b/>
          <w:color w:val="0000FF"/>
          <w:sz w:val="24"/>
          <w:szCs w:val="24"/>
        </w:rPr>
      </w:pPr>
    </w:p>
    <w:p w:rsidR="00543343" w:rsidRPr="00577B79" w:rsidRDefault="00543343" w:rsidP="00543343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77B7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2.2.</w:t>
      </w:r>
      <w:r w:rsidRPr="00577B79">
        <w:rPr>
          <w:rFonts w:ascii="Times New Roman" w:hAnsi="Times New Roman" w:cs="Times New Roman"/>
          <w:color w:val="000000" w:themeColor="text1"/>
          <w:sz w:val="24"/>
          <w:szCs w:val="24"/>
        </w:rPr>
        <w:t> участником-победителем выбран участник</w:t>
      </w:r>
      <w:r w:rsidRPr="00577B79">
        <w:rPr>
          <w:color w:val="000000" w:themeColor="text1"/>
        </w:rPr>
        <w:t xml:space="preserve"> </w:t>
      </w:r>
      <w:r w:rsidRPr="00577B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ООО "АЛЬФА", </w:t>
      </w:r>
      <w:r w:rsidRPr="00577B7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сделавший последнюю ставку </w:t>
      </w:r>
      <w:r w:rsidRPr="00577B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размере 888 000,00 </w:t>
      </w:r>
      <w:r w:rsidRPr="00577B7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BYN</w:t>
      </w:r>
      <w:r w:rsidRPr="00577B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В заявленной участником иностранной </w:t>
      </w:r>
      <w:r w:rsidRPr="00577B79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валюте (</w:t>
      </w:r>
      <w:r w:rsidRPr="00577B7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RUB</w:t>
      </w:r>
      <w:r w:rsidRPr="00577B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по курсу Национального Банка Республики Беларусь на дату проведения торгов 30.07.2026 г., составляет </w:t>
      </w:r>
      <w:r w:rsidR="00577B79" w:rsidRPr="00577B79">
        <w:rPr>
          <w:rFonts w:ascii="Times New Roman" w:hAnsi="Times New Roman" w:cs="Times New Roman"/>
          <w:color w:val="000000" w:themeColor="text1"/>
          <w:sz w:val="24"/>
          <w:szCs w:val="24"/>
        </w:rPr>
        <w:t>24 184 323,76</w:t>
      </w:r>
      <w:r w:rsidR="00577B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77B7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RUB</w:t>
      </w:r>
      <w:r w:rsidRPr="00577B7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543343" w:rsidRPr="00577B79" w:rsidRDefault="00543343" w:rsidP="00543343">
      <w:pPr>
        <w:widowControl w:val="0"/>
        <w:autoSpaceDE w:val="0"/>
        <w:autoSpaceDN w:val="0"/>
        <w:adjustRightInd w:val="0"/>
        <w:spacing w:line="276" w:lineRule="auto"/>
        <w:ind w:firstLine="540"/>
        <w:jc w:val="both"/>
        <w:rPr>
          <w:color w:val="000000" w:themeColor="text1"/>
        </w:rPr>
      </w:pPr>
      <w:r w:rsidRPr="00577B79">
        <w:rPr>
          <w:color w:val="000000" w:themeColor="text1"/>
        </w:rPr>
        <w:t>Цена договора государственной закупки будет скорректирована в сторону уменьшения на величину налога на добавленную стоимость.</w:t>
      </w:r>
    </w:p>
    <w:p w:rsidR="00543343" w:rsidRDefault="00543343" w:rsidP="00AD232F">
      <w:pPr>
        <w:autoSpaceDE w:val="0"/>
        <w:autoSpaceDN w:val="0"/>
        <w:adjustRightInd w:val="0"/>
        <w:jc w:val="both"/>
        <w:rPr>
          <w:lang w:eastAsia="en-US"/>
        </w:rPr>
      </w:pPr>
    </w:p>
    <w:p w:rsidR="0026571C" w:rsidRPr="00F553E3" w:rsidRDefault="0026571C" w:rsidP="0026571C">
      <w:pPr>
        <w:autoSpaceDE w:val="0"/>
        <w:autoSpaceDN w:val="0"/>
        <w:adjustRightInd w:val="0"/>
        <w:jc w:val="both"/>
        <w:rPr>
          <w:lang w:eastAsia="en-US"/>
        </w:rPr>
      </w:pPr>
      <w:r w:rsidRPr="00F553E3">
        <w:rPr>
          <w:lang w:eastAsia="en-US"/>
        </w:rPr>
        <w:t xml:space="preserve">Голосовали: за - </w:t>
      </w:r>
      <w:r>
        <w:rPr>
          <w:lang w:eastAsia="en-US"/>
        </w:rPr>
        <w:t>8</w:t>
      </w:r>
      <w:r w:rsidRPr="00F553E3">
        <w:rPr>
          <w:lang w:eastAsia="en-US"/>
        </w:rPr>
        <w:t xml:space="preserve"> членов комиссии, против – 0.</w:t>
      </w:r>
    </w:p>
    <w:p w:rsidR="0026571C" w:rsidRPr="00F553E3" w:rsidRDefault="0026571C" w:rsidP="0026571C">
      <w:pPr>
        <w:autoSpaceDE w:val="0"/>
        <w:autoSpaceDN w:val="0"/>
        <w:adjustRightInd w:val="0"/>
        <w:jc w:val="both"/>
        <w:rPr>
          <w:lang w:eastAsia="en-US"/>
        </w:rPr>
      </w:pPr>
    </w:p>
    <w:p w:rsidR="0026571C" w:rsidRPr="00F553E3" w:rsidRDefault="0026571C" w:rsidP="0026571C">
      <w:pPr>
        <w:autoSpaceDE w:val="0"/>
        <w:autoSpaceDN w:val="0"/>
        <w:adjustRightInd w:val="0"/>
        <w:jc w:val="both"/>
        <w:rPr>
          <w:lang w:eastAsia="en-US"/>
        </w:rPr>
      </w:pPr>
      <w:r w:rsidRPr="00F553E3">
        <w:rPr>
          <w:lang w:eastAsia="en-US"/>
        </w:rPr>
        <w:t xml:space="preserve">Председатель комиссии        ___________________________________    </w:t>
      </w:r>
      <w:proofErr w:type="spellStart"/>
      <w:r w:rsidRPr="00F553E3">
        <w:rPr>
          <w:lang w:eastAsia="en-US"/>
        </w:rPr>
        <w:t>Саковец</w:t>
      </w:r>
      <w:proofErr w:type="spellEnd"/>
      <w:r w:rsidRPr="00F553E3">
        <w:rPr>
          <w:lang w:eastAsia="en-US"/>
        </w:rPr>
        <w:t xml:space="preserve"> С.Н.</w:t>
      </w:r>
    </w:p>
    <w:p w:rsidR="0026571C" w:rsidRPr="00F553E3" w:rsidRDefault="0026571C" w:rsidP="0026571C">
      <w:pPr>
        <w:autoSpaceDE w:val="0"/>
        <w:autoSpaceDN w:val="0"/>
        <w:adjustRightInd w:val="0"/>
        <w:jc w:val="both"/>
        <w:rPr>
          <w:lang w:eastAsia="en-US"/>
        </w:rPr>
      </w:pPr>
    </w:p>
    <w:p w:rsidR="0026571C" w:rsidRPr="00F553E3" w:rsidRDefault="0026571C" w:rsidP="0026571C">
      <w:pPr>
        <w:autoSpaceDE w:val="0"/>
        <w:autoSpaceDN w:val="0"/>
        <w:adjustRightInd w:val="0"/>
        <w:jc w:val="both"/>
        <w:rPr>
          <w:lang w:eastAsia="en-US"/>
        </w:rPr>
      </w:pPr>
      <w:r w:rsidRPr="00F553E3">
        <w:rPr>
          <w:lang w:eastAsia="en-US"/>
        </w:rPr>
        <w:t>Первый заместитель</w:t>
      </w:r>
    </w:p>
    <w:p w:rsidR="0026571C" w:rsidRPr="00F553E3" w:rsidRDefault="0026571C" w:rsidP="0026571C">
      <w:pPr>
        <w:autoSpaceDE w:val="0"/>
        <w:autoSpaceDN w:val="0"/>
        <w:adjustRightInd w:val="0"/>
        <w:jc w:val="both"/>
        <w:rPr>
          <w:lang w:eastAsia="en-US"/>
        </w:rPr>
      </w:pPr>
      <w:r w:rsidRPr="00F553E3">
        <w:rPr>
          <w:lang w:eastAsia="en-US"/>
        </w:rPr>
        <w:t>председателя комиссии        ___________________________________    Старовойтов А.Г.</w:t>
      </w:r>
    </w:p>
    <w:p w:rsidR="0026571C" w:rsidRPr="00F553E3" w:rsidRDefault="0026571C" w:rsidP="0026571C">
      <w:pPr>
        <w:autoSpaceDE w:val="0"/>
        <w:autoSpaceDN w:val="0"/>
        <w:adjustRightInd w:val="0"/>
        <w:jc w:val="both"/>
        <w:rPr>
          <w:lang w:eastAsia="en-US"/>
        </w:rPr>
      </w:pPr>
    </w:p>
    <w:p w:rsidR="0026571C" w:rsidRPr="00F553E3" w:rsidRDefault="0026571C" w:rsidP="0026571C">
      <w:pPr>
        <w:autoSpaceDE w:val="0"/>
        <w:autoSpaceDN w:val="0"/>
        <w:adjustRightInd w:val="0"/>
        <w:jc w:val="both"/>
        <w:rPr>
          <w:lang w:eastAsia="en-US"/>
        </w:rPr>
      </w:pPr>
      <w:r w:rsidRPr="00F553E3">
        <w:rPr>
          <w:lang w:eastAsia="en-US"/>
        </w:rPr>
        <w:t>Второй заместитель</w:t>
      </w:r>
    </w:p>
    <w:p w:rsidR="0026571C" w:rsidRPr="00F553E3" w:rsidRDefault="0026571C" w:rsidP="0026571C">
      <w:pPr>
        <w:autoSpaceDE w:val="0"/>
        <w:autoSpaceDN w:val="0"/>
        <w:adjustRightInd w:val="0"/>
        <w:jc w:val="both"/>
        <w:rPr>
          <w:lang w:eastAsia="en-US"/>
        </w:rPr>
      </w:pPr>
      <w:proofErr w:type="gramStart"/>
      <w:r w:rsidRPr="00F553E3">
        <w:rPr>
          <w:lang w:eastAsia="en-US"/>
        </w:rPr>
        <w:t>председателя  комиссии</w:t>
      </w:r>
      <w:proofErr w:type="gramEnd"/>
      <w:r w:rsidRPr="00F553E3">
        <w:rPr>
          <w:lang w:eastAsia="en-US"/>
        </w:rPr>
        <w:t xml:space="preserve">        ___________________________________    </w:t>
      </w:r>
      <w:proofErr w:type="spellStart"/>
      <w:r w:rsidRPr="00F553E3">
        <w:rPr>
          <w:lang w:eastAsia="en-US"/>
        </w:rPr>
        <w:t>Чичко</w:t>
      </w:r>
      <w:proofErr w:type="spellEnd"/>
      <w:r w:rsidRPr="00F553E3">
        <w:rPr>
          <w:lang w:eastAsia="en-US"/>
        </w:rPr>
        <w:t xml:space="preserve"> П.В.</w:t>
      </w:r>
    </w:p>
    <w:p w:rsidR="0026571C" w:rsidRPr="00F553E3" w:rsidRDefault="0026571C" w:rsidP="0026571C">
      <w:pPr>
        <w:autoSpaceDE w:val="0"/>
        <w:autoSpaceDN w:val="0"/>
        <w:adjustRightInd w:val="0"/>
        <w:jc w:val="both"/>
        <w:rPr>
          <w:lang w:eastAsia="en-US"/>
        </w:rPr>
      </w:pPr>
    </w:p>
    <w:p w:rsidR="0026571C" w:rsidRPr="00F553E3" w:rsidRDefault="0026571C" w:rsidP="0026571C">
      <w:pPr>
        <w:autoSpaceDE w:val="0"/>
        <w:autoSpaceDN w:val="0"/>
        <w:adjustRightInd w:val="0"/>
        <w:jc w:val="both"/>
        <w:rPr>
          <w:lang w:eastAsia="en-US"/>
        </w:rPr>
      </w:pPr>
      <w:r w:rsidRPr="00F553E3">
        <w:rPr>
          <w:lang w:eastAsia="en-US"/>
        </w:rPr>
        <w:t xml:space="preserve">Секретарь комиссии              ___________________________________     </w:t>
      </w:r>
      <w:proofErr w:type="spellStart"/>
      <w:r w:rsidRPr="00F553E3">
        <w:rPr>
          <w:lang w:eastAsia="en-US"/>
        </w:rPr>
        <w:t>Зикрацкая</w:t>
      </w:r>
      <w:proofErr w:type="spellEnd"/>
      <w:r w:rsidRPr="00F553E3">
        <w:rPr>
          <w:lang w:eastAsia="en-US"/>
        </w:rPr>
        <w:t xml:space="preserve"> Л.Р.</w:t>
      </w:r>
    </w:p>
    <w:p w:rsidR="0026571C" w:rsidRPr="00F553E3" w:rsidRDefault="0026571C" w:rsidP="0026571C">
      <w:pPr>
        <w:autoSpaceDE w:val="0"/>
        <w:autoSpaceDN w:val="0"/>
        <w:adjustRightInd w:val="0"/>
        <w:jc w:val="both"/>
        <w:rPr>
          <w:lang w:eastAsia="en-US"/>
        </w:rPr>
      </w:pPr>
    </w:p>
    <w:tbl>
      <w:tblPr>
        <w:tblW w:w="0" w:type="auto"/>
        <w:tblInd w:w="-108" w:type="dxa"/>
        <w:tblLook w:val="01E0" w:firstRow="1" w:lastRow="1" w:firstColumn="1" w:lastColumn="1" w:noHBand="0" w:noVBand="0"/>
      </w:tblPr>
      <w:tblGrid>
        <w:gridCol w:w="5070"/>
        <w:gridCol w:w="4285"/>
      </w:tblGrid>
      <w:tr w:rsidR="0026571C" w:rsidRPr="00F553E3" w:rsidTr="006659BB">
        <w:tc>
          <w:tcPr>
            <w:tcW w:w="5070" w:type="dxa"/>
            <w:vAlign w:val="bottom"/>
          </w:tcPr>
          <w:p w:rsidR="0026571C" w:rsidRPr="00F553E3" w:rsidRDefault="0026571C" w:rsidP="006659BB">
            <w:pPr>
              <w:rPr>
                <w:b/>
              </w:rPr>
            </w:pPr>
            <w:r w:rsidRPr="00F553E3">
              <w:rPr>
                <w:b/>
              </w:rPr>
              <w:t>Члены комиссии:</w:t>
            </w:r>
          </w:p>
          <w:p w:rsidR="0026571C" w:rsidRPr="00F553E3" w:rsidRDefault="0026571C" w:rsidP="006659BB"/>
        </w:tc>
        <w:tc>
          <w:tcPr>
            <w:tcW w:w="4285" w:type="dxa"/>
          </w:tcPr>
          <w:p w:rsidR="0026571C" w:rsidRPr="00F553E3" w:rsidRDefault="0026571C" w:rsidP="006659BB">
            <w:pPr>
              <w:ind w:left="-105"/>
            </w:pPr>
          </w:p>
          <w:p w:rsidR="0026571C" w:rsidRPr="00F553E3" w:rsidRDefault="0026571C" w:rsidP="006659BB">
            <w:pPr>
              <w:ind w:left="-105"/>
            </w:pPr>
          </w:p>
        </w:tc>
      </w:tr>
      <w:tr w:rsidR="0026571C" w:rsidRPr="00F553E3" w:rsidTr="006659BB">
        <w:tc>
          <w:tcPr>
            <w:tcW w:w="5070" w:type="dxa"/>
            <w:vAlign w:val="bottom"/>
            <w:hideMark/>
          </w:tcPr>
          <w:p w:rsidR="0026571C" w:rsidRPr="00F553E3" w:rsidRDefault="0026571C" w:rsidP="006659BB">
            <w:pPr>
              <w:rPr>
                <w:b/>
              </w:rPr>
            </w:pPr>
            <w:r w:rsidRPr="00F553E3">
              <w:t>Грабовский Д.О.  ______________________</w:t>
            </w:r>
          </w:p>
        </w:tc>
        <w:tc>
          <w:tcPr>
            <w:tcW w:w="4285" w:type="dxa"/>
            <w:hideMark/>
          </w:tcPr>
          <w:p w:rsidR="0026571C" w:rsidRPr="00F553E3" w:rsidRDefault="0026571C" w:rsidP="006659BB">
            <w:pPr>
              <w:ind w:left="-105"/>
            </w:pPr>
            <w:r w:rsidRPr="00F553E3">
              <w:t>Мазура Н.Л.</w:t>
            </w:r>
            <w:r>
              <w:t xml:space="preserve"> </w:t>
            </w:r>
            <w:r w:rsidRPr="00F553E3">
              <w:t>____________________</w:t>
            </w:r>
          </w:p>
        </w:tc>
      </w:tr>
      <w:tr w:rsidR="0026571C" w:rsidRPr="00F553E3" w:rsidTr="006659BB">
        <w:tc>
          <w:tcPr>
            <w:tcW w:w="5070" w:type="dxa"/>
            <w:vAlign w:val="bottom"/>
          </w:tcPr>
          <w:p w:rsidR="0026571C" w:rsidRPr="00F553E3" w:rsidRDefault="0026571C" w:rsidP="006659BB">
            <w:pPr>
              <w:rPr>
                <w:b/>
              </w:rPr>
            </w:pPr>
          </w:p>
        </w:tc>
        <w:tc>
          <w:tcPr>
            <w:tcW w:w="4285" w:type="dxa"/>
          </w:tcPr>
          <w:p w:rsidR="0026571C" w:rsidRPr="00F553E3" w:rsidRDefault="0026571C" w:rsidP="006659BB">
            <w:pPr>
              <w:ind w:left="-105"/>
            </w:pPr>
          </w:p>
        </w:tc>
      </w:tr>
      <w:tr w:rsidR="0026571C" w:rsidRPr="00F553E3" w:rsidTr="006659BB">
        <w:tc>
          <w:tcPr>
            <w:tcW w:w="5070" w:type="dxa"/>
            <w:vAlign w:val="bottom"/>
            <w:hideMark/>
          </w:tcPr>
          <w:p w:rsidR="0026571C" w:rsidRPr="00F553E3" w:rsidRDefault="0026571C" w:rsidP="006659BB">
            <w:pPr>
              <w:rPr>
                <w:b/>
              </w:rPr>
            </w:pPr>
            <w:r w:rsidRPr="00F553E3">
              <w:t>Климчук Р.П.    _____________________</w:t>
            </w:r>
          </w:p>
        </w:tc>
        <w:tc>
          <w:tcPr>
            <w:tcW w:w="4285" w:type="dxa"/>
            <w:hideMark/>
          </w:tcPr>
          <w:p w:rsidR="0026571C" w:rsidRPr="00F553E3" w:rsidRDefault="0026571C" w:rsidP="006659BB">
            <w:pPr>
              <w:ind w:left="-105"/>
            </w:pPr>
            <w:r w:rsidRPr="00F553E3">
              <w:t>Савчук В.М. ________________</w:t>
            </w:r>
            <w:r w:rsidRPr="00F553E3">
              <w:rPr>
                <w:u w:val="single"/>
              </w:rPr>
              <w:t xml:space="preserve">        </w:t>
            </w:r>
            <w:r w:rsidRPr="00F553E3">
              <w:t>___</w:t>
            </w:r>
          </w:p>
        </w:tc>
      </w:tr>
    </w:tbl>
    <w:p w:rsidR="009E4BDE" w:rsidRPr="009E4BDE" w:rsidRDefault="009E4BDE" w:rsidP="009E4BDE"/>
    <w:p w:rsidR="009C0D29" w:rsidRPr="00AD232F" w:rsidRDefault="009C0D29" w:rsidP="000A538D">
      <w:pPr>
        <w:autoSpaceDE w:val="0"/>
        <w:autoSpaceDN w:val="0"/>
        <w:adjustRightInd w:val="0"/>
        <w:jc w:val="both"/>
      </w:pPr>
    </w:p>
    <w:sectPr w:rsidR="009C0D29" w:rsidRPr="00AD232F" w:rsidSect="005002A1">
      <w:footerReference w:type="even" r:id="rId7"/>
      <w:footerReference w:type="default" r:id="rId8"/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E5FBF" w:rsidRDefault="004E5FBF">
      <w:r>
        <w:separator/>
      </w:r>
    </w:p>
  </w:endnote>
  <w:endnote w:type="continuationSeparator" w:id="0">
    <w:p w:rsidR="004E5FBF" w:rsidRDefault="004E5F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8488C" w:rsidRPr="00315A0A" w:rsidRDefault="0058488C" w:rsidP="0045135F">
    <w:pPr>
      <w:pStyle w:val="a4"/>
      <w:framePr w:wrap="around" w:vAnchor="text" w:hAnchor="margin" w:xAlign="right" w:y="1"/>
      <w:rPr>
        <w:rStyle w:val="a6"/>
        <w:color w:val="FF0000"/>
      </w:rPr>
    </w:pPr>
    <w:r w:rsidRPr="00315A0A">
      <w:rPr>
        <w:rStyle w:val="a6"/>
        <w:color w:val="FF0000"/>
      </w:rPr>
      <w:fldChar w:fldCharType="begin"/>
    </w:r>
    <w:r w:rsidRPr="00315A0A">
      <w:rPr>
        <w:rStyle w:val="a6"/>
        <w:color w:val="FF0000"/>
      </w:rPr>
      <w:instrText xml:space="preserve">PAGE  </w:instrText>
    </w:r>
    <w:r w:rsidRPr="00315A0A">
      <w:rPr>
        <w:rStyle w:val="a6"/>
        <w:color w:val="FF0000"/>
      </w:rPr>
      <w:fldChar w:fldCharType="end"/>
    </w:r>
  </w:p>
  <w:p w:rsidR="0058488C" w:rsidRPr="00315A0A" w:rsidRDefault="0058488C" w:rsidP="00BC54C3">
    <w:pPr>
      <w:pStyle w:val="a4"/>
      <w:ind w:right="360"/>
      <w:rPr>
        <w:color w:val="FF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8488C" w:rsidRPr="00C531BE" w:rsidRDefault="0058488C" w:rsidP="0045135F">
    <w:pPr>
      <w:pStyle w:val="a4"/>
      <w:framePr w:wrap="around" w:vAnchor="text" w:hAnchor="margin" w:xAlign="right" w:y="1"/>
      <w:rPr>
        <w:rStyle w:val="a6"/>
      </w:rPr>
    </w:pPr>
    <w:r w:rsidRPr="00C531BE">
      <w:rPr>
        <w:rStyle w:val="a6"/>
      </w:rPr>
      <w:fldChar w:fldCharType="begin"/>
    </w:r>
    <w:r w:rsidRPr="00C531BE">
      <w:rPr>
        <w:rStyle w:val="a6"/>
      </w:rPr>
      <w:instrText xml:space="preserve">PAGE  </w:instrText>
    </w:r>
    <w:r w:rsidRPr="00C531BE">
      <w:rPr>
        <w:rStyle w:val="a6"/>
      </w:rPr>
      <w:fldChar w:fldCharType="separate"/>
    </w:r>
    <w:r w:rsidR="00BE2274">
      <w:rPr>
        <w:rStyle w:val="a6"/>
        <w:noProof/>
      </w:rPr>
      <w:t>4</w:t>
    </w:r>
    <w:r w:rsidRPr="00C531BE">
      <w:rPr>
        <w:rStyle w:val="a6"/>
      </w:rPr>
      <w:fldChar w:fldCharType="end"/>
    </w:r>
  </w:p>
  <w:p w:rsidR="0058488C" w:rsidRPr="001422DD" w:rsidRDefault="0058488C" w:rsidP="00BC54C3">
    <w:pPr>
      <w:pStyle w:val="a4"/>
      <w:ind w:right="360"/>
      <w:rPr>
        <w:color w:val="000000" w:themeColor="text1"/>
        <w:sz w:val="20"/>
        <w:szCs w:val="20"/>
      </w:rPr>
    </w:pPr>
    <w:r w:rsidRPr="001422DD">
      <w:rPr>
        <w:color w:val="000000" w:themeColor="text1"/>
        <w:sz w:val="20"/>
        <w:szCs w:val="20"/>
      </w:rPr>
      <w:t xml:space="preserve">Протокол № </w:t>
    </w:r>
    <w:r w:rsidR="001422DD" w:rsidRPr="001422DD">
      <w:rPr>
        <w:color w:val="000000" w:themeColor="text1"/>
        <w:sz w:val="20"/>
        <w:szCs w:val="20"/>
      </w:rPr>
      <w:t>35</w:t>
    </w:r>
    <w:r w:rsidR="000807E3" w:rsidRPr="001422DD">
      <w:rPr>
        <w:color w:val="000000" w:themeColor="text1"/>
        <w:sz w:val="20"/>
        <w:szCs w:val="20"/>
      </w:rPr>
      <w:t>-</w:t>
    </w:r>
    <w:r w:rsidR="001422DD" w:rsidRPr="001422DD">
      <w:rPr>
        <w:color w:val="000000" w:themeColor="text1"/>
        <w:sz w:val="20"/>
        <w:szCs w:val="20"/>
      </w:rPr>
      <w:t>466</w:t>
    </w:r>
    <w:r w:rsidR="000807E3" w:rsidRPr="001422DD">
      <w:rPr>
        <w:color w:val="000000" w:themeColor="text1"/>
        <w:sz w:val="20"/>
        <w:szCs w:val="20"/>
      </w:rPr>
      <w:t>/2</w:t>
    </w:r>
    <w:r w:rsidR="001422DD" w:rsidRPr="001422DD">
      <w:rPr>
        <w:color w:val="000000" w:themeColor="text1"/>
        <w:sz w:val="20"/>
        <w:szCs w:val="20"/>
      </w:rPr>
      <w:t>6</w:t>
    </w:r>
    <w:r w:rsidRPr="001422DD">
      <w:rPr>
        <w:color w:val="000000" w:themeColor="text1"/>
        <w:sz w:val="20"/>
        <w:szCs w:val="20"/>
      </w:rPr>
      <w:t xml:space="preserve"> от </w:t>
    </w:r>
    <w:r w:rsidR="001422DD" w:rsidRPr="001422DD">
      <w:rPr>
        <w:color w:val="000000" w:themeColor="text1"/>
        <w:sz w:val="20"/>
        <w:szCs w:val="20"/>
      </w:rPr>
      <w:t>06</w:t>
    </w:r>
    <w:r w:rsidRPr="001422DD">
      <w:rPr>
        <w:color w:val="000000" w:themeColor="text1"/>
        <w:sz w:val="20"/>
        <w:szCs w:val="20"/>
      </w:rPr>
      <w:t>.</w:t>
    </w:r>
    <w:r w:rsidR="00723811" w:rsidRPr="001422DD">
      <w:rPr>
        <w:color w:val="000000" w:themeColor="text1"/>
        <w:sz w:val="20"/>
        <w:szCs w:val="20"/>
        <w:lang w:val="en-US"/>
      </w:rPr>
      <w:t>08</w:t>
    </w:r>
    <w:r w:rsidR="000807E3" w:rsidRPr="001422DD">
      <w:rPr>
        <w:color w:val="000000" w:themeColor="text1"/>
        <w:sz w:val="20"/>
        <w:szCs w:val="20"/>
      </w:rPr>
      <w:t>.202</w:t>
    </w:r>
    <w:r w:rsidR="001422DD" w:rsidRPr="001422DD">
      <w:rPr>
        <w:color w:val="000000" w:themeColor="text1"/>
        <w:sz w:val="20"/>
        <w:szCs w:val="20"/>
      </w:rPr>
      <w:t>6</w:t>
    </w:r>
    <w:r w:rsidRPr="001422DD">
      <w:rPr>
        <w:color w:val="000000" w:themeColor="text1"/>
        <w:sz w:val="20"/>
        <w:szCs w:val="20"/>
      </w:rPr>
      <w:t>г.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E5FBF" w:rsidRDefault="004E5FBF">
      <w:r>
        <w:separator/>
      </w:r>
    </w:p>
  </w:footnote>
  <w:footnote w:type="continuationSeparator" w:id="0">
    <w:p w:rsidR="004E5FBF" w:rsidRDefault="004E5F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81C0494E"/>
    <w:lvl w:ilvl="0">
      <w:numFmt w:val="bullet"/>
      <w:lvlText w:val="*"/>
      <w:lvlJc w:val="left"/>
    </w:lvl>
  </w:abstractNum>
  <w:abstractNum w:abstractNumId="1" w15:restartNumberingAfterBreak="0">
    <w:nsid w:val="5D083B6B"/>
    <w:multiLevelType w:val="hybridMultilevel"/>
    <w:tmpl w:val="7EF86C96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266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313A"/>
    <w:rsid w:val="00001EDE"/>
    <w:rsid w:val="0000354D"/>
    <w:rsid w:val="00003ED3"/>
    <w:rsid w:val="000054DB"/>
    <w:rsid w:val="0000719D"/>
    <w:rsid w:val="0001051B"/>
    <w:rsid w:val="00010C3D"/>
    <w:rsid w:val="00011391"/>
    <w:rsid w:val="00012EFA"/>
    <w:rsid w:val="00016521"/>
    <w:rsid w:val="00026DF4"/>
    <w:rsid w:val="000278F0"/>
    <w:rsid w:val="000303E5"/>
    <w:rsid w:val="00030F66"/>
    <w:rsid w:val="000316C3"/>
    <w:rsid w:val="00031DEA"/>
    <w:rsid w:val="00034472"/>
    <w:rsid w:val="00034654"/>
    <w:rsid w:val="00035168"/>
    <w:rsid w:val="00035A2F"/>
    <w:rsid w:val="00036299"/>
    <w:rsid w:val="000367E1"/>
    <w:rsid w:val="00036E5C"/>
    <w:rsid w:val="000412DB"/>
    <w:rsid w:val="00041FA2"/>
    <w:rsid w:val="000451C0"/>
    <w:rsid w:val="0005282C"/>
    <w:rsid w:val="0005392A"/>
    <w:rsid w:val="00053EA9"/>
    <w:rsid w:val="00055683"/>
    <w:rsid w:val="00055F0E"/>
    <w:rsid w:val="0006038A"/>
    <w:rsid w:val="000605E1"/>
    <w:rsid w:val="00065531"/>
    <w:rsid w:val="00065AE3"/>
    <w:rsid w:val="00067851"/>
    <w:rsid w:val="00067DB7"/>
    <w:rsid w:val="000726BD"/>
    <w:rsid w:val="00073465"/>
    <w:rsid w:val="00074C5D"/>
    <w:rsid w:val="00075B92"/>
    <w:rsid w:val="0008017E"/>
    <w:rsid w:val="000807E3"/>
    <w:rsid w:val="00080AE5"/>
    <w:rsid w:val="000825C3"/>
    <w:rsid w:val="000840EB"/>
    <w:rsid w:val="00085698"/>
    <w:rsid w:val="0009251A"/>
    <w:rsid w:val="00095881"/>
    <w:rsid w:val="0009653E"/>
    <w:rsid w:val="00097D1B"/>
    <w:rsid w:val="000A2676"/>
    <w:rsid w:val="000A496F"/>
    <w:rsid w:val="000A538D"/>
    <w:rsid w:val="000A636F"/>
    <w:rsid w:val="000B13C1"/>
    <w:rsid w:val="000B30DF"/>
    <w:rsid w:val="000C1182"/>
    <w:rsid w:val="000C3C40"/>
    <w:rsid w:val="000D376D"/>
    <w:rsid w:val="000D4246"/>
    <w:rsid w:val="000E0D5A"/>
    <w:rsid w:val="000F0224"/>
    <w:rsid w:val="000F0E45"/>
    <w:rsid w:val="000F1BB7"/>
    <w:rsid w:val="000F341B"/>
    <w:rsid w:val="000F366B"/>
    <w:rsid w:val="000F532A"/>
    <w:rsid w:val="000F5C62"/>
    <w:rsid w:val="000F692B"/>
    <w:rsid w:val="000F6986"/>
    <w:rsid w:val="000F6BAE"/>
    <w:rsid w:val="001012D9"/>
    <w:rsid w:val="00101A81"/>
    <w:rsid w:val="00111F16"/>
    <w:rsid w:val="00112061"/>
    <w:rsid w:val="001171D7"/>
    <w:rsid w:val="00120390"/>
    <w:rsid w:val="001214D7"/>
    <w:rsid w:val="001255FC"/>
    <w:rsid w:val="0012598A"/>
    <w:rsid w:val="00125B82"/>
    <w:rsid w:val="0012677B"/>
    <w:rsid w:val="0012787F"/>
    <w:rsid w:val="00127D31"/>
    <w:rsid w:val="00130539"/>
    <w:rsid w:val="001315AF"/>
    <w:rsid w:val="00132CA2"/>
    <w:rsid w:val="00134D0D"/>
    <w:rsid w:val="00137FFB"/>
    <w:rsid w:val="001422DD"/>
    <w:rsid w:val="0014382C"/>
    <w:rsid w:val="00151C06"/>
    <w:rsid w:val="0015351B"/>
    <w:rsid w:val="00155A60"/>
    <w:rsid w:val="0015707E"/>
    <w:rsid w:val="0016142A"/>
    <w:rsid w:val="0016472C"/>
    <w:rsid w:val="00164A16"/>
    <w:rsid w:val="00165817"/>
    <w:rsid w:val="00167FEB"/>
    <w:rsid w:val="00172B7E"/>
    <w:rsid w:val="001745DC"/>
    <w:rsid w:val="00174971"/>
    <w:rsid w:val="001774BC"/>
    <w:rsid w:val="00177D81"/>
    <w:rsid w:val="00182A93"/>
    <w:rsid w:val="00183A42"/>
    <w:rsid w:val="0018609F"/>
    <w:rsid w:val="001862DF"/>
    <w:rsid w:val="001869AA"/>
    <w:rsid w:val="00191274"/>
    <w:rsid w:val="00192C06"/>
    <w:rsid w:val="00192F7F"/>
    <w:rsid w:val="00193EDC"/>
    <w:rsid w:val="001940C5"/>
    <w:rsid w:val="001A4F64"/>
    <w:rsid w:val="001A67D6"/>
    <w:rsid w:val="001B0F60"/>
    <w:rsid w:val="001B146F"/>
    <w:rsid w:val="001B24A1"/>
    <w:rsid w:val="001B2820"/>
    <w:rsid w:val="001B4691"/>
    <w:rsid w:val="001B4B1B"/>
    <w:rsid w:val="001B647F"/>
    <w:rsid w:val="001B6771"/>
    <w:rsid w:val="001B7F34"/>
    <w:rsid w:val="001C3170"/>
    <w:rsid w:val="001C4D3C"/>
    <w:rsid w:val="001C652F"/>
    <w:rsid w:val="001C7C1E"/>
    <w:rsid w:val="001D021A"/>
    <w:rsid w:val="001D1E12"/>
    <w:rsid w:val="001D30A1"/>
    <w:rsid w:val="001D46DE"/>
    <w:rsid w:val="001D4F73"/>
    <w:rsid w:val="001D6A95"/>
    <w:rsid w:val="001D6CB6"/>
    <w:rsid w:val="001E0519"/>
    <w:rsid w:val="001E1881"/>
    <w:rsid w:val="001E3CDC"/>
    <w:rsid w:val="001E7CAE"/>
    <w:rsid w:val="001F1ABC"/>
    <w:rsid w:val="001F5B31"/>
    <w:rsid w:val="001F5D25"/>
    <w:rsid w:val="001F6C53"/>
    <w:rsid w:val="00200C4E"/>
    <w:rsid w:val="00201DAC"/>
    <w:rsid w:val="00202F51"/>
    <w:rsid w:val="00204303"/>
    <w:rsid w:val="0020618F"/>
    <w:rsid w:val="00210499"/>
    <w:rsid w:val="00210894"/>
    <w:rsid w:val="00212ED4"/>
    <w:rsid w:val="00217023"/>
    <w:rsid w:val="00221ADE"/>
    <w:rsid w:val="0022308B"/>
    <w:rsid w:val="00223FFF"/>
    <w:rsid w:val="00224DA3"/>
    <w:rsid w:val="00226547"/>
    <w:rsid w:val="00227F90"/>
    <w:rsid w:val="00232ADE"/>
    <w:rsid w:val="00236B4B"/>
    <w:rsid w:val="002376E7"/>
    <w:rsid w:val="00240BD4"/>
    <w:rsid w:val="00243562"/>
    <w:rsid w:val="0024445F"/>
    <w:rsid w:val="00244BDE"/>
    <w:rsid w:val="0024501B"/>
    <w:rsid w:val="00253D92"/>
    <w:rsid w:val="00254C24"/>
    <w:rsid w:val="00255BBF"/>
    <w:rsid w:val="002624F8"/>
    <w:rsid w:val="0026571C"/>
    <w:rsid w:val="00270D11"/>
    <w:rsid w:val="00272D59"/>
    <w:rsid w:val="0027416A"/>
    <w:rsid w:val="0027733D"/>
    <w:rsid w:val="00277D3A"/>
    <w:rsid w:val="0028025C"/>
    <w:rsid w:val="00285961"/>
    <w:rsid w:val="00286433"/>
    <w:rsid w:val="00287DEB"/>
    <w:rsid w:val="002918EB"/>
    <w:rsid w:val="002936C3"/>
    <w:rsid w:val="0029379F"/>
    <w:rsid w:val="002947F4"/>
    <w:rsid w:val="00295C0A"/>
    <w:rsid w:val="00296D6D"/>
    <w:rsid w:val="0029770A"/>
    <w:rsid w:val="002A1678"/>
    <w:rsid w:val="002A5E00"/>
    <w:rsid w:val="002A5FD3"/>
    <w:rsid w:val="002A6E61"/>
    <w:rsid w:val="002B0D12"/>
    <w:rsid w:val="002B613F"/>
    <w:rsid w:val="002B7DA1"/>
    <w:rsid w:val="002C2029"/>
    <w:rsid w:val="002C3593"/>
    <w:rsid w:val="002C6928"/>
    <w:rsid w:val="002C7861"/>
    <w:rsid w:val="002D08BB"/>
    <w:rsid w:val="002D361D"/>
    <w:rsid w:val="002D5582"/>
    <w:rsid w:val="002E0EFC"/>
    <w:rsid w:val="002E1566"/>
    <w:rsid w:val="002E156D"/>
    <w:rsid w:val="002E15BD"/>
    <w:rsid w:val="002E3374"/>
    <w:rsid w:val="002E37B2"/>
    <w:rsid w:val="002E48F4"/>
    <w:rsid w:val="002E746E"/>
    <w:rsid w:val="002F0A74"/>
    <w:rsid w:val="002F17DB"/>
    <w:rsid w:val="002F322A"/>
    <w:rsid w:val="00303593"/>
    <w:rsid w:val="003047C4"/>
    <w:rsid w:val="00305BC7"/>
    <w:rsid w:val="00306F00"/>
    <w:rsid w:val="00307E70"/>
    <w:rsid w:val="003102CB"/>
    <w:rsid w:val="00312903"/>
    <w:rsid w:val="00314140"/>
    <w:rsid w:val="00314B9A"/>
    <w:rsid w:val="00315A0A"/>
    <w:rsid w:val="00316EE2"/>
    <w:rsid w:val="003175E1"/>
    <w:rsid w:val="00325A23"/>
    <w:rsid w:val="003327E7"/>
    <w:rsid w:val="00335C2B"/>
    <w:rsid w:val="00336D8E"/>
    <w:rsid w:val="00337012"/>
    <w:rsid w:val="0033730C"/>
    <w:rsid w:val="0034297D"/>
    <w:rsid w:val="00344FE1"/>
    <w:rsid w:val="00346E43"/>
    <w:rsid w:val="00347578"/>
    <w:rsid w:val="003476B7"/>
    <w:rsid w:val="003507EC"/>
    <w:rsid w:val="00351E47"/>
    <w:rsid w:val="00351EF6"/>
    <w:rsid w:val="003534F4"/>
    <w:rsid w:val="00354DE9"/>
    <w:rsid w:val="00355C86"/>
    <w:rsid w:val="00357FCC"/>
    <w:rsid w:val="003623C4"/>
    <w:rsid w:val="00362B74"/>
    <w:rsid w:val="003651D1"/>
    <w:rsid w:val="0036603C"/>
    <w:rsid w:val="00367BCF"/>
    <w:rsid w:val="00370598"/>
    <w:rsid w:val="00372650"/>
    <w:rsid w:val="0037280A"/>
    <w:rsid w:val="00375B72"/>
    <w:rsid w:val="00375F9C"/>
    <w:rsid w:val="0037610E"/>
    <w:rsid w:val="003802DF"/>
    <w:rsid w:val="00383195"/>
    <w:rsid w:val="00385B6B"/>
    <w:rsid w:val="00391852"/>
    <w:rsid w:val="003920EE"/>
    <w:rsid w:val="0039357B"/>
    <w:rsid w:val="003943B1"/>
    <w:rsid w:val="00395C0C"/>
    <w:rsid w:val="00396D77"/>
    <w:rsid w:val="003A1C51"/>
    <w:rsid w:val="003A2DBF"/>
    <w:rsid w:val="003B163F"/>
    <w:rsid w:val="003B42EC"/>
    <w:rsid w:val="003B6614"/>
    <w:rsid w:val="003C3050"/>
    <w:rsid w:val="003C4CB8"/>
    <w:rsid w:val="003C6BE8"/>
    <w:rsid w:val="003C7444"/>
    <w:rsid w:val="003C7A22"/>
    <w:rsid w:val="003C7D3A"/>
    <w:rsid w:val="003D0F91"/>
    <w:rsid w:val="003D30BA"/>
    <w:rsid w:val="003D31BE"/>
    <w:rsid w:val="003E0C9B"/>
    <w:rsid w:val="003E2A5C"/>
    <w:rsid w:val="003E3E1A"/>
    <w:rsid w:val="003E5DF1"/>
    <w:rsid w:val="003F0449"/>
    <w:rsid w:val="003F0703"/>
    <w:rsid w:val="003F2B12"/>
    <w:rsid w:val="003F3EDB"/>
    <w:rsid w:val="003F464D"/>
    <w:rsid w:val="003F4B3C"/>
    <w:rsid w:val="003F57B2"/>
    <w:rsid w:val="004017FA"/>
    <w:rsid w:val="004031C2"/>
    <w:rsid w:val="00406795"/>
    <w:rsid w:val="00407AB3"/>
    <w:rsid w:val="00411344"/>
    <w:rsid w:val="00411657"/>
    <w:rsid w:val="00412040"/>
    <w:rsid w:val="00412051"/>
    <w:rsid w:val="00413B59"/>
    <w:rsid w:val="00414BFF"/>
    <w:rsid w:val="0041674A"/>
    <w:rsid w:val="004330DE"/>
    <w:rsid w:val="00433253"/>
    <w:rsid w:val="00433928"/>
    <w:rsid w:val="00434137"/>
    <w:rsid w:val="004378F8"/>
    <w:rsid w:val="00440201"/>
    <w:rsid w:val="00442DD5"/>
    <w:rsid w:val="00442FF3"/>
    <w:rsid w:val="00443B3B"/>
    <w:rsid w:val="00443F7D"/>
    <w:rsid w:val="004448D8"/>
    <w:rsid w:val="00444D51"/>
    <w:rsid w:val="0044534E"/>
    <w:rsid w:val="0045135F"/>
    <w:rsid w:val="00451DAB"/>
    <w:rsid w:val="00451DED"/>
    <w:rsid w:val="00452B44"/>
    <w:rsid w:val="00452D4B"/>
    <w:rsid w:val="00454854"/>
    <w:rsid w:val="00455B67"/>
    <w:rsid w:val="00457A96"/>
    <w:rsid w:val="00462239"/>
    <w:rsid w:val="00462883"/>
    <w:rsid w:val="00464AF1"/>
    <w:rsid w:val="00466BCC"/>
    <w:rsid w:val="00472A3E"/>
    <w:rsid w:val="004744A9"/>
    <w:rsid w:val="004857C0"/>
    <w:rsid w:val="0048586E"/>
    <w:rsid w:val="00487C4B"/>
    <w:rsid w:val="00490020"/>
    <w:rsid w:val="004916D0"/>
    <w:rsid w:val="004920D4"/>
    <w:rsid w:val="0049409C"/>
    <w:rsid w:val="00495D02"/>
    <w:rsid w:val="00496735"/>
    <w:rsid w:val="004A06A7"/>
    <w:rsid w:val="004A0713"/>
    <w:rsid w:val="004A1F8F"/>
    <w:rsid w:val="004A2A9F"/>
    <w:rsid w:val="004A3EAF"/>
    <w:rsid w:val="004A4F76"/>
    <w:rsid w:val="004A60FD"/>
    <w:rsid w:val="004A6223"/>
    <w:rsid w:val="004A6D6F"/>
    <w:rsid w:val="004B01F4"/>
    <w:rsid w:val="004B079D"/>
    <w:rsid w:val="004B215A"/>
    <w:rsid w:val="004B53D0"/>
    <w:rsid w:val="004B5A37"/>
    <w:rsid w:val="004C0780"/>
    <w:rsid w:val="004C2705"/>
    <w:rsid w:val="004C5F40"/>
    <w:rsid w:val="004D0C15"/>
    <w:rsid w:val="004D0FB9"/>
    <w:rsid w:val="004D2355"/>
    <w:rsid w:val="004D3657"/>
    <w:rsid w:val="004D440C"/>
    <w:rsid w:val="004D4E89"/>
    <w:rsid w:val="004D6046"/>
    <w:rsid w:val="004D7235"/>
    <w:rsid w:val="004E077D"/>
    <w:rsid w:val="004E1B50"/>
    <w:rsid w:val="004E45E6"/>
    <w:rsid w:val="004E4FE2"/>
    <w:rsid w:val="004E572A"/>
    <w:rsid w:val="004E575B"/>
    <w:rsid w:val="004E5CF9"/>
    <w:rsid w:val="004E5FBF"/>
    <w:rsid w:val="004E7ECA"/>
    <w:rsid w:val="004F1B42"/>
    <w:rsid w:val="005002A1"/>
    <w:rsid w:val="005009DA"/>
    <w:rsid w:val="00500FC0"/>
    <w:rsid w:val="00503E3B"/>
    <w:rsid w:val="00511CD7"/>
    <w:rsid w:val="00512726"/>
    <w:rsid w:val="00513E35"/>
    <w:rsid w:val="00515087"/>
    <w:rsid w:val="00524981"/>
    <w:rsid w:val="00526602"/>
    <w:rsid w:val="00527D57"/>
    <w:rsid w:val="0053021F"/>
    <w:rsid w:val="00531815"/>
    <w:rsid w:val="00537158"/>
    <w:rsid w:val="00540BC4"/>
    <w:rsid w:val="00541FB0"/>
    <w:rsid w:val="00543343"/>
    <w:rsid w:val="00543466"/>
    <w:rsid w:val="00543F1B"/>
    <w:rsid w:val="00547213"/>
    <w:rsid w:val="005505F6"/>
    <w:rsid w:val="00551C3B"/>
    <w:rsid w:val="00552E71"/>
    <w:rsid w:val="00555887"/>
    <w:rsid w:val="005611B0"/>
    <w:rsid w:val="005617CA"/>
    <w:rsid w:val="00561EBC"/>
    <w:rsid w:val="00562DAC"/>
    <w:rsid w:val="0056331D"/>
    <w:rsid w:val="005645F7"/>
    <w:rsid w:val="00564C3B"/>
    <w:rsid w:val="00567F71"/>
    <w:rsid w:val="005767B1"/>
    <w:rsid w:val="0057718A"/>
    <w:rsid w:val="0057743F"/>
    <w:rsid w:val="00577B79"/>
    <w:rsid w:val="005819A7"/>
    <w:rsid w:val="0058257D"/>
    <w:rsid w:val="0058488C"/>
    <w:rsid w:val="005851E7"/>
    <w:rsid w:val="00587A62"/>
    <w:rsid w:val="005911FD"/>
    <w:rsid w:val="0059258D"/>
    <w:rsid w:val="00592E1E"/>
    <w:rsid w:val="005937F3"/>
    <w:rsid w:val="00593FAF"/>
    <w:rsid w:val="005948DD"/>
    <w:rsid w:val="00596DF1"/>
    <w:rsid w:val="00597F1B"/>
    <w:rsid w:val="005A1294"/>
    <w:rsid w:val="005A1A6D"/>
    <w:rsid w:val="005A22AA"/>
    <w:rsid w:val="005A3C60"/>
    <w:rsid w:val="005A4278"/>
    <w:rsid w:val="005A5456"/>
    <w:rsid w:val="005B0894"/>
    <w:rsid w:val="005B0F5A"/>
    <w:rsid w:val="005B6F2E"/>
    <w:rsid w:val="005B7A7F"/>
    <w:rsid w:val="005B7ABE"/>
    <w:rsid w:val="005B7C22"/>
    <w:rsid w:val="005C2E3C"/>
    <w:rsid w:val="005C31AC"/>
    <w:rsid w:val="005C5968"/>
    <w:rsid w:val="005C6BE7"/>
    <w:rsid w:val="005D29F9"/>
    <w:rsid w:val="005D73D9"/>
    <w:rsid w:val="005E2AF9"/>
    <w:rsid w:val="005E3BDB"/>
    <w:rsid w:val="005E50B7"/>
    <w:rsid w:val="005F0027"/>
    <w:rsid w:val="005F0D25"/>
    <w:rsid w:val="005F7445"/>
    <w:rsid w:val="00602673"/>
    <w:rsid w:val="00604245"/>
    <w:rsid w:val="00611B5E"/>
    <w:rsid w:val="00611D17"/>
    <w:rsid w:val="00612D2D"/>
    <w:rsid w:val="00612FA9"/>
    <w:rsid w:val="00615B20"/>
    <w:rsid w:val="00616BD3"/>
    <w:rsid w:val="0062081C"/>
    <w:rsid w:val="006218BA"/>
    <w:rsid w:val="00626FBB"/>
    <w:rsid w:val="0062754D"/>
    <w:rsid w:val="00630683"/>
    <w:rsid w:val="00631F63"/>
    <w:rsid w:val="00635934"/>
    <w:rsid w:val="00635ADB"/>
    <w:rsid w:val="0063638C"/>
    <w:rsid w:val="00637CCE"/>
    <w:rsid w:val="00641133"/>
    <w:rsid w:val="00642054"/>
    <w:rsid w:val="006433D8"/>
    <w:rsid w:val="00643A5A"/>
    <w:rsid w:val="0064517C"/>
    <w:rsid w:val="00646851"/>
    <w:rsid w:val="006502A1"/>
    <w:rsid w:val="00650D2B"/>
    <w:rsid w:val="00656060"/>
    <w:rsid w:val="00656495"/>
    <w:rsid w:val="006571C5"/>
    <w:rsid w:val="006573BE"/>
    <w:rsid w:val="00660005"/>
    <w:rsid w:val="00660167"/>
    <w:rsid w:val="006621ED"/>
    <w:rsid w:val="00666F74"/>
    <w:rsid w:val="0066701D"/>
    <w:rsid w:val="006673AE"/>
    <w:rsid w:val="0066798F"/>
    <w:rsid w:val="006719E2"/>
    <w:rsid w:val="0068085F"/>
    <w:rsid w:val="006836E5"/>
    <w:rsid w:val="00687FBC"/>
    <w:rsid w:val="00692F5C"/>
    <w:rsid w:val="006A0581"/>
    <w:rsid w:val="006A1DF6"/>
    <w:rsid w:val="006A35BE"/>
    <w:rsid w:val="006A542F"/>
    <w:rsid w:val="006A5CDF"/>
    <w:rsid w:val="006A673F"/>
    <w:rsid w:val="006A69E4"/>
    <w:rsid w:val="006A7A64"/>
    <w:rsid w:val="006B3C39"/>
    <w:rsid w:val="006B5CCF"/>
    <w:rsid w:val="006B65AB"/>
    <w:rsid w:val="006B6716"/>
    <w:rsid w:val="006B702B"/>
    <w:rsid w:val="006C0052"/>
    <w:rsid w:val="006C02FA"/>
    <w:rsid w:val="006C333C"/>
    <w:rsid w:val="006C3CCF"/>
    <w:rsid w:val="006C7E13"/>
    <w:rsid w:val="006D1710"/>
    <w:rsid w:val="006D422E"/>
    <w:rsid w:val="006D696F"/>
    <w:rsid w:val="006D710E"/>
    <w:rsid w:val="006E217F"/>
    <w:rsid w:val="006E39B2"/>
    <w:rsid w:val="006E44B1"/>
    <w:rsid w:val="006E506F"/>
    <w:rsid w:val="006E51FE"/>
    <w:rsid w:val="006E6F82"/>
    <w:rsid w:val="006F0B24"/>
    <w:rsid w:val="006F18D4"/>
    <w:rsid w:val="006F5756"/>
    <w:rsid w:val="006F5D2E"/>
    <w:rsid w:val="006F783C"/>
    <w:rsid w:val="00701192"/>
    <w:rsid w:val="00702AB2"/>
    <w:rsid w:val="00704F3E"/>
    <w:rsid w:val="00706D05"/>
    <w:rsid w:val="00707A54"/>
    <w:rsid w:val="00713FD8"/>
    <w:rsid w:val="00714D05"/>
    <w:rsid w:val="00715783"/>
    <w:rsid w:val="00716B28"/>
    <w:rsid w:val="00716EDE"/>
    <w:rsid w:val="007177B9"/>
    <w:rsid w:val="007202F3"/>
    <w:rsid w:val="00720BF5"/>
    <w:rsid w:val="007221F7"/>
    <w:rsid w:val="00722D9D"/>
    <w:rsid w:val="00723811"/>
    <w:rsid w:val="00723B1B"/>
    <w:rsid w:val="00726C07"/>
    <w:rsid w:val="00727567"/>
    <w:rsid w:val="0072760C"/>
    <w:rsid w:val="00732310"/>
    <w:rsid w:val="00732411"/>
    <w:rsid w:val="007337B9"/>
    <w:rsid w:val="00736C32"/>
    <w:rsid w:val="00736F80"/>
    <w:rsid w:val="007439EB"/>
    <w:rsid w:val="0074533B"/>
    <w:rsid w:val="007519D7"/>
    <w:rsid w:val="00753627"/>
    <w:rsid w:val="00753E3E"/>
    <w:rsid w:val="0075594A"/>
    <w:rsid w:val="00757947"/>
    <w:rsid w:val="00760322"/>
    <w:rsid w:val="00764B65"/>
    <w:rsid w:val="00764D2B"/>
    <w:rsid w:val="007653A6"/>
    <w:rsid w:val="00767CB5"/>
    <w:rsid w:val="00770AC8"/>
    <w:rsid w:val="00774C38"/>
    <w:rsid w:val="007751E6"/>
    <w:rsid w:val="00780FE5"/>
    <w:rsid w:val="00785201"/>
    <w:rsid w:val="00787CB7"/>
    <w:rsid w:val="00787FB3"/>
    <w:rsid w:val="00790915"/>
    <w:rsid w:val="007929E1"/>
    <w:rsid w:val="00792EA5"/>
    <w:rsid w:val="00795EFC"/>
    <w:rsid w:val="00797611"/>
    <w:rsid w:val="00797665"/>
    <w:rsid w:val="00797B4C"/>
    <w:rsid w:val="007A470D"/>
    <w:rsid w:val="007A60B9"/>
    <w:rsid w:val="007A6C10"/>
    <w:rsid w:val="007A6FF0"/>
    <w:rsid w:val="007A7EFA"/>
    <w:rsid w:val="007B05A2"/>
    <w:rsid w:val="007B46A9"/>
    <w:rsid w:val="007B4D23"/>
    <w:rsid w:val="007B7FFE"/>
    <w:rsid w:val="007C0581"/>
    <w:rsid w:val="007C2231"/>
    <w:rsid w:val="007C26B3"/>
    <w:rsid w:val="007C33A4"/>
    <w:rsid w:val="007C3C65"/>
    <w:rsid w:val="007C5947"/>
    <w:rsid w:val="007C70F1"/>
    <w:rsid w:val="007C7C3B"/>
    <w:rsid w:val="007D0134"/>
    <w:rsid w:val="007D0373"/>
    <w:rsid w:val="007D48FF"/>
    <w:rsid w:val="007D58A0"/>
    <w:rsid w:val="007D6039"/>
    <w:rsid w:val="007D684D"/>
    <w:rsid w:val="007D7FB7"/>
    <w:rsid w:val="007E1DB0"/>
    <w:rsid w:val="007E20D8"/>
    <w:rsid w:val="007E2D83"/>
    <w:rsid w:val="007E370D"/>
    <w:rsid w:val="007F0D55"/>
    <w:rsid w:val="007F30D7"/>
    <w:rsid w:val="007F313A"/>
    <w:rsid w:val="00800953"/>
    <w:rsid w:val="00801FBF"/>
    <w:rsid w:val="00802B83"/>
    <w:rsid w:val="00802DD5"/>
    <w:rsid w:val="008034BD"/>
    <w:rsid w:val="00803627"/>
    <w:rsid w:val="00803A39"/>
    <w:rsid w:val="00804F7C"/>
    <w:rsid w:val="00806697"/>
    <w:rsid w:val="0080671A"/>
    <w:rsid w:val="00810496"/>
    <w:rsid w:val="00811174"/>
    <w:rsid w:val="00811944"/>
    <w:rsid w:val="0081496A"/>
    <w:rsid w:val="0081626E"/>
    <w:rsid w:val="0081720A"/>
    <w:rsid w:val="00820CC8"/>
    <w:rsid w:val="008217C7"/>
    <w:rsid w:val="00825C63"/>
    <w:rsid w:val="00830F1F"/>
    <w:rsid w:val="008313FD"/>
    <w:rsid w:val="0083235B"/>
    <w:rsid w:val="008328B7"/>
    <w:rsid w:val="008328DA"/>
    <w:rsid w:val="00833BA8"/>
    <w:rsid w:val="00834314"/>
    <w:rsid w:val="0083613C"/>
    <w:rsid w:val="008363C4"/>
    <w:rsid w:val="00836B7A"/>
    <w:rsid w:val="00840EC8"/>
    <w:rsid w:val="00841D66"/>
    <w:rsid w:val="00844414"/>
    <w:rsid w:val="00844F38"/>
    <w:rsid w:val="0085161A"/>
    <w:rsid w:val="0085460C"/>
    <w:rsid w:val="008610B8"/>
    <w:rsid w:val="008618A6"/>
    <w:rsid w:val="00861A87"/>
    <w:rsid w:val="00862187"/>
    <w:rsid w:val="008637A6"/>
    <w:rsid w:val="00863AAD"/>
    <w:rsid w:val="0086500C"/>
    <w:rsid w:val="008656FF"/>
    <w:rsid w:val="00867429"/>
    <w:rsid w:val="008675B5"/>
    <w:rsid w:val="00871449"/>
    <w:rsid w:val="00871861"/>
    <w:rsid w:val="008730D1"/>
    <w:rsid w:val="00874845"/>
    <w:rsid w:val="00876934"/>
    <w:rsid w:val="008777C5"/>
    <w:rsid w:val="00877C6C"/>
    <w:rsid w:val="008800FB"/>
    <w:rsid w:val="00880323"/>
    <w:rsid w:val="00880429"/>
    <w:rsid w:val="00880B13"/>
    <w:rsid w:val="00882204"/>
    <w:rsid w:val="00882593"/>
    <w:rsid w:val="00886D4B"/>
    <w:rsid w:val="00886F70"/>
    <w:rsid w:val="00887853"/>
    <w:rsid w:val="0089253A"/>
    <w:rsid w:val="008941F3"/>
    <w:rsid w:val="008A43FC"/>
    <w:rsid w:val="008A5FC1"/>
    <w:rsid w:val="008B2EAC"/>
    <w:rsid w:val="008C31DC"/>
    <w:rsid w:val="008C3E30"/>
    <w:rsid w:val="008C4C9C"/>
    <w:rsid w:val="008C769D"/>
    <w:rsid w:val="008D1984"/>
    <w:rsid w:val="008D7A9F"/>
    <w:rsid w:val="008D7B86"/>
    <w:rsid w:val="008E3E98"/>
    <w:rsid w:val="008E445B"/>
    <w:rsid w:val="008E58D7"/>
    <w:rsid w:val="008E5EAE"/>
    <w:rsid w:val="008E628E"/>
    <w:rsid w:val="008E6727"/>
    <w:rsid w:val="008E6A26"/>
    <w:rsid w:val="008F165A"/>
    <w:rsid w:val="008F1B99"/>
    <w:rsid w:val="008F58C6"/>
    <w:rsid w:val="008F654C"/>
    <w:rsid w:val="008F68D1"/>
    <w:rsid w:val="008F76C4"/>
    <w:rsid w:val="00900899"/>
    <w:rsid w:val="009009D3"/>
    <w:rsid w:val="0090386B"/>
    <w:rsid w:val="009044AF"/>
    <w:rsid w:val="0091257C"/>
    <w:rsid w:val="009147C8"/>
    <w:rsid w:val="00915614"/>
    <w:rsid w:val="009160BE"/>
    <w:rsid w:val="00916D7E"/>
    <w:rsid w:val="00921730"/>
    <w:rsid w:val="00922D14"/>
    <w:rsid w:val="009248D8"/>
    <w:rsid w:val="00925E04"/>
    <w:rsid w:val="00926514"/>
    <w:rsid w:val="00930C7F"/>
    <w:rsid w:val="00931987"/>
    <w:rsid w:val="00931E6C"/>
    <w:rsid w:val="00932D03"/>
    <w:rsid w:val="009343AF"/>
    <w:rsid w:val="00934CA8"/>
    <w:rsid w:val="00937F27"/>
    <w:rsid w:val="00940337"/>
    <w:rsid w:val="00940663"/>
    <w:rsid w:val="009432BD"/>
    <w:rsid w:val="00943785"/>
    <w:rsid w:val="009450E6"/>
    <w:rsid w:val="009459D0"/>
    <w:rsid w:val="0094739E"/>
    <w:rsid w:val="00947C67"/>
    <w:rsid w:val="00947D15"/>
    <w:rsid w:val="00952CEB"/>
    <w:rsid w:val="00952F38"/>
    <w:rsid w:val="00953197"/>
    <w:rsid w:val="00954E33"/>
    <w:rsid w:val="0095689D"/>
    <w:rsid w:val="00956BFB"/>
    <w:rsid w:val="00956CD6"/>
    <w:rsid w:val="00957C06"/>
    <w:rsid w:val="00963649"/>
    <w:rsid w:val="00966CA4"/>
    <w:rsid w:val="00966FA8"/>
    <w:rsid w:val="00975274"/>
    <w:rsid w:val="00975F62"/>
    <w:rsid w:val="009768E1"/>
    <w:rsid w:val="0098170C"/>
    <w:rsid w:val="0098310C"/>
    <w:rsid w:val="00983303"/>
    <w:rsid w:val="00983900"/>
    <w:rsid w:val="00983C9A"/>
    <w:rsid w:val="009842B0"/>
    <w:rsid w:val="009866A7"/>
    <w:rsid w:val="009877B2"/>
    <w:rsid w:val="00987C5A"/>
    <w:rsid w:val="00987FC8"/>
    <w:rsid w:val="00992D81"/>
    <w:rsid w:val="00992F9B"/>
    <w:rsid w:val="009931E3"/>
    <w:rsid w:val="00994946"/>
    <w:rsid w:val="009954D8"/>
    <w:rsid w:val="00996CD9"/>
    <w:rsid w:val="009972B3"/>
    <w:rsid w:val="009A05C6"/>
    <w:rsid w:val="009A2315"/>
    <w:rsid w:val="009A2C84"/>
    <w:rsid w:val="009A2E5B"/>
    <w:rsid w:val="009A6325"/>
    <w:rsid w:val="009A6BD1"/>
    <w:rsid w:val="009B3029"/>
    <w:rsid w:val="009B37F4"/>
    <w:rsid w:val="009B5D3F"/>
    <w:rsid w:val="009B6BD6"/>
    <w:rsid w:val="009B7124"/>
    <w:rsid w:val="009C02A4"/>
    <w:rsid w:val="009C0D29"/>
    <w:rsid w:val="009C2DA2"/>
    <w:rsid w:val="009C3C09"/>
    <w:rsid w:val="009C3E1D"/>
    <w:rsid w:val="009C6273"/>
    <w:rsid w:val="009C7129"/>
    <w:rsid w:val="009D003A"/>
    <w:rsid w:val="009D2BD8"/>
    <w:rsid w:val="009D3BCB"/>
    <w:rsid w:val="009E0274"/>
    <w:rsid w:val="009E0F36"/>
    <w:rsid w:val="009E2EC7"/>
    <w:rsid w:val="009E4BDE"/>
    <w:rsid w:val="009E5EC5"/>
    <w:rsid w:val="009E684E"/>
    <w:rsid w:val="009E78A3"/>
    <w:rsid w:val="009F2029"/>
    <w:rsid w:val="009F28DE"/>
    <w:rsid w:val="009F41E9"/>
    <w:rsid w:val="00A040ED"/>
    <w:rsid w:val="00A105D9"/>
    <w:rsid w:val="00A15DF9"/>
    <w:rsid w:val="00A172EB"/>
    <w:rsid w:val="00A17DF1"/>
    <w:rsid w:val="00A21611"/>
    <w:rsid w:val="00A21B63"/>
    <w:rsid w:val="00A223FA"/>
    <w:rsid w:val="00A2511C"/>
    <w:rsid w:val="00A26423"/>
    <w:rsid w:val="00A2653C"/>
    <w:rsid w:val="00A27F37"/>
    <w:rsid w:val="00A32F11"/>
    <w:rsid w:val="00A34C8B"/>
    <w:rsid w:val="00A34F09"/>
    <w:rsid w:val="00A34F17"/>
    <w:rsid w:val="00A35AF5"/>
    <w:rsid w:val="00A40BE9"/>
    <w:rsid w:val="00A44644"/>
    <w:rsid w:val="00A4594B"/>
    <w:rsid w:val="00A466F6"/>
    <w:rsid w:val="00A505B3"/>
    <w:rsid w:val="00A5071C"/>
    <w:rsid w:val="00A50B9C"/>
    <w:rsid w:val="00A52148"/>
    <w:rsid w:val="00A5617B"/>
    <w:rsid w:val="00A5763D"/>
    <w:rsid w:val="00A62602"/>
    <w:rsid w:val="00A63ED8"/>
    <w:rsid w:val="00A64631"/>
    <w:rsid w:val="00A648F0"/>
    <w:rsid w:val="00A65941"/>
    <w:rsid w:val="00A6728F"/>
    <w:rsid w:val="00A7167C"/>
    <w:rsid w:val="00A736D8"/>
    <w:rsid w:val="00A73F85"/>
    <w:rsid w:val="00A748B7"/>
    <w:rsid w:val="00A801F5"/>
    <w:rsid w:val="00A80534"/>
    <w:rsid w:val="00A806C0"/>
    <w:rsid w:val="00A83F3A"/>
    <w:rsid w:val="00A84668"/>
    <w:rsid w:val="00A84EE0"/>
    <w:rsid w:val="00A860CD"/>
    <w:rsid w:val="00A91B64"/>
    <w:rsid w:val="00A97CDB"/>
    <w:rsid w:val="00AA03B8"/>
    <w:rsid w:val="00AA0F57"/>
    <w:rsid w:val="00AA3EC8"/>
    <w:rsid w:val="00AA5227"/>
    <w:rsid w:val="00AA59F2"/>
    <w:rsid w:val="00AA5D3D"/>
    <w:rsid w:val="00AA7B10"/>
    <w:rsid w:val="00AA7D36"/>
    <w:rsid w:val="00AB3929"/>
    <w:rsid w:val="00AB7B5A"/>
    <w:rsid w:val="00AC6775"/>
    <w:rsid w:val="00AC7737"/>
    <w:rsid w:val="00AD122B"/>
    <w:rsid w:val="00AD232F"/>
    <w:rsid w:val="00AD5E92"/>
    <w:rsid w:val="00AE5A24"/>
    <w:rsid w:val="00AE64A2"/>
    <w:rsid w:val="00AE6880"/>
    <w:rsid w:val="00AE6E27"/>
    <w:rsid w:val="00AF01C2"/>
    <w:rsid w:val="00AF1335"/>
    <w:rsid w:val="00AF1607"/>
    <w:rsid w:val="00AF2913"/>
    <w:rsid w:val="00AF33DB"/>
    <w:rsid w:val="00AF3DCA"/>
    <w:rsid w:val="00AF790B"/>
    <w:rsid w:val="00AF7A95"/>
    <w:rsid w:val="00B01972"/>
    <w:rsid w:val="00B04DFE"/>
    <w:rsid w:val="00B113B7"/>
    <w:rsid w:val="00B11554"/>
    <w:rsid w:val="00B12358"/>
    <w:rsid w:val="00B13BD7"/>
    <w:rsid w:val="00B145C7"/>
    <w:rsid w:val="00B15E06"/>
    <w:rsid w:val="00B15E3F"/>
    <w:rsid w:val="00B2188C"/>
    <w:rsid w:val="00B23185"/>
    <w:rsid w:val="00B23293"/>
    <w:rsid w:val="00B237FD"/>
    <w:rsid w:val="00B26B5C"/>
    <w:rsid w:val="00B30212"/>
    <w:rsid w:val="00B3272A"/>
    <w:rsid w:val="00B330CB"/>
    <w:rsid w:val="00B352BE"/>
    <w:rsid w:val="00B37175"/>
    <w:rsid w:val="00B40DD5"/>
    <w:rsid w:val="00B41449"/>
    <w:rsid w:val="00B457AF"/>
    <w:rsid w:val="00B462A5"/>
    <w:rsid w:val="00B46F0C"/>
    <w:rsid w:val="00B503D2"/>
    <w:rsid w:val="00B53756"/>
    <w:rsid w:val="00B55F09"/>
    <w:rsid w:val="00B56783"/>
    <w:rsid w:val="00B57AC0"/>
    <w:rsid w:val="00B60BA7"/>
    <w:rsid w:val="00B6180B"/>
    <w:rsid w:val="00B61BE6"/>
    <w:rsid w:val="00B632EB"/>
    <w:rsid w:val="00B65CF8"/>
    <w:rsid w:val="00B7066F"/>
    <w:rsid w:val="00B7090A"/>
    <w:rsid w:val="00B7165D"/>
    <w:rsid w:val="00B721AB"/>
    <w:rsid w:val="00B72341"/>
    <w:rsid w:val="00B728AC"/>
    <w:rsid w:val="00B7496E"/>
    <w:rsid w:val="00B75642"/>
    <w:rsid w:val="00B75EB8"/>
    <w:rsid w:val="00B7603E"/>
    <w:rsid w:val="00B804D6"/>
    <w:rsid w:val="00B80FEA"/>
    <w:rsid w:val="00B86C19"/>
    <w:rsid w:val="00B90D02"/>
    <w:rsid w:val="00B91612"/>
    <w:rsid w:val="00B92D8F"/>
    <w:rsid w:val="00B96CF1"/>
    <w:rsid w:val="00BA1E8A"/>
    <w:rsid w:val="00BA2999"/>
    <w:rsid w:val="00BA41EF"/>
    <w:rsid w:val="00BA4D99"/>
    <w:rsid w:val="00BA65DB"/>
    <w:rsid w:val="00BA6AB6"/>
    <w:rsid w:val="00BB11A2"/>
    <w:rsid w:val="00BB5021"/>
    <w:rsid w:val="00BB6077"/>
    <w:rsid w:val="00BC1166"/>
    <w:rsid w:val="00BC3C5C"/>
    <w:rsid w:val="00BC54C3"/>
    <w:rsid w:val="00BD131B"/>
    <w:rsid w:val="00BD2714"/>
    <w:rsid w:val="00BD2C02"/>
    <w:rsid w:val="00BD3D0B"/>
    <w:rsid w:val="00BD49EC"/>
    <w:rsid w:val="00BD628E"/>
    <w:rsid w:val="00BD62AE"/>
    <w:rsid w:val="00BE128B"/>
    <w:rsid w:val="00BE2274"/>
    <w:rsid w:val="00BE60CC"/>
    <w:rsid w:val="00BE7911"/>
    <w:rsid w:val="00BF2079"/>
    <w:rsid w:val="00BF2496"/>
    <w:rsid w:val="00BF2F33"/>
    <w:rsid w:val="00C038D6"/>
    <w:rsid w:val="00C04CAD"/>
    <w:rsid w:val="00C05089"/>
    <w:rsid w:val="00C0740D"/>
    <w:rsid w:val="00C14791"/>
    <w:rsid w:val="00C15F0A"/>
    <w:rsid w:val="00C21544"/>
    <w:rsid w:val="00C21580"/>
    <w:rsid w:val="00C21CFD"/>
    <w:rsid w:val="00C325D4"/>
    <w:rsid w:val="00C411B5"/>
    <w:rsid w:val="00C4184C"/>
    <w:rsid w:val="00C41937"/>
    <w:rsid w:val="00C41E5C"/>
    <w:rsid w:val="00C42A72"/>
    <w:rsid w:val="00C436D4"/>
    <w:rsid w:val="00C445A5"/>
    <w:rsid w:val="00C471D1"/>
    <w:rsid w:val="00C510F4"/>
    <w:rsid w:val="00C531BE"/>
    <w:rsid w:val="00C57B17"/>
    <w:rsid w:val="00C62232"/>
    <w:rsid w:val="00C62D4D"/>
    <w:rsid w:val="00C6666D"/>
    <w:rsid w:val="00C66823"/>
    <w:rsid w:val="00C66AFB"/>
    <w:rsid w:val="00C6712B"/>
    <w:rsid w:val="00C70414"/>
    <w:rsid w:val="00C732F8"/>
    <w:rsid w:val="00C735A7"/>
    <w:rsid w:val="00C73747"/>
    <w:rsid w:val="00C73C2D"/>
    <w:rsid w:val="00C750C7"/>
    <w:rsid w:val="00C752D8"/>
    <w:rsid w:val="00C75C66"/>
    <w:rsid w:val="00C76099"/>
    <w:rsid w:val="00C81EC6"/>
    <w:rsid w:val="00C83F4E"/>
    <w:rsid w:val="00C8489C"/>
    <w:rsid w:val="00C84C8A"/>
    <w:rsid w:val="00C84D5B"/>
    <w:rsid w:val="00C85001"/>
    <w:rsid w:val="00C85672"/>
    <w:rsid w:val="00C869E7"/>
    <w:rsid w:val="00C90FD0"/>
    <w:rsid w:val="00C91724"/>
    <w:rsid w:val="00C91FA0"/>
    <w:rsid w:val="00C952E1"/>
    <w:rsid w:val="00C95EF7"/>
    <w:rsid w:val="00CA0872"/>
    <w:rsid w:val="00CA24B9"/>
    <w:rsid w:val="00CA2823"/>
    <w:rsid w:val="00CB09C1"/>
    <w:rsid w:val="00CB274C"/>
    <w:rsid w:val="00CB3E64"/>
    <w:rsid w:val="00CB452D"/>
    <w:rsid w:val="00CB4554"/>
    <w:rsid w:val="00CB5CFD"/>
    <w:rsid w:val="00CB7985"/>
    <w:rsid w:val="00CB79D2"/>
    <w:rsid w:val="00CB7A27"/>
    <w:rsid w:val="00CC2002"/>
    <w:rsid w:val="00CC5328"/>
    <w:rsid w:val="00CC7849"/>
    <w:rsid w:val="00CD1109"/>
    <w:rsid w:val="00CD2CE4"/>
    <w:rsid w:val="00CD4481"/>
    <w:rsid w:val="00CD5A51"/>
    <w:rsid w:val="00CD7819"/>
    <w:rsid w:val="00CE2E17"/>
    <w:rsid w:val="00CE5C46"/>
    <w:rsid w:val="00CE61B1"/>
    <w:rsid w:val="00CE69DC"/>
    <w:rsid w:val="00CF1224"/>
    <w:rsid w:val="00CF132C"/>
    <w:rsid w:val="00CF160B"/>
    <w:rsid w:val="00CF1D38"/>
    <w:rsid w:val="00CF330C"/>
    <w:rsid w:val="00CF3BFB"/>
    <w:rsid w:val="00CF3EEA"/>
    <w:rsid w:val="00CF3F96"/>
    <w:rsid w:val="00CF56E8"/>
    <w:rsid w:val="00D01C58"/>
    <w:rsid w:val="00D0281E"/>
    <w:rsid w:val="00D03C74"/>
    <w:rsid w:val="00D05843"/>
    <w:rsid w:val="00D07648"/>
    <w:rsid w:val="00D07766"/>
    <w:rsid w:val="00D100F5"/>
    <w:rsid w:val="00D1101E"/>
    <w:rsid w:val="00D12B9D"/>
    <w:rsid w:val="00D12C57"/>
    <w:rsid w:val="00D13CC2"/>
    <w:rsid w:val="00D245C1"/>
    <w:rsid w:val="00D25848"/>
    <w:rsid w:val="00D272AE"/>
    <w:rsid w:val="00D27E6A"/>
    <w:rsid w:val="00D30AD8"/>
    <w:rsid w:val="00D35FC0"/>
    <w:rsid w:val="00D37428"/>
    <w:rsid w:val="00D42091"/>
    <w:rsid w:val="00D42DE3"/>
    <w:rsid w:val="00D56B43"/>
    <w:rsid w:val="00D60C85"/>
    <w:rsid w:val="00D60D9E"/>
    <w:rsid w:val="00D61556"/>
    <w:rsid w:val="00D64A25"/>
    <w:rsid w:val="00D72FE9"/>
    <w:rsid w:val="00D731FA"/>
    <w:rsid w:val="00D73408"/>
    <w:rsid w:val="00D739C6"/>
    <w:rsid w:val="00D73ABC"/>
    <w:rsid w:val="00D73F35"/>
    <w:rsid w:val="00D7425D"/>
    <w:rsid w:val="00D75B6E"/>
    <w:rsid w:val="00D769FF"/>
    <w:rsid w:val="00D76F2E"/>
    <w:rsid w:val="00D840D0"/>
    <w:rsid w:val="00D853E5"/>
    <w:rsid w:val="00D86BAF"/>
    <w:rsid w:val="00D9345D"/>
    <w:rsid w:val="00D93C8F"/>
    <w:rsid w:val="00DA0475"/>
    <w:rsid w:val="00DA171A"/>
    <w:rsid w:val="00DA18A9"/>
    <w:rsid w:val="00DA603B"/>
    <w:rsid w:val="00DB0D5A"/>
    <w:rsid w:val="00DB1920"/>
    <w:rsid w:val="00DB2012"/>
    <w:rsid w:val="00DB2BEA"/>
    <w:rsid w:val="00DB3C85"/>
    <w:rsid w:val="00DB75D6"/>
    <w:rsid w:val="00DC29F1"/>
    <w:rsid w:val="00DC2FD9"/>
    <w:rsid w:val="00DC3CA2"/>
    <w:rsid w:val="00DC4604"/>
    <w:rsid w:val="00DC5C99"/>
    <w:rsid w:val="00DC5F25"/>
    <w:rsid w:val="00DD066A"/>
    <w:rsid w:val="00DD3602"/>
    <w:rsid w:val="00DE06D9"/>
    <w:rsid w:val="00DE0C09"/>
    <w:rsid w:val="00DE12A1"/>
    <w:rsid w:val="00DE2204"/>
    <w:rsid w:val="00DE3B26"/>
    <w:rsid w:val="00DE4789"/>
    <w:rsid w:val="00DE5FA1"/>
    <w:rsid w:val="00DE75C4"/>
    <w:rsid w:val="00DE7896"/>
    <w:rsid w:val="00DF5F25"/>
    <w:rsid w:val="00E01212"/>
    <w:rsid w:val="00E01773"/>
    <w:rsid w:val="00E0212C"/>
    <w:rsid w:val="00E02175"/>
    <w:rsid w:val="00E03755"/>
    <w:rsid w:val="00E0455E"/>
    <w:rsid w:val="00E0715B"/>
    <w:rsid w:val="00E105AD"/>
    <w:rsid w:val="00E11F96"/>
    <w:rsid w:val="00E16F96"/>
    <w:rsid w:val="00E2085B"/>
    <w:rsid w:val="00E21243"/>
    <w:rsid w:val="00E217C4"/>
    <w:rsid w:val="00E24155"/>
    <w:rsid w:val="00E25E92"/>
    <w:rsid w:val="00E269EB"/>
    <w:rsid w:val="00E27ADD"/>
    <w:rsid w:val="00E313A9"/>
    <w:rsid w:val="00E328D0"/>
    <w:rsid w:val="00E35EA7"/>
    <w:rsid w:val="00E37F4A"/>
    <w:rsid w:val="00E41752"/>
    <w:rsid w:val="00E42196"/>
    <w:rsid w:val="00E422A1"/>
    <w:rsid w:val="00E43113"/>
    <w:rsid w:val="00E4505E"/>
    <w:rsid w:val="00E450A6"/>
    <w:rsid w:val="00E45EC9"/>
    <w:rsid w:val="00E4630E"/>
    <w:rsid w:val="00E4795C"/>
    <w:rsid w:val="00E53F40"/>
    <w:rsid w:val="00E54645"/>
    <w:rsid w:val="00E54E5B"/>
    <w:rsid w:val="00E55353"/>
    <w:rsid w:val="00E572CD"/>
    <w:rsid w:val="00E61CA2"/>
    <w:rsid w:val="00E63E58"/>
    <w:rsid w:val="00E658AD"/>
    <w:rsid w:val="00E662C7"/>
    <w:rsid w:val="00E6768C"/>
    <w:rsid w:val="00E70F56"/>
    <w:rsid w:val="00E71DC8"/>
    <w:rsid w:val="00E73B92"/>
    <w:rsid w:val="00E80B52"/>
    <w:rsid w:val="00E81AE7"/>
    <w:rsid w:val="00E81E5E"/>
    <w:rsid w:val="00E8523A"/>
    <w:rsid w:val="00E86C67"/>
    <w:rsid w:val="00E873F6"/>
    <w:rsid w:val="00E90D89"/>
    <w:rsid w:val="00E9125E"/>
    <w:rsid w:val="00E91435"/>
    <w:rsid w:val="00E9386B"/>
    <w:rsid w:val="00E943D1"/>
    <w:rsid w:val="00E94857"/>
    <w:rsid w:val="00E968B1"/>
    <w:rsid w:val="00E97421"/>
    <w:rsid w:val="00E97737"/>
    <w:rsid w:val="00E97FE5"/>
    <w:rsid w:val="00EA16C9"/>
    <w:rsid w:val="00EA2246"/>
    <w:rsid w:val="00EA4E87"/>
    <w:rsid w:val="00EA64C7"/>
    <w:rsid w:val="00EA7170"/>
    <w:rsid w:val="00EA769A"/>
    <w:rsid w:val="00EB079B"/>
    <w:rsid w:val="00EB0F36"/>
    <w:rsid w:val="00EB2020"/>
    <w:rsid w:val="00EB40E8"/>
    <w:rsid w:val="00EB4C59"/>
    <w:rsid w:val="00EC04D8"/>
    <w:rsid w:val="00EC5524"/>
    <w:rsid w:val="00EC654E"/>
    <w:rsid w:val="00EC70AE"/>
    <w:rsid w:val="00EC7CC8"/>
    <w:rsid w:val="00ED2559"/>
    <w:rsid w:val="00EE23D7"/>
    <w:rsid w:val="00EE4978"/>
    <w:rsid w:val="00EE5896"/>
    <w:rsid w:val="00EE7BB6"/>
    <w:rsid w:val="00EF03B3"/>
    <w:rsid w:val="00EF6DC2"/>
    <w:rsid w:val="00F037FC"/>
    <w:rsid w:val="00F06597"/>
    <w:rsid w:val="00F06BA9"/>
    <w:rsid w:val="00F0716A"/>
    <w:rsid w:val="00F07527"/>
    <w:rsid w:val="00F16719"/>
    <w:rsid w:val="00F16C49"/>
    <w:rsid w:val="00F20417"/>
    <w:rsid w:val="00F240CC"/>
    <w:rsid w:val="00F2699D"/>
    <w:rsid w:val="00F301BD"/>
    <w:rsid w:val="00F3102F"/>
    <w:rsid w:val="00F31E13"/>
    <w:rsid w:val="00F43028"/>
    <w:rsid w:val="00F53622"/>
    <w:rsid w:val="00F538FB"/>
    <w:rsid w:val="00F53E49"/>
    <w:rsid w:val="00F54883"/>
    <w:rsid w:val="00F551EC"/>
    <w:rsid w:val="00F5578A"/>
    <w:rsid w:val="00F56E56"/>
    <w:rsid w:val="00F5730C"/>
    <w:rsid w:val="00F6209C"/>
    <w:rsid w:val="00F669E0"/>
    <w:rsid w:val="00F7096E"/>
    <w:rsid w:val="00F711D9"/>
    <w:rsid w:val="00F71460"/>
    <w:rsid w:val="00F723DD"/>
    <w:rsid w:val="00F741A7"/>
    <w:rsid w:val="00F7481A"/>
    <w:rsid w:val="00F74E13"/>
    <w:rsid w:val="00F75108"/>
    <w:rsid w:val="00F75318"/>
    <w:rsid w:val="00F75DBC"/>
    <w:rsid w:val="00F763B2"/>
    <w:rsid w:val="00F77A24"/>
    <w:rsid w:val="00F80E06"/>
    <w:rsid w:val="00F80E53"/>
    <w:rsid w:val="00F82DAB"/>
    <w:rsid w:val="00F84081"/>
    <w:rsid w:val="00F84A90"/>
    <w:rsid w:val="00F8799D"/>
    <w:rsid w:val="00F87AF9"/>
    <w:rsid w:val="00F90A5D"/>
    <w:rsid w:val="00F91282"/>
    <w:rsid w:val="00F926DD"/>
    <w:rsid w:val="00F95D3D"/>
    <w:rsid w:val="00F977D9"/>
    <w:rsid w:val="00F97DFE"/>
    <w:rsid w:val="00FA0B7D"/>
    <w:rsid w:val="00FA12E9"/>
    <w:rsid w:val="00FA222F"/>
    <w:rsid w:val="00FA40A6"/>
    <w:rsid w:val="00FA4AE8"/>
    <w:rsid w:val="00FB0664"/>
    <w:rsid w:val="00FB0B8B"/>
    <w:rsid w:val="00FB2C0B"/>
    <w:rsid w:val="00FB4EDB"/>
    <w:rsid w:val="00FB56D5"/>
    <w:rsid w:val="00FC4567"/>
    <w:rsid w:val="00FC7720"/>
    <w:rsid w:val="00FD01A7"/>
    <w:rsid w:val="00FD0477"/>
    <w:rsid w:val="00FD279E"/>
    <w:rsid w:val="00FD4019"/>
    <w:rsid w:val="00FD4E4E"/>
    <w:rsid w:val="00FD51E2"/>
    <w:rsid w:val="00FD52B8"/>
    <w:rsid w:val="00FD5E33"/>
    <w:rsid w:val="00FE158E"/>
    <w:rsid w:val="00FE3ABF"/>
    <w:rsid w:val="00FE4FE0"/>
    <w:rsid w:val="00FE5906"/>
    <w:rsid w:val="00FE5B17"/>
    <w:rsid w:val="00FE6DEC"/>
    <w:rsid w:val="00FE735D"/>
    <w:rsid w:val="00FE7FE2"/>
    <w:rsid w:val="00FF0351"/>
    <w:rsid w:val="00FF25E4"/>
    <w:rsid w:val="00FF3B66"/>
    <w:rsid w:val="00FF4CB0"/>
    <w:rsid w:val="00FF6BEC"/>
    <w:rsid w:val="00FF7A57"/>
    <w:rsid w:val="00FF7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382B3B"/>
  <w15:chartTrackingRefBased/>
  <w15:docId w15:val="{C2B33562-B011-4DE3-9867-B5BABCEE9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CB5CF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wncpi">
    <w:name w:val="newncpi"/>
    <w:basedOn w:val="a"/>
    <w:rsid w:val="00F16719"/>
    <w:pPr>
      <w:ind w:firstLine="567"/>
      <w:jc w:val="both"/>
    </w:pPr>
  </w:style>
  <w:style w:type="paragraph" w:customStyle="1" w:styleId="append">
    <w:name w:val="append"/>
    <w:basedOn w:val="a"/>
    <w:rsid w:val="00F16719"/>
    <w:rPr>
      <w:i/>
      <w:iCs/>
      <w:sz w:val="22"/>
      <w:szCs w:val="22"/>
    </w:rPr>
  </w:style>
  <w:style w:type="paragraph" w:customStyle="1" w:styleId="ConsPlusNonformat">
    <w:name w:val="ConsPlusNonformat"/>
    <w:uiPriority w:val="99"/>
    <w:rsid w:val="00F16719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paragraph" w:customStyle="1" w:styleId="ConsPlusNormal">
    <w:name w:val="ConsPlusNormal"/>
    <w:rsid w:val="00F16719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character" w:styleId="a3">
    <w:name w:val="Hyperlink"/>
    <w:rsid w:val="00055683"/>
    <w:rPr>
      <w:color w:val="0000FF"/>
      <w:u w:val="single"/>
    </w:rPr>
  </w:style>
  <w:style w:type="paragraph" w:styleId="a4">
    <w:name w:val="footer"/>
    <w:basedOn w:val="a"/>
    <w:link w:val="a5"/>
    <w:rsid w:val="00BC54C3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BC54C3"/>
  </w:style>
  <w:style w:type="paragraph" w:styleId="a7">
    <w:name w:val="header"/>
    <w:basedOn w:val="a"/>
    <w:rsid w:val="00BC54C3"/>
    <w:pPr>
      <w:tabs>
        <w:tab w:val="center" w:pos="4677"/>
        <w:tab w:val="right" w:pos="9355"/>
      </w:tabs>
    </w:pPr>
  </w:style>
  <w:style w:type="table" w:styleId="a8">
    <w:name w:val="Table Grid"/>
    <w:basedOn w:val="a1"/>
    <w:rsid w:val="00DE5F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2">
    <w:name w:val="Style2"/>
    <w:basedOn w:val="a"/>
    <w:uiPriority w:val="99"/>
    <w:rsid w:val="00753E3E"/>
    <w:pPr>
      <w:widowControl w:val="0"/>
      <w:autoSpaceDE w:val="0"/>
      <w:autoSpaceDN w:val="0"/>
      <w:adjustRightInd w:val="0"/>
      <w:spacing w:line="317" w:lineRule="exact"/>
      <w:jc w:val="both"/>
    </w:pPr>
  </w:style>
  <w:style w:type="character" w:customStyle="1" w:styleId="FontStyle11">
    <w:name w:val="Font Style11"/>
    <w:uiPriority w:val="99"/>
    <w:rsid w:val="00753E3E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uiPriority w:val="99"/>
    <w:rsid w:val="00753E3E"/>
    <w:pPr>
      <w:widowControl w:val="0"/>
      <w:autoSpaceDE w:val="0"/>
      <w:autoSpaceDN w:val="0"/>
      <w:adjustRightInd w:val="0"/>
      <w:spacing w:line="324" w:lineRule="exact"/>
    </w:pPr>
  </w:style>
  <w:style w:type="paragraph" w:customStyle="1" w:styleId="Style1">
    <w:name w:val="Style1"/>
    <w:basedOn w:val="a"/>
    <w:uiPriority w:val="99"/>
    <w:rsid w:val="00753E3E"/>
    <w:pPr>
      <w:widowControl w:val="0"/>
      <w:autoSpaceDE w:val="0"/>
      <w:autoSpaceDN w:val="0"/>
      <w:adjustRightInd w:val="0"/>
      <w:spacing w:line="324" w:lineRule="exact"/>
    </w:pPr>
  </w:style>
  <w:style w:type="character" w:customStyle="1" w:styleId="a5">
    <w:name w:val="Нижний колонтитул Знак"/>
    <w:link w:val="a4"/>
    <w:rsid w:val="002624F8"/>
    <w:rPr>
      <w:sz w:val="24"/>
      <w:szCs w:val="24"/>
    </w:rPr>
  </w:style>
  <w:style w:type="paragraph" w:customStyle="1" w:styleId="p-consnonformat">
    <w:name w:val="p-consnonformat"/>
    <w:basedOn w:val="a"/>
    <w:rsid w:val="00D03C74"/>
    <w:pPr>
      <w:spacing w:before="100" w:beforeAutospacing="1" w:after="100" w:afterAutospacing="1"/>
    </w:pPr>
  </w:style>
  <w:style w:type="character" w:customStyle="1" w:styleId="h-consnonformat">
    <w:name w:val="h-consnonformat"/>
    <w:basedOn w:val="a0"/>
    <w:rsid w:val="00D03C74"/>
  </w:style>
  <w:style w:type="paragraph" w:styleId="a9">
    <w:name w:val="Balloon Text"/>
    <w:basedOn w:val="a"/>
    <w:link w:val="aa"/>
    <w:rsid w:val="00E90D89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rsid w:val="00E90D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889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1057</Words>
  <Characters>8144</Characters>
  <Application>Microsoft Office Word</Application>
  <DocSecurity>0</DocSecurity>
  <Lines>509</Lines>
  <Paragraphs>248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8953</CharactersWithSpaces>
  <SharedDoc>false</SharedDoc>
  <HLinks>
    <vt:vector size="12" baseType="variant">
      <vt:variant>
        <vt:i4>6422644</vt:i4>
      </vt:variant>
      <vt:variant>
        <vt:i4>3</vt:i4>
      </vt:variant>
      <vt:variant>
        <vt:i4>0</vt:i4>
      </vt:variant>
      <vt:variant>
        <vt:i4>5</vt:i4>
      </vt:variant>
      <vt:variant>
        <vt:lpwstr>http://www.zakupki.butb.by/</vt:lpwstr>
      </vt:variant>
      <vt:variant>
        <vt:lpwstr/>
      </vt:variant>
      <vt:variant>
        <vt:i4>6422644</vt:i4>
      </vt:variant>
      <vt:variant>
        <vt:i4>0</vt:i4>
      </vt:variant>
      <vt:variant>
        <vt:i4>0</vt:i4>
      </vt:variant>
      <vt:variant>
        <vt:i4>5</vt:i4>
      </vt:variant>
      <vt:variant>
        <vt:lpwstr>http://www.zakupki.butb.by/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Новицкая Анна Сергеевна</dc:creator>
  <cp:keywords/>
  <cp:lastModifiedBy>Удаленка acerbook2</cp:lastModifiedBy>
  <cp:revision>3</cp:revision>
  <cp:lastPrinted>2026-08-05T08:20:00Z</cp:lastPrinted>
  <dcterms:created xsi:type="dcterms:W3CDTF">2026-08-05T08:23:00Z</dcterms:created>
  <dcterms:modified xsi:type="dcterms:W3CDTF">2026-08-05T20:07:00Z</dcterms:modified>
</cp:coreProperties>
</file>