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0" w:type="pct"/>
        <w:tblInd w:w="62" w:type="dxa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926"/>
        <w:gridCol w:w="4926"/>
      </w:tblGrid>
      <w:tr w:rsidR="00B32D1F" w:rsidTr="00B32D1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22"/>
            <w:bookmarkEnd w:id="0"/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Пиала (салатник) 10,5-11 см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23.13.13.900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 столовая и кухонная из закаленного стекла (кроме сосудов для питья)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Диаметр: 105-110 мм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Предназначение: для пищевых продуктов, многоцелевая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Материал: прозрачное стекло высокого уровня прочности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250 мл</w:t>
            </w:r>
          </w:p>
        </w:tc>
      </w:tr>
      <w:tr w:rsidR="00B32D1F" w:rsidTr="00B32D1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Кружка из ударопрочного стекла</w:t>
            </w:r>
          </w:p>
        </w:tc>
      </w:tr>
      <w:tr w:rsidR="007B670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0F" w:rsidRDefault="007B670F" w:rsidP="007B670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0F" w:rsidRDefault="007B670F" w:rsidP="007B67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23.13.12.600</w:t>
            </w:r>
          </w:p>
        </w:tc>
      </w:tr>
      <w:tr w:rsidR="007B670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0F" w:rsidRDefault="007B670F" w:rsidP="007B670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70F" w:rsidRDefault="007B670F" w:rsidP="007B67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Сосуды для питья из закаленного стекла (кроме стеклокерамических сосудов)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250 мл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Предназначение: для пищевых продуктов, многоцелевая</w:t>
            </w:r>
            <w:bookmarkStart w:id="1" w:name="_GoBack"/>
            <w:bookmarkEnd w:id="1"/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Материал: прозрачное стекло высокого уровня прочности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Описание: термоустойчива</w:t>
            </w:r>
          </w:p>
        </w:tc>
      </w:tr>
      <w:tr w:rsidR="00B32D1F" w:rsidTr="00B32D1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Банка стеклянная 5 (литров)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23.13.11.100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Банки для консервирования, пробки, крышки и средства укупорочные из стекла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B32D1F" w:rsidTr="00B32D1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B32D1F" w:rsidRDefault="00B32D1F" w:rsidP="00B32D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Описание: банка стеклянная объемом 5 литров, высота банки 30см(±10%), диаметр банки 16см(±10%), диаметр горлышка 11см(±10%), толщина стенок-толстостенная </w:t>
            </w:r>
          </w:p>
        </w:tc>
      </w:tr>
    </w:tbl>
    <w:p w:rsidR="00D457FC" w:rsidRDefault="00D457FC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</w:t>
      </w:r>
      <w:r w:rsidR="00EA5BC7">
        <w:rPr>
          <w:rFonts w:ascii="Times New Roman" w:hAnsi="Times New Roman"/>
          <w:color w:val="000000"/>
          <w:sz w:val="28"/>
          <w:szCs w:val="28"/>
        </w:rPr>
        <w:t>выше</w:t>
      </w:r>
      <w:r w:rsidR="00D457FC">
        <w:rPr>
          <w:rFonts w:ascii="Times New Roman" w:hAnsi="Times New Roman"/>
          <w:color w:val="000000"/>
          <w:sz w:val="28"/>
          <w:szCs w:val="28"/>
        </w:rPr>
        <w:t xml:space="preserve"> описанием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B32D1F">
        <w:rPr>
          <w:rFonts w:ascii="Times New Roman" w:hAnsi="Times New Roman"/>
          <w:color w:val="000000"/>
          <w:sz w:val="28"/>
          <w:szCs w:val="28"/>
        </w:rPr>
        <w:t>10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D457FC">
        <w:rPr>
          <w:rFonts w:ascii="Times New Roman" w:hAnsi="Times New Roman"/>
          <w:color w:val="000000"/>
          <w:sz w:val="28"/>
          <w:szCs w:val="28"/>
        </w:rPr>
        <w:t>08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D457FC">
        <w:rPr>
          <w:rFonts w:ascii="Times New Roman" w:hAnsi="Times New Roman"/>
          <w:color w:val="000000"/>
          <w:sz w:val="28"/>
          <w:szCs w:val="28"/>
        </w:rPr>
        <w:t>6</w:t>
      </w:r>
      <w:r w:rsidR="00491696">
        <w:rPr>
          <w:rFonts w:ascii="Times New Roman" w:hAnsi="Times New Roman"/>
          <w:color w:val="000000"/>
          <w:sz w:val="28"/>
          <w:szCs w:val="28"/>
        </w:rPr>
        <w:t xml:space="preserve"> включительно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BA394E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>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20406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1126EF" w:rsidRPr="001126EF" w:rsidRDefault="00D457FC" w:rsidP="00D457F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32D1F">
        <w:rPr>
          <w:rFonts w:ascii="Times New Roman" w:hAnsi="Times New Roman" w:cs="Times New Roman"/>
          <w:sz w:val="28"/>
          <w:szCs w:val="28"/>
        </w:rPr>
        <w:t>6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1126EF" w:rsidRPr="001126EF" w:rsidSect="00D457FC">
      <w:pgSz w:w="11906" w:h="16838"/>
      <w:pgMar w:top="709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75CEF"/>
    <w:rsid w:val="00082F4E"/>
    <w:rsid w:val="00084CF2"/>
    <w:rsid w:val="000A1B6E"/>
    <w:rsid w:val="000D18E9"/>
    <w:rsid w:val="00102690"/>
    <w:rsid w:val="001070F1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4AD3"/>
    <w:rsid w:val="002E1266"/>
    <w:rsid w:val="002E645B"/>
    <w:rsid w:val="003219A9"/>
    <w:rsid w:val="00321F78"/>
    <w:rsid w:val="00325771"/>
    <w:rsid w:val="00345B10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4737F"/>
    <w:rsid w:val="004510D0"/>
    <w:rsid w:val="00466009"/>
    <w:rsid w:val="00471395"/>
    <w:rsid w:val="0047421B"/>
    <w:rsid w:val="00475385"/>
    <w:rsid w:val="00491696"/>
    <w:rsid w:val="00496587"/>
    <w:rsid w:val="004A427A"/>
    <w:rsid w:val="004A703C"/>
    <w:rsid w:val="004B2754"/>
    <w:rsid w:val="004E4C73"/>
    <w:rsid w:val="005473B5"/>
    <w:rsid w:val="0055733E"/>
    <w:rsid w:val="005618EE"/>
    <w:rsid w:val="00580492"/>
    <w:rsid w:val="00594C02"/>
    <w:rsid w:val="00600C23"/>
    <w:rsid w:val="006069C2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B670F"/>
    <w:rsid w:val="007C0BA2"/>
    <w:rsid w:val="007C3AE9"/>
    <w:rsid w:val="007D5C19"/>
    <w:rsid w:val="007D7E58"/>
    <w:rsid w:val="007F26A0"/>
    <w:rsid w:val="00810BD3"/>
    <w:rsid w:val="008126B3"/>
    <w:rsid w:val="00813D0A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B57E8"/>
    <w:rsid w:val="008C3650"/>
    <w:rsid w:val="008D3E34"/>
    <w:rsid w:val="008E7AD1"/>
    <w:rsid w:val="00914FE7"/>
    <w:rsid w:val="00950345"/>
    <w:rsid w:val="0097704A"/>
    <w:rsid w:val="00987B83"/>
    <w:rsid w:val="009A6182"/>
    <w:rsid w:val="009B0B3A"/>
    <w:rsid w:val="009B4999"/>
    <w:rsid w:val="009B63D3"/>
    <w:rsid w:val="009C052F"/>
    <w:rsid w:val="009D6164"/>
    <w:rsid w:val="00A11340"/>
    <w:rsid w:val="00A13DD2"/>
    <w:rsid w:val="00A20508"/>
    <w:rsid w:val="00AB2981"/>
    <w:rsid w:val="00AD39DB"/>
    <w:rsid w:val="00B32D1F"/>
    <w:rsid w:val="00B44D27"/>
    <w:rsid w:val="00B57B09"/>
    <w:rsid w:val="00B644AC"/>
    <w:rsid w:val="00B652E8"/>
    <w:rsid w:val="00B677C9"/>
    <w:rsid w:val="00B92A8B"/>
    <w:rsid w:val="00B976AC"/>
    <w:rsid w:val="00BA394E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4CF9"/>
    <w:rsid w:val="00D37EB7"/>
    <w:rsid w:val="00D457FC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A5BC7"/>
    <w:rsid w:val="00EB5661"/>
    <w:rsid w:val="00EB6037"/>
    <w:rsid w:val="00EC3CF0"/>
    <w:rsid w:val="00ED2D0B"/>
    <w:rsid w:val="00EE3EAF"/>
    <w:rsid w:val="00EE7D84"/>
    <w:rsid w:val="00F610BA"/>
    <w:rsid w:val="00FC5589"/>
    <w:rsid w:val="00FE069E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32DD8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89CEC-FBC2-4771-B249-7A68FA77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2025-01-10T06:21:00Z</cp:lastPrinted>
  <dcterms:created xsi:type="dcterms:W3CDTF">2024-10-22T12:54:00Z</dcterms:created>
  <dcterms:modified xsi:type="dcterms:W3CDTF">2026-08-06T12:01:00Z</dcterms:modified>
</cp:coreProperties>
</file>