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УТВЕРЖДАЮ</w:t>
      </w:r>
    </w:p>
    <w:p w14:paraId="0B8BB03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Директор </w:t>
      </w:r>
    </w:p>
    <w:p w14:paraId="08F475A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____________</w:t>
      </w:r>
      <w:proofErr w:type="spellStart"/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09E56247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«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06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августа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</w:t>
      </w:r>
      <w:r w:rsidR="00596980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</w:t>
      </w:r>
      <w:r w:rsidR="00E665D3">
        <w:rPr>
          <w:rFonts w:ascii="Times New Roman" w:eastAsia="Times New Roman" w:hAnsi="Times New Roman"/>
          <w:b/>
          <w:sz w:val="24"/>
          <w:szCs w:val="24"/>
        </w:rPr>
        <w:t> 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7ACFA936" w:rsidR="008D4FB2" w:rsidRPr="00E665D3" w:rsidRDefault="00880F07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ЗС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853</w:t>
      </w:r>
      <w:r w:rsidR="005142FF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467FF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7B0A1A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р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аствор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ЦПС </w:t>
      </w:r>
      <w:proofErr w:type="gramStart"/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по типу</w:t>
      </w:r>
      <w:proofErr w:type="gramEnd"/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заданного проектом (или аналог)</w:t>
      </w:r>
      <w:r w:rsidR="004F41C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в интересах </w:t>
      </w:r>
      <w:r w:rsidR="00E665D3" w:rsidRPr="00E665D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ОАО «Стройтрест № 1»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974C7FA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Открытое акционерное общество «Стройтрест № 1»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37CF591" w:rsidR="009C67F3" w:rsidRPr="00064C21" w:rsidRDefault="00064C21" w:rsidP="009C67F3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064C21">
              <w:rPr>
                <w:rFonts w:ascii="Times New Roman" w:hAnsi="Times New Roman"/>
                <w:bCs/>
                <w:color w:val="000000" w:themeColor="text1"/>
              </w:rPr>
              <w:t>220034, г. Минск, ул. Платонова,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ABE9BE1" w:rsidR="009C67F3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100345638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A1736FE" w:rsidR="00556E7D" w:rsidRPr="00064C21" w:rsidRDefault="00064C2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Бычкевич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Ф.Б., </w:t>
            </w:r>
            <w:r w:rsidRPr="00064C21">
              <w:rPr>
                <w:rFonts w:ascii="Times New Roman" w:hAnsi="Times New Roman" w:cs="Times New Roman"/>
                <w:color w:val="000000" w:themeColor="text1"/>
              </w:rPr>
              <w:t>+375 29</w:t>
            </w:r>
            <w:r>
              <w:rPr>
                <w:rFonts w:ascii="Times New Roman" w:hAnsi="Times New Roman" w:cs="Times New Roman"/>
                <w:color w:val="000000" w:themeColor="text1"/>
              </w:rPr>
              <w:t> 681-90-55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68309E" w:rsidR="00556E7D" w:rsidRPr="007B0A1A" w:rsidRDefault="00064C21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Гаврилова Е.В.,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3B7081F" w:rsidR="007B0A1A" w:rsidRPr="006847E7" w:rsidRDefault="00BD4438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BD4438">
              <w:rPr>
                <w:rFonts w:ascii="Times New Roman" w:hAnsi="Times New Roman" w:cs="Times New Roman"/>
                <w:color w:val="000000" w:themeColor="text1"/>
              </w:rPr>
              <w:t>12.08</w:t>
            </w:r>
            <w:r w:rsidR="005142FF" w:rsidRPr="00BD4438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DB57D2" w:rsidRPr="00BD443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9AD2DFE" w:rsidR="007B0A1A" w:rsidRPr="006847E7" w:rsidRDefault="00BD4438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51 847,31</w:t>
            </w:r>
            <w:r w:rsidRPr="00BD44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белорусских рубл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ей</w:t>
            </w:r>
            <w:r w:rsidRPr="00BD4438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 учетом.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7FDD67B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C9C6C59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3026646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025B3C9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1.3.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79294B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1.4.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7DA2790F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1.5.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0FB69606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1.6.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или </w:t>
            </w:r>
            <w:r w:rsidR="00880F07" w:rsidRPr="00880F07">
              <w:rPr>
                <w:rFonts w:ascii="Times New Roman" w:hAnsi="Times New Roman" w:cs="Times New Roman"/>
                <w:bCs/>
              </w:rPr>
              <w:lastRenderedPageBreak/>
              <w:t>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036D1C9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1.7.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73716F8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1.8.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7090097B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1.9.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60C8BA67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Pr="005C4A26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755C1488" w:rsidR="00BD4438" w:rsidRPr="00BD4438" w:rsidRDefault="000F3F96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2E65DF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2E65D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574D2B" w:rsidRPr="002E65DF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3E0AFE2" w:rsidR="003407C3" w:rsidRPr="00BD4438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BD4438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 xml:space="preserve">Раствор, ЦПС </w:t>
            </w:r>
            <w:proofErr w:type="gramStart"/>
            <w:r w:rsidRPr="00BD4438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по типу</w:t>
            </w:r>
            <w:proofErr w:type="gramEnd"/>
            <w:r w:rsidRPr="00BD4438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 xml:space="preserve"> заданного проектом (или аналог)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B459AE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27DCED5" w:rsidR="003407C3" w:rsidRPr="009C42AC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23.64.10.000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B459AE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4D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9D08338" w:rsidR="003407C3" w:rsidRPr="009C42AC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Растворы и смеси строительные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BD4438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BD44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4D2B" w:rsidRPr="00BD4438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4F89" w14:textId="77777777" w:rsidR="003407C3" w:rsidRPr="00BD4438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263 м</w:t>
            </w: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 том числе:</w:t>
            </w:r>
          </w:p>
          <w:p w14:paraId="16886EC6" w14:textId="77777777" w:rsidR="00BD4438" w:rsidRPr="00BD4438" w:rsidRDefault="00BD44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 М100 – 37,8 м</w:t>
            </w: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BD443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0DEA8841" w14:textId="54A118FA" w:rsidR="00BD4438" w:rsidRPr="00BD4438" w:rsidRDefault="00BD4438" w:rsidP="00BD4438">
            <w:pPr>
              <w:pStyle w:val="ConsPlusNormal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М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50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18,7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14:paraId="528A1907" w14:textId="527C7DB4" w:rsidR="00BD4438" w:rsidRPr="00BD4438" w:rsidRDefault="00BD4438" w:rsidP="00BD4438">
            <w:pPr>
              <w:pStyle w:val="ConsPlusNormal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 М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75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19,0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14:paraId="3D2BB945" w14:textId="1220F438" w:rsidR="00BD4438" w:rsidRPr="00BD4438" w:rsidRDefault="00BD4438" w:rsidP="00BD4438">
            <w:pPr>
              <w:pStyle w:val="ConsPlusNormal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 М100 – 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187,5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BD4438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BD4438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30BA0CD" w:rsidR="003407C3" w:rsidRPr="00BD4438" w:rsidRDefault="00BD4438" w:rsidP="00BD4438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партиями по заявкам СУ-4 в период с августа по октябрь 2026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г.</w:t>
            </w: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 xml:space="preserve"> Партия товара поставляется в течение 1 календарного дня с даты поступления заявки от Покупателя (СУ-4 ОАО «Стройтрест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1») и перечисления предварительной оплаты на партию товара. Партией является количество и ассортимент, указанный в заявке покупателя (СУ-4 ОАО «Стройтрест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1»). Заявки принимаются поставщиком через электронный адрес.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BD4438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F7BB0DB" w:rsidR="003407C3" w:rsidRPr="00D50E5A" w:rsidRDefault="00D50E5A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 xml:space="preserve">«Комплекс жилой застройки «Уютный». Группа многоквартирных многоэтажных жилых домов в районе улиц Подлесной – Парниковой – Дачного проезда». Проект застройки». Поставка на объект транспортом Поставщика за счет Покупателя. Стоимость транспортных услуг должна составлять не более – 10 740,53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бел. </w:t>
            </w: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>руб. с НДС. Стоимость транспортных услуг указать отдельно от стоимости товара. Транспортные услуги оформляются отдельным актом на оказание услуг. При превышении транспортных услуг предложение участника отклоняется.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BD443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BD4438">
              <w:rPr>
                <w:rFonts w:ascii="Times New Roman" w:hAnsi="Times New Roman" w:cs="Times New Roman"/>
                <w:sz w:val="26"/>
                <w:szCs w:val="26"/>
              </w:rPr>
              <w:t xml:space="preserve">Форма, сроки и порядок оплаты </w:t>
            </w:r>
            <w:bookmarkEnd w:id="1"/>
            <w:r w:rsidR="00574D2B" w:rsidRPr="00BD4438">
              <w:rPr>
                <w:rFonts w:ascii="Times New Roman" w:hAnsi="Times New Roman" w:cs="Times New Roman"/>
                <w:sz w:val="26"/>
                <w:szCs w:val="26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E512" w14:textId="38BEF34D" w:rsidR="00D50E5A" w:rsidRPr="00D50E5A" w:rsidRDefault="00D50E5A" w:rsidP="00D50E5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>отсрочка платежа в течение 30 календарных дней с даты поставки партии товара. Партией товара является количество и ассортимент, указанный в заявке Покупателя (СУ-4 ОАО «Стройтрест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>1»). Валюта – белорусский рубль.</w:t>
            </w:r>
          </w:p>
          <w:p w14:paraId="0873B37F" w14:textId="34D3B476" w:rsidR="001131B8" w:rsidRPr="00BD4438" w:rsidRDefault="00D50E5A" w:rsidP="00D50E5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>Предложения с иными условиями оплаты к оценке не допускаются и отклоняются как несоответствующие требованиям документации о закупке по основаниям, предусмотренным в документации о закупке.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D443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Ориентировочная </w:t>
            </w:r>
            <w:r w:rsidR="00160875" w:rsidRPr="00BD4438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31939D5" w:rsidR="00160875" w:rsidRPr="00D50E5A" w:rsidRDefault="00D50E5A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E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51 847,31 белорусских рублей с учетом</w:t>
            </w:r>
            <w:r w:rsidRPr="00D50E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НДС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 том числе стоимость товара – 41 106,78 бел. руб., стоимость транспортных услуг – 10 740,53 бел. руб.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BD4438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71747E3" w:rsidR="00F3700B" w:rsidRPr="00D50E5A" w:rsidRDefault="00D50E5A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E5A">
              <w:rPr>
                <w:rFonts w:ascii="Times New Roman" w:hAnsi="Times New Roman" w:cs="Times New Roman"/>
                <w:sz w:val="26"/>
                <w:szCs w:val="26"/>
              </w:rPr>
              <w:t>5 лет.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D4438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D443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438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BD4438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3E874191" w14:textId="0AEE6598" w:rsidR="007109B0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109B0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0EF94596" w14:textId="6C96DECE" w:rsidR="00D50E5A" w:rsidRDefault="00D50E5A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Объект строительства </w:t>
      </w:r>
      <w:r w:rsidRPr="00D50E5A">
        <w:rPr>
          <w:rFonts w:ascii="Times New Roman" w:hAnsi="Times New Roman"/>
          <w:sz w:val="26"/>
          <w:szCs w:val="26"/>
        </w:rPr>
        <w:t>«Комплекс жилой застройки «Уютный». Группа многоквартирных многоэтажных жилых домов в районе улиц Подлесной – Парниковой – Дачного проезда». Проект застройки».</w:t>
      </w:r>
    </w:p>
    <w:p w14:paraId="78C77006" w14:textId="77777777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D50E5A">
        <w:rPr>
          <w:rFonts w:ascii="Times New Roman" w:hAnsi="Times New Roman"/>
          <w:b/>
          <w:sz w:val="26"/>
          <w:szCs w:val="26"/>
        </w:rPr>
        <w:t xml:space="preserve">Раствор, ЦПС </w:t>
      </w:r>
      <w:proofErr w:type="gramStart"/>
      <w:r w:rsidRPr="00D50E5A">
        <w:rPr>
          <w:rFonts w:ascii="Times New Roman" w:hAnsi="Times New Roman"/>
          <w:b/>
          <w:sz w:val="26"/>
          <w:szCs w:val="26"/>
        </w:rPr>
        <w:t>по типу</w:t>
      </w:r>
      <w:proofErr w:type="gramEnd"/>
      <w:r w:rsidRPr="00D50E5A">
        <w:rPr>
          <w:rFonts w:ascii="Times New Roman" w:hAnsi="Times New Roman"/>
          <w:b/>
          <w:sz w:val="26"/>
          <w:szCs w:val="26"/>
        </w:rPr>
        <w:t xml:space="preserve"> заданного проектом (или аналог)</w:t>
      </w:r>
    </w:p>
    <w:p w14:paraId="162184DA" w14:textId="22F024BE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sz w:val="26"/>
          <w:szCs w:val="26"/>
        </w:rPr>
      </w:pPr>
      <w:r w:rsidRPr="00D50E5A">
        <w:rPr>
          <w:rFonts w:ascii="Times New Roman" w:hAnsi="Times New Roman"/>
          <w:b/>
          <w:sz w:val="26"/>
          <w:szCs w:val="26"/>
        </w:rPr>
        <w:t>Раствор, ЦПС – 263,0 м</w:t>
      </w:r>
      <w:r>
        <w:rPr>
          <w:rFonts w:ascii="Times New Roman" w:hAnsi="Times New Roman"/>
          <w:b/>
          <w:sz w:val="26"/>
          <w:szCs w:val="26"/>
          <w:vertAlign w:val="superscript"/>
        </w:rPr>
        <w:t>3</w:t>
      </w:r>
      <w:r w:rsidRPr="00D50E5A">
        <w:rPr>
          <w:rFonts w:ascii="Times New Roman" w:hAnsi="Times New Roman"/>
          <w:b/>
          <w:sz w:val="26"/>
          <w:szCs w:val="26"/>
        </w:rPr>
        <w:t>, в т.ч.:</w:t>
      </w:r>
    </w:p>
    <w:p w14:paraId="1EF25D9D" w14:textId="2FDC0533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50E5A">
        <w:rPr>
          <w:rFonts w:ascii="Times New Roman" w:hAnsi="Times New Roman"/>
          <w:sz w:val="26"/>
          <w:szCs w:val="26"/>
        </w:rPr>
        <w:t>- М100 – 37,8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 w:rsidRPr="00D50E5A">
        <w:rPr>
          <w:rFonts w:ascii="Times New Roman" w:hAnsi="Times New Roman"/>
          <w:sz w:val="26"/>
          <w:szCs w:val="26"/>
        </w:rPr>
        <w:t>;</w:t>
      </w:r>
    </w:p>
    <w:p w14:paraId="52FE0F46" w14:textId="3ABD1A4E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50E5A">
        <w:rPr>
          <w:rFonts w:ascii="Times New Roman" w:hAnsi="Times New Roman"/>
          <w:sz w:val="26"/>
          <w:szCs w:val="26"/>
        </w:rPr>
        <w:t>- М50 – 18,7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 w:rsidRPr="00D50E5A">
        <w:rPr>
          <w:rFonts w:ascii="Times New Roman" w:hAnsi="Times New Roman"/>
          <w:sz w:val="26"/>
          <w:szCs w:val="26"/>
        </w:rPr>
        <w:t>;</w:t>
      </w:r>
    </w:p>
    <w:p w14:paraId="779CD5F4" w14:textId="359B7940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50E5A">
        <w:rPr>
          <w:rFonts w:ascii="Times New Roman" w:hAnsi="Times New Roman"/>
          <w:sz w:val="26"/>
          <w:szCs w:val="26"/>
        </w:rPr>
        <w:t>- М75 – 19,0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 w:rsidRPr="00D50E5A">
        <w:rPr>
          <w:rFonts w:ascii="Times New Roman" w:hAnsi="Times New Roman"/>
          <w:sz w:val="26"/>
          <w:szCs w:val="26"/>
        </w:rPr>
        <w:t>;</w:t>
      </w:r>
    </w:p>
    <w:p w14:paraId="56C8F690" w14:textId="692B82A7" w:rsidR="00D50E5A" w:rsidRPr="00D50E5A" w:rsidRDefault="00D50E5A" w:rsidP="00D50E5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50E5A">
        <w:rPr>
          <w:rFonts w:ascii="Times New Roman" w:hAnsi="Times New Roman"/>
          <w:sz w:val="26"/>
          <w:szCs w:val="26"/>
        </w:rPr>
        <w:t>- М100 – 187,5 м</w:t>
      </w:r>
      <w:r>
        <w:rPr>
          <w:rFonts w:ascii="Times New Roman" w:hAnsi="Times New Roman"/>
          <w:sz w:val="26"/>
          <w:szCs w:val="26"/>
          <w:vertAlign w:val="superscript"/>
        </w:rPr>
        <w:t>3</w:t>
      </w:r>
      <w:r w:rsidRPr="00D50E5A">
        <w:rPr>
          <w:rFonts w:ascii="Times New Roman" w:hAnsi="Times New Roman"/>
          <w:sz w:val="26"/>
          <w:szCs w:val="26"/>
        </w:rPr>
        <w:t>.</w:t>
      </w:r>
    </w:p>
    <w:p w14:paraId="2C811722" w14:textId="76BC30A3" w:rsidR="007109B0" w:rsidRPr="007109B0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109B0">
        <w:rPr>
          <w:rFonts w:ascii="Times New Roman" w:hAnsi="Times New Roman"/>
          <w:sz w:val="26"/>
          <w:szCs w:val="26"/>
        </w:rPr>
        <w:t>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049CDFC4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644DAF1" w14:textId="7A882007" w:rsidR="00197F19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-</w:t>
      </w:r>
    </w:p>
    <w:p w14:paraId="1A5BE3D3" w14:textId="77777777" w:rsidR="00221559" w:rsidRPr="00197F19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</w:t>
      </w:r>
      <w:r w:rsidRPr="00356AE2">
        <w:rPr>
          <w:rFonts w:ascii="Times New Roman" w:hAnsi="Times New Roman" w:cs="Times New Roman"/>
          <w:sz w:val="26"/>
          <w:szCs w:val="26"/>
        </w:rPr>
        <w:lastRenderedPageBreak/>
        <w:t xml:space="preserve">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4CBD1" w14:textId="7E888298" w:rsidR="00221559" w:rsidRPr="0022155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  <w:r w:rsidR="00221559">
        <w:rPr>
          <w:rFonts w:ascii="Times New Roman" w:hAnsi="Times New Roman" w:cs="Times New Roman"/>
          <w:sz w:val="26"/>
          <w:szCs w:val="26"/>
        </w:rPr>
        <w:t>не установлены.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3D4AD2DC" w:rsidR="00F5265E" w:rsidRPr="00221559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21559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из стоимости </w:t>
      </w:r>
      <w:r w:rsidR="00B51828" w:rsidRPr="00221559">
        <w:rPr>
          <w:rFonts w:ascii="Times New Roman" w:hAnsi="Times New Roman"/>
          <w:sz w:val="26"/>
          <w:szCs w:val="26"/>
        </w:rPr>
        <w:t>товара</w:t>
      </w:r>
      <w:r w:rsidRPr="00221559">
        <w:rPr>
          <w:rFonts w:ascii="Times New Roman" w:hAnsi="Times New Roman"/>
          <w:sz w:val="26"/>
          <w:szCs w:val="26"/>
        </w:rPr>
        <w:t>, предлагаем</w:t>
      </w:r>
      <w:r w:rsidR="00B51828" w:rsidRPr="00221559">
        <w:rPr>
          <w:rFonts w:ascii="Times New Roman" w:hAnsi="Times New Roman"/>
          <w:sz w:val="26"/>
          <w:szCs w:val="26"/>
        </w:rPr>
        <w:t>ого</w:t>
      </w:r>
      <w:r w:rsidRPr="002215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21559">
        <w:rPr>
          <w:rFonts w:ascii="Times New Roman" w:hAnsi="Times New Roman"/>
          <w:sz w:val="26"/>
          <w:szCs w:val="26"/>
        </w:rPr>
        <w:t xml:space="preserve">участником, </w:t>
      </w:r>
      <w:r w:rsidR="00221559" w:rsidRPr="00221559">
        <w:rPr>
          <w:rFonts w:ascii="Times New Roman" w:hAnsi="Times New Roman"/>
          <w:sz w:val="26"/>
          <w:szCs w:val="26"/>
        </w:rPr>
        <w:t>с учетом расходов на перевозку,</w:t>
      </w:r>
      <w:r w:rsidR="00221559" w:rsidRPr="002215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21559">
        <w:rPr>
          <w:rFonts w:ascii="Times New Roman" w:hAnsi="Times New Roman"/>
          <w:sz w:val="26"/>
          <w:szCs w:val="26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21559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49F29E71" w:rsidR="00404082" w:rsidRPr="00356AE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</w:t>
      </w:r>
      <w:r w:rsidR="00221559">
        <w:rPr>
          <w:rFonts w:ascii="Times New Roman" w:eastAsiaTheme="minorEastAsia" w:hAnsi="Times New Roman" w:cs="Times New Roman"/>
          <w:sz w:val="26"/>
          <w:szCs w:val="26"/>
        </w:rPr>
        <w:t>й</w:t>
      </w: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 рубл</w:t>
      </w:r>
      <w:r w:rsidR="00221559">
        <w:rPr>
          <w:rFonts w:ascii="Times New Roman" w:eastAsiaTheme="minorEastAsia" w:hAnsi="Times New Roman" w:cs="Times New Roman"/>
          <w:sz w:val="26"/>
          <w:szCs w:val="26"/>
        </w:rPr>
        <w:t>ь</w:t>
      </w:r>
      <w:r w:rsidRPr="00356AE2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14:paraId="34F21152" w14:textId="77777777" w:rsidR="00404082" w:rsidRPr="00356AE2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356AE2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56AE2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</w:t>
      </w:r>
      <w:r w:rsidRPr="00356AE2">
        <w:rPr>
          <w:rFonts w:ascii="Times New Roman" w:eastAsiaTheme="minorEastAsia" w:hAnsi="Times New Roman" w:cs="Times New Roman"/>
          <w:sz w:val="26"/>
          <w:szCs w:val="26"/>
        </w:rPr>
        <w:lastRenderedPageBreak/>
        <w:t>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67DBB8B9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>
        <w:rPr>
          <w:rFonts w:ascii="Times New Roman" w:hAnsi="Times New Roman" w:cs="Times New Roman"/>
          <w:sz w:val="26"/>
          <w:szCs w:val="26"/>
        </w:rPr>
        <w:t xml:space="preserve">, </w:t>
      </w:r>
      <w:r w:rsidR="007109B0" w:rsidRPr="007109B0">
        <w:rPr>
          <w:rFonts w:ascii="Times New Roman" w:hAnsi="Times New Roman" w:cs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5C4A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0001B91D" w14:textId="77777777" w:rsidR="00221559" w:rsidRPr="00221559" w:rsidRDefault="00221559" w:rsidP="002215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</w:pPr>
      <w:r w:rsidRPr="00221559">
        <w:rPr>
          <w:rFonts w:ascii="Times New Roman" w:eastAsia="Times New Roman" w:hAnsi="Times New Roman"/>
          <w:bCs/>
          <w:iCs/>
          <w:color w:val="000000" w:themeColor="text1"/>
          <w:sz w:val="26"/>
          <w:szCs w:val="26"/>
        </w:rPr>
        <w:t>Не установлены.</w:t>
      </w:r>
    </w:p>
    <w:p w14:paraId="72A65058" w14:textId="77777777" w:rsidR="00221559" w:rsidRDefault="00221559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4CA1B4EA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8D0280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090087" w:rsidRPr="008D0280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8D0280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109B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5B2F29C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C13D63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6BC1DF11" w14:textId="77777777" w:rsidR="007109B0" w:rsidRDefault="007109B0" w:rsidP="007109B0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74E9A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23382B70" w14:textId="77777777" w:rsidR="007109B0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974E9A">
        <w:rPr>
          <w:rFonts w:ascii="Times New Roman" w:eastAsia="Times New Roman" w:hAnsi="Times New Roman"/>
          <w:sz w:val="26"/>
          <w:szCs w:val="26"/>
        </w:rPr>
        <w:t xml:space="preserve">Участник посредством инструментария </w:t>
      </w:r>
      <w:r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974E9A">
        <w:rPr>
          <w:rFonts w:ascii="Times New Roman" w:eastAsia="Times New Roman" w:hAnsi="Times New Roman"/>
          <w:sz w:val="26"/>
          <w:szCs w:val="26"/>
        </w:rPr>
        <w:t xml:space="preserve">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31704342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случае не заключения участником договора с организатором предложение такого участника </w:t>
      </w:r>
      <w:r w:rsidR="00FC2B08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F9AD03F" w14:textId="77777777" w:rsidR="005935FD" w:rsidRPr="008D0280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791498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5935FD" w:rsidRPr="00791498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35FD" w:rsidRPr="00791498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5935FD" w:rsidRPr="00791498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BE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</w:p>
          <w:p w14:paraId="7A605C1C" w14:textId="716529EA" w:rsidR="005935FD" w:rsidRPr="00221559" w:rsidRDefault="005935FD" w:rsidP="00221559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0794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791498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BE2B5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Стоимость товаров</w:t>
            </w:r>
          </w:p>
          <w:p w14:paraId="72C3378D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BE2B5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Заявление заполняется по форме, установленной регламентом оператора </w:t>
            </w: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 xml:space="preserve">электронной торговой площадки </w:t>
            </w:r>
          </w:p>
        </w:tc>
      </w:tr>
      <w:tr w:rsidR="005935FD" w:rsidRPr="00791498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BC3C4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BE2B5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5935FD" w:rsidRPr="00791498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BE2B5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5935FD" w:rsidRPr="00791498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BC3C4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BE2B5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FD" w:rsidRPr="00791498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35FD" w:rsidRPr="00791498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D71E972" w14:textId="77777777" w:rsidR="005935FD" w:rsidRPr="002528EE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2528EE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</w:t>
            </w:r>
            <w:r w:rsidR="007109B0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791498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221D1A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2C89A41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Неотъемлемой частью настоящей документации на закупку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77777777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не ранее через 3 рабочих дня, после подведения итогов процедуры закупки, не позднее 10 календарных дней с момента направления поставщику договора.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305FEBD" w14:textId="77777777" w:rsidR="00476DE4" w:rsidRPr="00476DE4" w:rsidRDefault="00476DE4" w:rsidP="00476D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6DE4">
        <w:rPr>
          <w:rFonts w:ascii="Times New Roman" w:hAnsi="Times New Roman"/>
          <w:sz w:val="26"/>
          <w:szCs w:val="26"/>
        </w:rPr>
        <w:t>Приложение 1. Договор возмездного оказания услуг на 2 л. в 1 экз.</w:t>
      </w:r>
    </w:p>
    <w:p w14:paraId="380A5A86" w14:textId="6D5193CB" w:rsidR="00476DE4" w:rsidRPr="00476DE4" w:rsidRDefault="00476DE4" w:rsidP="00476DE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6DE4">
        <w:rPr>
          <w:rFonts w:ascii="Times New Roman" w:hAnsi="Times New Roman"/>
          <w:sz w:val="26"/>
          <w:szCs w:val="26"/>
        </w:rPr>
        <w:t xml:space="preserve">Приложение 2. Проект договора на </w:t>
      </w:r>
      <w:r>
        <w:rPr>
          <w:rFonts w:ascii="Times New Roman" w:hAnsi="Times New Roman"/>
          <w:sz w:val="26"/>
          <w:szCs w:val="26"/>
        </w:rPr>
        <w:t>5</w:t>
      </w:r>
      <w:r w:rsidRPr="00476DE4">
        <w:rPr>
          <w:rFonts w:ascii="Times New Roman" w:hAnsi="Times New Roman"/>
          <w:sz w:val="26"/>
          <w:szCs w:val="26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087BFD24" w14:textId="77777777" w:rsidR="00476DE4" w:rsidRPr="002F1EB6" w:rsidRDefault="00476DE4" w:rsidP="00476DE4">
      <w:pPr>
        <w:spacing w:after="0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Председатель комиссии</w:t>
      </w:r>
      <w:r w:rsidRPr="002F1EB6">
        <w:rPr>
          <w:rFonts w:ascii="Times New Roman" w:hAnsi="Times New Roman"/>
          <w:sz w:val="26"/>
          <w:szCs w:val="26"/>
        </w:rPr>
        <w:tab/>
      </w:r>
      <w:r w:rsidRPr="002F1EB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2F1EB6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7AB156A" w14:textId="77777777" w:rsidR="00476DE4" w:rsidRPr="002F1EB6" w:rsidRDefault="00476DE4" w:rsidP="00476DE4">
      <w:pPr>
        <w:spacing w:after="0"/>
        <w:rPr>
          <w:rFonts w:ascii="Times New Roman" w:hAnsi="Times New Roman"/>
          <w:sz w:val="26"/>
          <w:szCs w:val="26"/>
        </w:rPr>
      </w:pPr>
    </w:p>
    <w:p w14:paraId="196133FD" w14:textId="77777777" w:rsidR="00476DE4" w:rsidRPr="00BF0735" w:rsidRDefault="00476DE4" w:rsidP="00476DE4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Е.В.Гаврилова</w:t>
      </w:r>
      <w:proofErr w:type="spellEnd"/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BA59" w14:textId="77777777" w:rsidR="00CD34EE" w:rsidRDefault="00CD34EE" w:rsidP="007C5657">
      <w:pPr>
        <w:spacing w:after="0" w:line="240" w:lineRule="auto"/>
      </w:pPr>
      <w:r>
        <w:separator/>
      </w:r>
    </w:p>
  </w:endnote>
  <w:endnote w:type="continuationSeparator" w:id="0">
    <w:p w14:paraId="7C9C4522" w14:textId="77777777" w:rsidR="00CD34EE" w:rsidRDefault="00CD34EE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5B08" w14:textId="77777777" w:rsidR="00CD34EE" w:rsidRDefault="00CD34EE" w:rsidP="007C5657">
      <w:pPr>
        <w:spacing w:after="0" w:line="240" w:lineRule="auto"/>
      </w:pPr>
      <w:r>
        <w:separator/>
      </w:r>
    </w:p>
  </w:footnote>
  <w:footnote w:type="continuationSeparator" w:id="0">
    <w:p w14:paraId="558F19C7" w14:textId="77777777" w:rsidR="00CD34EE" w:rsidRDefault="00CD34EE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4C21"/>
    <w:rsid w:val="000726A9"/>
    <w:rsid w:val="00077EFF"/>
    <w:rsid w:val="000834B4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559"/>
    <w:rsid w:val="00221D1A"/>
    <w:rsid w:val="00226FBA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DE4"/>
    <w:rsid w:val="004815A8"/>
    <w:rsid w:val="00484E02"/>
    <w:rsid w:val="004851F3"/>
    <w:rsid w:val="00495A54"/>
    <w:rsid w:val="004B0EBE"/>
    <w:rsid w:val="004B24DA"/>
    <w:rsid w:val="004B3048"/>
    <w:rsid w:val="004B4F86"/>
    <w:rsid w:val="004B6B98"/>
    <w:rsid w:val="004B70D4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5657"/>
    <w:rsid w:val="007C6FBA"/>
    <w:rsid w:val="007D27F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35AE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1828"/>
    <w:rsid w:val="00B53DD2"/>
    <w:rsid w:val="00B557B6"/>
    <w:rsid w:val="00B778B3"/>
    <w:rsid w:val="00B83B5B"/>
    <w:rsid w:val="00B9087D"/>
    <w:rsid w:val="00B92A72"/>
    <w:rsid w:val="00BB0E49"/>
    <w:rsid w:val="00BB270C"/>
    <w:rsid w:val="00BC751B"/>
    <w:rsid w:val="00BD3222"/>
    <w:rsid w:val="00BD4438"/>
    <w:rsid w:val="00BD596F"/>
    <w:rsid w:val="00BE4B88"/>
    <w:rsid w:val="00BE6818"/>
    <w:rsid w:val="00BF0735"/>
    <w:rsid w:val="00BF3001"/>
    <w:rsid w:val="00C02007"/>
    <w:rsid w:val="00C055FB"/>
    <w:rsid w:val="00C13D63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D34EE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506BD"/>
    <w:rsid w:val="00D50E5A"/>
    <w:rsid w:val="00D54564"/>
    <w:rsid w:val="00D64EDF"/>
    <w:rsid w:val="00D67343"/>
    <w:rsid w:val="00D75199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665D3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3E7D"/>
    <w:rsid w:val="00FA56BF"/>
    <w:rsid w:val="00FA657D"/>
    <w:rsid w:val="00FB4053"/>
    <w:rsid w:val="00FB4A2F"/>
    <w:rsid w:val="00FB6A5C"/>
    <w:rsid w:val="00FC2B08"/>
    <w:rsid w:val="00FC7782"/>
    <w:rsid w:val="00FC7923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5657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565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3224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17</cp:revision>
  <cp:lastPrinted>2026-08-06T08:08:00Z</cp:lastPrinted>
  <dcterms:created xsi:type="dcterms:W3CDTF">2026-07-21T14:16:00Z</dcterms:created>
  <dcterms:modified xsi:type="dcterms:W3CDTF">2026-08-06T08:10:00Z</dcterms:modified>
</cp:coreProperties>
</file>