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1C2A" w14:textId="31E171D2" w:rsidR="00B934E7" w:rsidRPr="00B934E7" w:rsidRDefault="00B934E7" w:rsidP="00B934E7">
      <w:pPr>
        <w:tabs>
          <w:tab w:val="left" w:pos="709"/>
        </w:tabs>
        <w:suppressAutoHyphens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4E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4</w:t>
      </w:r>
      <w:r w:rsidRPr="00B934E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документации о закупке №Ц667-08/261</w:t>
      </w:r>
    </w:p>
    <w:p w14:paraId="0352B472" w14:textId="77777777" w:rsidR="004E6783" w:rsidRPr="00D16048" w:rsidRDefault="004E6783" w:rsidP="00ED71F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3C1AEBE" w14:textId="4AFDBD44" w:rsidR="0032667B" w:rsidRPr="0049230B" w:rsidRDefault="0032667B" w:rsidP="00ED71FB">
      <w:pPr>
        <w:jc w:val="center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>ТЕХНИЧЕСКИЕ ТРЕБОВАНИЯ</w:t>
      </w:r>
    </w:p>
    <w:p w14:paraId="6AFE1A6D" w14:textId="77777777" w:rsidR="0032667B" w:rsidRPr="0049230B" w:rsidRDefault="0032667B" w:rsidP="0032667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DC7B53E" w14:textId="77EFEB6F" w:rsidR="00523EA8" w:rsidRPr="0049230B" w:rsidRDefault="00523EA8" w:rsidP="00523EA8">
      <w:pPr>
        <w:spacing w:after="160"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>к услуге по предоставлению права использования программного обеспечения для гидравлического моделирования, расчета, проектирования инженерных сетей водоснабжения и водоотведения.</w:t>
      </w:r>
    </w:p>
    <w:p w14:paraId="1180C166" w14:textId="77777777" w:rsidR="00523EA8" w:rsidRPr="0049230B" w:rsidRDefault="00523EA8" w:rsidP="00523EA8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>Права использования программного обеспечения в виде исключительных либо неисключительных лицензий в составе: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96"/>
        <w:gridCol w:w="1560"/>
        <w:gridCol w:w="6804"/>
      </w:tblGrid>
      <w:tr w:rsidR="00523EA8" w:rsidRPr="0049230B" w14:paraId="1972FD17" w14:textId="77777777" w:rsidTr="00E654B1">
        <w:trPr>
          <w:trHeight w:val="233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3883089" w14:textId="77777777" w:rsidR="00523EA8" w:rsidRPr="0049230B" w:rsidRDefault="00523EA8" w:rsidP="00E654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BAC05F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Описание</w:t>
            </w:r>
          </w:p>
        </w:tc>
      </w:tr>
      <w:tr w:rsidR="00523EA8" w:rsidRPr="0049230B" w14:paraId="258B7DEE" w14:textId="77777777" w:rsidTr="00E654B1">
        <w:trPr>
          <w:trHeight w:val="233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B642981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Серверная лицензия для сетей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992502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Многопользовательская, 3 одновременных подключения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</w:tcBorders>
          </w:tcPr>
          <w:p w14:paraId="1A2DB457" w14:textId="77777777" w:rsidR="00523EA8" w:rsidRPr="0049230B" w:rsidRDefault="00523EA8" w:rsidP="00E654B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Программное обеспечение должно предоставляться возможность:</w:t>
            </w:r>
          </w:p>
          <w:p w14:paraId="666C35C2" w14:textId="77777777" w:rsidR="00523EA8" w:rsidRPr="0049230B" w:rsidRDefault="00523EA8" w:rsidP="00E654B1">
            <w:pPr>
              <w:numPr>
                <w:ilvl w:val="0"/>
                <w:numId w:val="9"/>
              </w:numPr>
              <w:tabs>
                <w:tab w:val="clear" w:pos="720"/>
                <w:tab w:val="left" w:pos="207"/>
                <w:tab w:val="left" w:pos="9361"/>
              </w:tabs>
              <w:ind w:left="114" w:hanging="3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создавать карты;</w:t>
            </w:r>
          </w:p>
          <w:p w14:paraId="6057509B" w14:textId="77777777" w:rsidR="00523EA8" w:rsidRPr="0049230B" w:rsidRDefault="00523EA8" w:rsidP="00E654B1">
            <w:pPr>
              <w:numPr>
                <w:ilvl w:val="0"/>
                <w:numId w:val="9"/>
              </w:numPr>
              <w:tabs>
                <w:tab w:val="clear" w:pos="720"/>
                <w:tab w:val="left" w:pos="207"/>
                <w:tab w:val="left" w:pos="9361"/>
              </w:tabs>
              <w:ind w:left="114" w:hanging="3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наносить на них схемы водопроводных, канализационных и иных сетей в виде набора объектов, привязывая к ним любую атрибутивную информацию;</w:t>
            </w:r>
          </w:p>
          <w:p w14:paraId="10BC3130" w14:textId="77777777" w:rsidR="00523EA8" w:rsidRPr="0049230B" w:rsidRDefault="00523EA8" w:rsidP="00E654B1">
            <w:pPr>
              <w:numPr>
                <w:ilvl w:val="0"/>
                <w:numId w:val="9"/>
              </w:numPr>
              <w:tabs>
                <w:tab w:val="clear" w:pos="720"/>
                <w:tab w:val="left" w:pos="207"/>
                <w:tab w:val="left" w:pos="9361"/>
              </w:tabs>
              <w:ind w:left="114" w:hanging="3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создавать как точные карты, так и оперативные, технологические схемы;</w:t>
            </w:r>
          </w:p>
          <w:p w14:paraId="1EB7C0FA" w14:textId="77777777" w:rsidR="00523EA8" w:rsidRPr="0049230B" w:rsidRDefault="00523EA8" w:rsidP="00E654B1">
            <w:pPr>
              <w:numPr>
                <w:ilvl w:val="0"/>
                <w:numId w:val="9"/>
              </w:numPr>
              <w:tabs>
                <w:tab w:val="clear" w:pos="720"/>
                <w:tab w:val="left" w:pos="207"/>
                <w:tab w:val="left" w:pos="9361"/>
              </w:tabs>
              <w:ind w:left="114" w:hanging="3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создавать модель рельефа местности;</w:t>
            </w:r>
          </w:p>
          <w:p w14:paraId="0A72F5B0" w14:textId="77777777" w:rsidR="00523EA8" w:rsidRPr="0049230B" w:rsidRDefault="00523EA8" w:rsidP="00E654B1">
            <w:pPr>
              <w:numPr>
                <w:ilvl w:val="0"/>
                <w:numId w:val="9"/>
              </w:numPr>
              <w:tabs>
                <w:tab w:val="clear" w:pos="720"/>
                <w:tab w:val="left" w:pos="207"/>
                <w:tab w:val="left" w:pos="9361"/>
              </w:tabs>
              <w:ind w:left="114" w:hanging="3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отображать на карте данные веб-серверов;</w:t>
            </w:r>
          </w:p>
          <w:p w14:paraId="7748239F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sz w:val="26"/>
                <w:szCs w:val="26"/>
              </w:rPr>
              <w:t>Процесс нанесения сети на карту города должен быть максимально автоматизирован.</w:t>
            </w:r>
          </w:p>
        </w:tc>
      </w:tr>
      <w:tr w:rsidR="00523EA8" w:rsidRPr="0049230B" w14:paraId="70841158" w14:textId="77777777" w:rsidTr="00E654B1">
        <w:trPr>
          <w:trHeight w:val="233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6ACDFA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Серверная лицензия для сетей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6CEAB3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Многопользовательская, 5 одновременных подключения</w:t>
            </w: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14:paraId="6474D108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3EA8" w:rsidRPr="0049230B" w14:paraId="7F34E412" w14:textId="77777777" w:rsidTr="00E654B1">
        <w:trPr>
          <w:trHeight w:val="650"/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159A5D53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Модуль для сетей водоснабжения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14:paraId="5DFAF279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Программное обеспечение </w:t>
            </w: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должно предоставлять возможность производить поверочный расчет водопроводной сети, производить расчет резерва пропускной способности и калибровку математической модели водопроводной сети, производить расчеты для оптимизации работы насосного оборудования.</w:t>
            </w:r>
          </w:p>
        </w:tc>
      </w:tr>
      <w:tr w:rsidR="00523EA8" w:rsidRPr="0049230B" w14:paraId="5108C3CA" w14:textId="77777777" w:rsidTr="00E654B1">
        <w:trPr>
          <w:trHeight w:val="650"/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2B1E77C2" w14:textId="77777777" w:rsidR="00523EA8" w:rsidRPr="0049230B" w:rsidRDefault="00523EA8" w:rsidP="00E654B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Модуль для сетей водоотведения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14:paraId="4AE512A3" w14:textId="77777777" w:rsidR="00523EA8" w:rsidRPr="0049230B" w:rsidRDefault="00523EA8" w:rsidP="00E654B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92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Программное обеспечение </w:t>
            </w: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должно позволять производить расчет систем водоотведения,</w:t>
            </w:r>
            <w:r w:rsidRPr="00492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Pr="004923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предоставлять возможность производить поверочный и конструкторский расчеты системы водоотведения, строить продольный профиль канализационной сети по выбранному направлению.</w:t>
            </w:r>
          </w:p>
        </w:tc>
      </w:tr>
    </w:tbl>
    <w:p w14:paraId="584C0EA6" w14:textId="77777777" w:rsidR="00523EA8" w:rsidRPr="0049230B" w:rsidRDefault="00523EA8" w:rsidP="00523EA8">
      <w:pPr>
        <w:spacing w:before="240"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>Срок действия лицензий – бессрочно.</w:t>
      </w:r>
    </w:p>
    <w:p w14:paraId="5199DDCA" w14:textId="1F6D4344" w:rsidR="0078202C" w:rsidRPr="0049230B" w:rsidRDefault="00F964B0" w:rsidP="00F964B0">
      <w:pPr>
        <w:spacing w:before="240"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 xml:space="preserve">Функциональные возможности </w:t>
      </w:r>
      <w:r w:rsidR="000117D7" w:rsidRPr="0049230B">
        <w:rPr>
          <w:rFonts w:ascii="Times New Roman" w:hAnsi="Times New Roman" w:cs="Times New Roman"/>
          <w:sz w:val="26"/>
          <w:szCs w:val="26"/>
        </w:rPr>
        <w:t>программного обеспечения</w:t>
      </w:r>
      <w:r w:rsidRPr="0049230B">
        <w:rPr>
          <w:rFonts w:ascii="Times New Roman" w:hAnsi="Times New Roman" w:cs="Times New Roman"/>
          <w:sz w:val="26"/>
          <w:szCs w:val="26"/>
        </w:rPr>
        <w:t>:</w:t>
      </w:r>
    </w:p>
    <w:p w14:paraId="4345DCF0" w14:textId="77777777" w:rsidR="003957E7" w:rsidRPr="0049230B" w:rsidRDefault="00F964B0" w:rsidP="003957E7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 xml:space="preserve">1. </w:t>
      </w:r>
      <w:r w:rsidR="003957E7" w:rsidRPr="0049230B">
        <w:rPr>
          <w:rFonts w:ascii="Times New Roman" w:hAnsi="Times New Roman" w:cs="Times New Roman"/>
          <w:sz w:val="26"/>
          <w:szCs w:val="26"/>
        </w:rPr>
        <w:t>Расчет и моделирование работы режимов реальной сети водоснабжения и водоотведения, определения расходов и потерь напора во всех участках сети.</w:t>
      </w:r>
    </w:p>
    <w:p w14:paraId="1440B193" w14:textId="77777777" w:rsidR="003957E7" w:rsidRPr="0049230B" w:rsidRDefault="003957E7" w:rsidP="003957E7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>2. Возможность графической визуализации исходной информации и интерпретации результатов расчетов.</w:t>
      </w:r>
    </w:p>
    <w:p w14:paraId="45D75509" w14:textId="77777777" w:rsidR="003957E7" w:rsidRPr="0049230B" w:rsidRDefault="003957E7" w:rsidP="003957E7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 xml:space="preserve">3. </w:t>
      </w:r>
      <w:r w:rsidR="00F964B0" w:rsidRPr="0049230B">
        <w:rPr>
          <w:rFonts w:ascii="Times New Roman" w:hAnsi="Times New Roman" w:cs="Times New Roman"/>
          <w:sz w:val="26"/>
          <w:szCs w:val="26"/>
        </w:rPr>
        <w:t>Автоматизированный контроль корректности задания исходных данных.</w:t>
      </w:r>
    </w:p>
    <w:p w14:paraId="27F93265" w14:textId="77777777" w:rsidR="003957E7" w:rsidRPr="0049230B" w:rsidRDefault="003957E7" w:rsidP="003957E7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 xml:space="preserve">4. </w:t>
      </w:r>
      <w:r w:rsidR="00F964B0" w:rsidRPr="0049230B">
        <w:rPr>
          <w:rFonts w:ascii="Times New Roman" w:hAnsi="Times New Roman" w:cs="Times New Roman"/>
          <w:sz w:val="26"/>
          <w:szCs w:val="26"/>
        </w:rPr>
        <w:t>Удобный пользовательский интерфейс, работа в среде Windows 10/11.</w:t>
      </w:r>
    </w:p>
    <w:p w14:paraId="5FBFA474" w14:textId="3F07CD3F" w:rsidR="00F964B0" w:rsidRPr="0049230B" w:rsidRDefault="003957E7" w:rsidP="003957E7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 xml:space="preserve">5. </w:t>
      </w:r>
      <w:r w:rsidR="00F964B0" w:rsidRPr="0049230B">
        <w:rPr>
          <w:rFonts w:ascii="Times New Roman" w:hAnsi="Times New Roman" w:cs="Times New Roman"/>
          <w:sz w:val="26"/>
          <w:szCs w:val="26"/>
        </w:rPr>
        <w:t>Печать графиков и схем должна поддерживаться всеми типами печатающих устройств, используемых согласованной программной частью. Печать на любом формате бумаги, поддерживаемым соответствующим печатающим устройством, с возможностью разбивки на определенное количество листов по длине и ширине печатаемого графика или схемы.</w:t>
      </w:r>
    </w:p>
    <w:p w14:paraId="65603670" w14:textId="787A185E" w:rsidR="00F964B0" w:rsidRPr="0049230B" w:rsidRDefault="00F964B0" w:rsidP="00F964B0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6. </w:t>
      </w:r>
      <w:r w:rsidRPr="0049230B">
        <w:rPr>
          <w:rFonts w:ascii="Times New Roman" w:hAnsi="Times New Roman" w:cs="Times New Roman"/>
          <w:sz w:val="26"/>
          <w:szCs w:val="26"/>
        </w:rPr>
        <w:t>Экспорт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9230B">
        <w:rPr>
          <w:rFonts w:ascii="Times New Roman" w:hAnsi="Times New Roman" w:cs="Times New Roman"/>
          <w:sz w:val="26"/>
          <w:szCs w:val="26"/>
        </w:rPr>
        <w:t>данных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9230B">
        <w:rPr>
          <w:rFonts w:ascii="Times New Roman" w:hAnsi="Times New Roman" w:cs="Times New Roman"/>
          <w:sz w:val="26"/>
          <w:szCs w:val="26"/>
        </w:rPr>
        <w:t>в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 xml:space="preserve"> Microsoft Office Excel, Word. </w:t>
      </w:r>
      <w:r w:rsidRPr="0049230B">
        <w:rPr>
          <w:rFonts w:ascii="Times New Roman" w:hAnsi="Times New Roman" w:cs="Times New Roman"/>
          <w:sz w:val="26"/>
          <w:szCs w:val="26"/>
        </w:rPr>
        <w:t xml:space="preserve">Экспорт (сохранения) графических данных и расчетных схем в форматах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DXF</w:t>
      </w:r>
      <w:r w:rsidRPr="0049230B">
        <w:rPr>
          <w:rFonts w:ascii="Times New Roman" w:hAnsi="Times New Roman" w:cs="Times New Roman"/>
          <w:sz w:val="26"/>
          <w:szCs w:val="26"/>
        </w:rPr>
        <w:t xml:space="preserve">,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MIF</w:t>
      </w:r>
      <w:r w:rsidRPr="0049230B">
        <w:rPr>
          <w:rFonts w:ascii="Times New Roman" w:hAnsi="Times New Roman" w:cs="Times New Roman"/>
          <w:sz w:val="26"/>
          <w:szCs w:val="26"/>
        </w:rPr>
        <w:t>/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MID</w:t>
      </w:r>
      <w:r w:rsidRPr="0049230B">
        <w:rPr>
          <w:rFonts w:ascii="Times New Roman" w:hAnsi="Times New Roman" w:cs="Times New Roman"/>
          <w:sz w:val="26"/>
          <w:szCs w:val="26"/>
        </w:rPr>
        <w:t xml:space="preserve">,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SHP</w:t>
      </w:r>
      <w:r w:rsidRPr="0049230B">
        <w:rPr>
          <w:rFonts w:ascii="Times New Roman" w:hAnsi="Times New Roman" w:cs="Times New Roman"/>
          <w:sz w:val="26"/>
          <w:szCs w:val="26"/>
        </w:rPr>
        <w:t xml:space="preserve">, изображениях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bmp</w:t>
      </w:r>
      <w:r w:rsidRPr="0049230B">
        <w:rPr>
          <w:rFonts w:ascii="Times New Roman" w:hAnsi="Times New Roman" w:cs="Times New Roman"/>
          <w:sz w:val="26"/>
          <w:szCs w:val="26"/>
        </w:rPr>
        <w:t xml:space="preserve">,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png</w:t>
      </w:r>
      <w:r w:rsidRPr="0049230B">
        <w:rPr>
          <w:rFonts w:ascii="Times New Roman" w:hAnsi="Times New Roman" w:cs="Times New Roman"/>
          <w:sz w:val="26"/>
          <w:szCs w:val="26"/>
        </w:rPr>
        <w:t xml:space="preserve">,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tiff</w:t>
      </w:r>
      <w:r w:rsidRPr="0049230B">
        <w:rPr>
          <w:rFonts w:ascii="Times New Roman" w:hAnsi="Times New Roman" w:cs="Times New Roman"/>
          <w:sz w:val="26"/>
          <w:szCs w:val="26"/>
        </w:rPr>
        <w:t xml:space="preserve">, документах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49230B">
        <w:rPr>
          <w:rFonts w:ascii="Times New Roman" w:hAnsi="Times New Roman" w:cs="Times New Roman"/>
          <w:sz w:val="26"/>
          <w:szCs w:val="26"/>
        </w:rPr>
        <w:t xml:space="preserve">. Импорт графической информации из формата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AutoCAD</w:t>
      </w:r>
      <w:r w:rsidRPr="0049230B">
        <w:rPr>
          <w:rFonts w:ascii="Times New Roman" w:hAnsi="Times New Roman" w:cs="Times New Roman"/>
          <w:sz w:val="26"/>
          <w:szCs w:val="26"/>
        </w:rPr>
        <w:t xml:space="preserve">,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ESRI</w:t>
      </w:r>
      <w:r w:rsidRPr="0049230B">
        <w:rPr>
          <w:rFonts w:ascii="Times New Roman" w:hAnsi="Times New Roman" w:cs="Times New Roman"/>
          <w:sz w:val="26"/>
          <w:szCs w:val="26"/>
        </w:rPr>
        <w:t xml:space="preserve"> </w:t>
      </w:r>
      <w:r w:rsidRPr="0049230B">
        <w:rPr>
          <w:rFonts w:ascii="Times New Roman" w:hAnsi="Times New Roman" w:cs="Times New Roman"/>
          <w:sz w:val="26"/>
          <w:szCs w:val="26"/>
          <w:lang w:val="en-US"/>
        </w:rPr>
        <w:t>Shapefile</w:t>
      </w:r>
      <w:r w:rsidRPr="0049230B">
        <w:rPr>
          <w:rFonts w:ascii="Times New Roman" w:hAnsi="Times New Roman" w:cs="Times New Roman"/>
          <w:sz w:val="26"/>
          <w:szCs w:val="26"/>
        </w:rPr>
        <w:t>.</w:t>
      </w:r>
    </w:p>
    <w:p w14:paraId="29BF0AC5" w14:textId="63B9B375" w:rsidR="005827B7" w:rsidRPr="0049230B" w:rsidRDefault="005827B7" w:rsidP="00F964B0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30B">
        <w:rPr>
          <w:rFonts w:ascii="Times New Roman" w:hAnsi="Times New Roman" w:cs="Times New Roman"/>
          <w:sz w:val="26"/>
          <w:szCs w:val="26"/>
        </w:rPr>
        <w:t>7. Доступ к внешним источникам PostgreSQL через OLEDB/ODBC.</w:t>
      </w:r>
    </w:p>
    <w:p w14:paraId="64FDD00F" w14:textId="03CA4607" w:rsidR="0078202C" w:rsidRPr="0049230B" w:rsidRDefault="0049230B" w:rsidP="004C10C0">
      <w:pPr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Программное обеспечение должно работать локально в инфраструктуре Заказчика без подключения к </w:t>
      </w:r>
      <w:r w:rsidR="00D54768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етям общего пользования.</w:t>
      </w:r>
    </w:p>
    <w:p w14:paraId="06628039" w14:textId="77777777" w:rsidR="0032667B" w:rsidRPr="0049230B" w:rsidRDefault="0032667B" w:rsidP="003266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81D228" w14:textId="1E7AC5A9" w:rsidR="00575466" w:rsidRPr="00DA013F" w:rsidRDefault="0057546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sectPr w:rsidR="00575466" w:rsidRPr="00DA013F" w:rsidSect="00856132">
      <w:headerReference w:type="default" r:id="rId8"/>
      <w:headerReference w:type="first" r:id="rId9"/>
      <w:type w:val="continuous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A5B8" w14:textId="77777777" w:rsidR="007C3EA1" w:rsidRDefault="007C3EA1" w:rsidP="008C38CA">
      <w:r>
        <w:separator/>
      </w:r>
    </w:p>
  </w:endnote>
  <w:endnote w:type="continuationSeparator" w:id="0">
    <w:p w14:paraId="7B2ADFA0" w14:textId="77777777" w:rsidR="007C3EA1" w:rsidRDefault="007C3EA1" w:rsidP="008C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5A85" w14:textId="77777777" w:rsidR="007C3EA1" w:rsidRDefault="007C3EA1" w:rsidP="008C38CA">
      <w:r>
        <w:separator/>
      </w:r>
    </w:p>
  </w:footnote>
  <w:footnote w:type="continuationSeparator" w:id="0">
    <w:p w14:paraId="683CC91D" w14:textId="77777777" w:rsidR="007C3EA1" w:rsidRDefault="007C3EA1" w:rsidP="008C3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5042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6C30F1C" w14:textId="7504E406" w:rsidR="00856132" w:rsidRPr="00856132" w:rsidRDefault="00856132">
        <w:pPr>
          <w:pStyle w:val="a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56132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56132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856132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856132">
          <w:rPr>
            <w:rFonts w:ascii="Times New Roman" w:hAnsi="Times New Roman" w:cs="Times New Roman"/>
            <w:sz w:val="26"/>
            <w:szCs w:val="26"/>
          </w:rPr>
          <w:t>2</w:t>
        </w:r>
        <w:r w:rsidRPr="00856132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06DDF922" w14:textId="1B11E7C3" w:rsidR="009729AC" w:rsidRPr="00F84B9D" w:rsidRDefault="009729AC" w:rsidP="009729AC">
    <w:pPr>
      <w:pStyle w:val="ae"/>
      <w:jc w:val="center"/>
      <w:rPr>
        <w:rFonts w:ascii="Times New Roman" w:hAnsi="Times New Roman" w:cs="Times New Roman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5C9C" w14:textId="32FBB798" w:rsidR="00F84B9D" w:rsidRDefault="00F84B9D">
    <w:pPr>
      <w:pStyle w:val="ae"/>
      <w:jc w:val="center"/>
    </w:pPr>
  </w:p>
  <w:p w14:paraId="31CF0A9F" w14:textId="77777777" w:rsidR="00F84B9D" w:rsidRDefault="00F84B9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0A35"/>
    <w:multiLevelType w:val="hybridMultilevel"/>
    <w:tmpl w:val="A704B842"/>
    <w:lvl w:ilvl="0" w:tplc="3C862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769A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60EB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12D8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60A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8226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42D5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369B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B47D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8735B"/>
    <w:multiLevelType w:val="multilevel"/>
    <w:tmpl w:val="DEB206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DB25D67"/>
    <w:multiLevelType w:val="hybridMultilevel"/>
    <w:tmpl w:val="1376FCF6"/>
    <w:lvl w:ilvl="0" w:tplc="FFFFFFFF">
      <w:start w:val="5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9A74B3"/>
    <w:multiLevelType w:val="hybridMultilevel"/>
    <w:tmpl w:val="8670FBB6"/>
    <w:lvl w:ilvl="0" w:tplc="AC1ADD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DFF3EC1"/>
    <w:multiLevelType w:val="hybridMultilevel"/>
    <w:tmpl w:val="C616CEF0"/>
    <w:lvl w:ilvl="0" w:tplc="618E21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4EE1B5A"/>
    <w:multiLevelType w:val="hybridMultilevel"/>
    <w:tmpl w:val="15FA6F48"/>
    <w:lvl w:ilvl="0" w:tplc="A0FA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30364AB"/>
    <w:multiLevelType w:val="hybridMultilevel"/>
    <w:tmpl w:val="8D80C9D2"/>
    <w:lvl w:ilvl="0" w:tplc="AC1AD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B58E6"/>
    <w:multiLevelType w:val="hybridMultilevel"/>
    <w:tmpl w:val="64E89E18"/>
    <w:lvl w:ilvl="0" w:tplc="718225D2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36" w:hanging="360"/>
      </w:pPr>
    </w:lvl>
    <w:lvl w:ilvl="2" w:tplc="2000001B" w:tentative="1">
      <w:start w:val="1"/>
      <w:numFmt w:val="lowerRoman"/>
      <w:lvlText w:val="%3."/>
      <w:lvlJc w:val="right"/>
      <w:pPr>
        <w:ind w:left="2556" w:hanging="180"/>
      </w:pPr>
    </w:lvl>
    <w:lvl w:ilvl="3" w:tplc="2000000F" w:tentative="1">
      <w:start w:val="1"/>
      <w:numFmt w:val="decimal"/>
      <w:lvlText w:val="%4."/>
      <w:lvlJc w:val="left"/>
      <w:pPr>
        <w:ind w:left="3276" w:hanging="360"/>
      </w:pPr>
    </w:lvl>
    <w:lvl w:ilvl="4" w:tplc="20000019" w:tentative="1">
      <w:start w:val="1"/>
      <w:numFmt w:val="lowerLetter"/>
      <w:lvlText w:val="%5."/>
      <w:lvlJc w:val="left"/>
      <w:pPr>
        <w:ind w:left="3996" w:hanging="360"/>
      </w:pPr>
    </w:lvl>
    <w:lvl w:ilvl="5" w:tplc="2000001B" w:tentative="1">
      <w:start w:val="1"/>
      <w:numFmt w:val="lowerRoman"/>
      <w:lvlText w:val="%6."/>
      <w:lvlJc w:val="right"/>
      <w:pPr>
        <w:ind w:left="4716" w:hanging="180"/>
      </w:pPr>
    </w:lvl>
    <w:lvl w:ilvl="6" w:tplc="2000000F" w:tentative="1">
      <w:start w:val="1"/>
      <w:numFmt w:val="decimal"/>
      <w:lvlText w:val="%7."/>
      <w:lvlJc w:val="left"/>
      <w:pPr>
        <w:ind w:left="5436" w:hanging="360"/>
      </w:pPr>
    </w:lvl>
    <w:lvl w:ilvl="7" w:tplc="20000019" w:tentative="1">
      <w:start w:val="1"/>
      <w:numFmt w:val="lowerLetter"/>
      <w:lvlText w:val="%8."/>
      <w:lvlJc w:val="left"/>
      <w:pPr>
        <w:ind w:left="6156" w:hanging="360"/>
      </w:pPr>
    </w:lvl>
    <w:lvl w:ilvl="8" w:tplc="2000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751A36B3"/>
    <w:multiLevelType w:val="hybridMultilevel"/>
    <w:tmpl w:val="82B4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49078">
    <w:abstractNumId w:val="3"/>
  </w:num>
  <w:num w:numId="2" w16cid:durableId="209002018">
    <w:abstractNumId w:val="1"/>
  </w:num>
  <w:num w:numId="3" w16cid:durableId="291446720">
    <w:abstractNumId w:val="2"/>
  </w:num>
  <w:num w:numId="4" w16cid:durableId="743065539">
    <w:abstractNumId w:val="8"/>
  </w:num>
  <w:num w:numId="5" w16cid:durableId="2047369367">
    <w:abstractNumId w:val="4"/>
  </w:num>
  <w:num w:numId="6" w16cid:durableId="214201140">
    <w:abstractNumId w:val="5"/>
  </w:num>
  <w:num w:numId="7" w16cid:durableId="51202023">
    <w:abstractNumId w:val="7"/>
  </w:num>
  <w:num w:numId="8" w16cid:durableId="1905525375">
    <w:abstractNumId w:val="0"/>
  </w:num>
  <w:num w:numId="9" w16cid:durableId="1881015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183"/>
    <w:rsid w:val="000015D4"/>
    <w:rsid w:val="00004D5B"/>
    <w:rsid w:val="00005E9C"/>
    <w:rsid w:val="000117D7"/>
    <w:rsid w:val="0001530A"/>
    <w:rsid w:val="000172ED"/>
    <w:rsid w:val="000201D5"/>
    <w:rsid w:val="00021868"/>
    <w:rsid w:val="00022541"/>
    <w:rsid w:val="000226C4"/>
    <w:rsid w:val="00023119"/>
    <w:rsid w:val="000279AC"/>
    <w:rsid w:val="00033A6F"/>
    <w:rsid w:val="000341D6"/>
    <w:rsid w:val="00044770"/>
    <w:rsid w:val="0004608D"/>
    <w:rsid w:val="00051993"/>
    <w:rsid w:val="00054EB8"/>
    <w:rsid w:val="000621A5"/>
    <w:rsid w:val="00071BD1"/>
    <w:rsid w:val="00073847"/>
    <w:rsid w:val="00073955"/>
    <w:rsid w:val="000758B1"/>
    <w:rsid w:val="000810A0"/>
    <w:rsid w:val="0008126C"/>
    <w:rsid w:val="00085929"/>
    <w:rsid w:val="00085F6A"/>
    <w:rsid w:val="00092E36"/>
    <w:rsid w:val="00094119"/>
    <w:rsid w:val="000A2163"/>
    <w:rsid w:val="000A59D0"/>
    <w:rsid w:val="000B16E8"/>
    <w:rsid w:val="000C06D2"/>
    <w:rsid w:val="000C1711"/>
    <w:rsid w:val="000D5C9E"/>
    <w:rsid w:val="000E7EA8"/>
    <w:rsid w:val="000F41DC"/>
    <w:rsid w:val="00103567"/>
    <w:rsid w:val="00104E77"/>
    <w:rsid w:val="0010751C"/>
    <w:rsid w:val="00111DDB"/>
    <w:rsid w:val="001136D6"/>
    <w:rsid w:val="00113DB6"/>
    <w:rsid w:val="00114D4F"/>
    <w:rsid w:val="00115DA9"/>
    <w:rsid w:val="0012045A"/>
    <w:rsid w:val="00121BE7"/>
    <w:rsid w:val="0012258B"/>
    <w:rsid w:val="00123151"/>
    <w:rsid w:val="00126A92"/>
    <w:rsid w:val="00135F66"/>
    <w:rsid w:val="001365CA"/>
    <w:rsid w:val="00144F30"/>
    <w:rsid w:val="00146E18"/>
    <w:rsid w:val="0015561E"/>
    <w:rsid w:val="00156E8D"/>
    <w:rsid w:val="0016161D"/>
    <w:rsid w:val="0016704B"/>
    <w:rsid w:val="00173422"/>
    <w:rsid w:val="00186234"/>
    <w:rsid w:val="00193346"/>
    <w:rsid w:val="00195D22"/>
    <w:rsid w:val="001A0D2C"/>
    <w:rsid w:val="001B1407"/>
    <w:rsid w:val="001B276B"/>
    <w:rsid w:val="001B41EA"/>
    <w:rsid w:val="001D3ECD"/>
    <w:rsid w:val="001D504A"/>
    <w:rsid w:val="001D7569"/>
    <w:rsid w:val="001E1A08"/>
    <w:rsid w:val="001E323D"/>
    <w:rsid w:val="001E3431"/>
    <w:rsid w:val="001E722F"/>
    <w:rsid w:val="001E7450"/>
    <w:rsid w:val="001F0F3F"/>
    <w:rsid w:val="001F203E"/>
    <w:rsid w:val="001F7AB6"/>
    <w:rsid w:val="00203DAD"/>
    <w:rsid w:val="00207130"/>
    <w:rsid w:val="002136E7"/>
    <w:rsid w:val="002139E3"/>
    <w:rsid w:val="0022099D"/>
    <w:rsid w:val="00221035"/>
    <w:rsid w:val="00223832"/>
    <w:rsid w:val="002252E1"/>
    <w:rsid w:val="0022626F"/>
    <w:rsid w:val="00227105"/>
    <w:rsid w:val="00231B26"/>
    <w:rsid w:val="00231CDC"/>
    <w:rsid w:val="002342BB"/>
    <w:rsid w:val="00235F42"/>
    <w:rsid w:val="00236580"/>
    <w:rsid w:val="00241F16"/>
    <w:rsid w:val="00242A7B"/>
    <w:rsid w:val="00244CCD"/>
    <w:rsid w:val="0026202B"/>
    <w:rsid w:val="00262864"/>
    <w:rsid w:val="002631EE"/>
    <w:rsid w:val="002816E3"/>
    <w:rsid w:val="00281A3E"/>
    <w:rsid w:val="002841FE"/>
    <w:rsid w:val="002929BD"/>
    <w:rsid w:val="00293D91"/>
    <w:rsid w:val="002A0B7E"/>
    <w:rsid w:val="002A2C48"/>
    <w:rsid w:val="002A5294"/>
    <w:rsid w:val="002C0281"/>
    <w:rsid w:val="002D47A7"/>
    <w:rsid w:val="002D6911"/>
    <w:rsid w:val="002D769B"/>
    <w:rsid w:val="002E004B"/>
    <w:rsid w:val="002E089A"/>
    <w:rsid w:val="002E0904"/>
    <w:rsid w:val="002E1A90"/>
    <w:rsid w:val="002E4A51"/>
    <w:rsid w:val="002E5B9F"/>
    <w:rsid w:val="002E5D2E"/>
    <w:rsid w:val="002F2688"/>
    <w:rsid w:val="002F51E9"/>
    <w:rsid w:val="002F59A1"/>
    <w:rsid w:val="003126CA"/>
    <w:rsid w:val="00316132"/>
    <w:rsid w:val="00324469"/>
    <w:rsid w:val="0032667B"/>
    <w:rsid w:val="0033131B"/>
    <w:rsid w:val="00331BD5"/>
    <w:rsid w:val="0033421B"/>
    <w:rsid w:val="00351C6C"/>
    <w:rsid w:val="00353BEF"/>
    <w:rsid w:val="00362EBD"/>
    <w:rsid w:val="00364B9A"/>
    <w:rsid w:val="00364EBE"/>
    <w:rsid w:val="00366EFA"/>
    <w:rsid w:val="003729B6"/>
    <w:rsid w:val="00382767"/>
    <w:rsid w:val="00392D5D"/>
    <w:rsid w:val="003956AD"/>
    <w:rsid w:val="003957E7"/>
    <w:rsid w:val="00395911"/>
    <w:rsid w:val="00396D73"/>
    <w:rsid w:val="00397FCE"/>
    <w:rsid w:val="003A05E3"/>
    <w:rsid w:val="003A114E"/>
    <w:rsid w:val="003A19B2"/>
    <w:rsid w:val="003B2C60"/>
    <w:rsid w:val="003C312E"/>
    <w:rsid w:val="003D756B"/>
    <w:rsid w:val="003E75F6"/>
    <w:rsid w:val="003F033B"/>
    <w:rsid w:val="00401B20"/>
    <w:rsid w:val="00405178"/>
    <w:rsid w:val="00406626"/>
    <w:rsid w:val="00413B38"/>
    <w:rsid w:val="00415649"/>
    <w:rsid w:val="0041577F"/>
    <w:rsid w:val="0041603D"/>
    <w:rsid w:val="004168F8"/>
    <w:rsid w:val="004174FE"/>
    <w:rsid w:val="00427685"/>
    <w:rsid w:val="0045341F"/>
    <w:rsid w:val="00453752"/>
    <w:rsid w:val="00455C32"/>
    <w:rsid w:val="00457E23"/>
    <w:rsid w:val="00462040"/>
    <w:rsid w:val="0046347E"/>
    <w:rsid w:val="0046538B"/>
    <w:rsid w:val="00465BC2"/>
    <w:rsid w:val="0047235F"/>
    <w:rsid w:val="00474B4D"/>
    <w:rsid w:val="00476D97"/>
    <w:rsid w:val="00480145"/>
    <w:rsid w:val="00481D31"/>
    <w:rsid w:val="00484759"/>
    <w:rsid w:val="004850AF"/>
    <w:rsid w:val="004877B3"/>
    <w:rsid w:val="00490935"/>
    <w:rsid w:val="0049230B"/>
    <w:rsid w:val="004A063D"/>
    <w:rsid w:val="004A1D7B"/>
    <w:rsid w:val="004A5635"/>
    <w:rsid w:val="004A58D4"/>
    <w:rsid w:val="004B0E0F"/>
    <w:rsid w:val="004B32EB"/>
    <w:rsid w:val="004B39DF"/>
    <w:rsid w:val="004C10C0"/>
    <w:rsid w:val="004C2D21"/>
    <w:rsid w:val="004D0C00"/>
    <w:rsid w:val="004D2D9B"/>
    <w:rsid w:val="004D3F39"/>
    <w:rsid w:val="004E1C70"/>
    <w:rsid w:val="004E6783"/>
    <w:rsid w:val="004F465D"/>
    <w:rsid w:val="004F516C"/>
    <w:rsid w:val="004F53FC"/>
    <w:rsid w:val="004F7308"/>
    <w:rsid w:val="0050159E"/>
    <w:rsid w:val="00502CDF"/>
    <w:rsid w:val="00502E24"/>
    <w:rsid w:val="00505187"/>
    <w:rsid w:val="005143C1"/>
    <w:rsid w:val="005217D4"/>
    <w:rsid w:val="00522D66"/>
    <w:rsid w:val="00523EA8"/>
    <w:rsid w:val="0052454A"/>
    <w:rsid w:val="00524DB3"/>
    <w:rsid w:val="00525015"/>
    <w:rsid w:val="0052745E"/>
    <w:rsid w:val="0053245D"/>
    <w:rsid w:val="00533221"/>
    <w:rsid w:val="00535300"/>
    <w:rsid w:val="00536CC4"/>
    <w:rsid w:val="00540487"/>
    <w:rsid w:val="00540AE2"/>
    <w:rsid w:val="0054297D"/>
    <w:rsid w:val="00552227"/>
    <w:rsid w:val="00552A5B"/>
    <w:rsid w:val="00553DD8"/>
    <w:rsid w:val="00560E49"/>
    <w:rsid w:val="00565DA2"/>
    <w:rsid w:val="00575466"/>
    <w:rsid w:val="00575BDC"/>
    <w:rsid w:val="005827B7"/>
    <w:rsid w:val="00584107"/>
    <w:rsid w:val="00587D72"/>
    <w:rsid w:val="0059473E"/>
    <w:rsid w:val="0059542B"/>
    <w:rsid w:val="005A22B2"/>
    <w:rsid w:val="005A233E"/>
    <w:rsid w:val="005A52EE"/>
    <w:rsid w:val="005B32AF"/>
    <w:rsid w:val="005C012E"/>
    <w:rsid w:val="005C1745"/>
    <w:rsid w:val="005C5B27"/>
    <w:rsid w:val="005D21E8"/>
    <w:rsid w:val="005E03BE"/>
    <w:rsid w:val="005E0894"/>
    <w:rsid w:val="005E4527"/>
    <w:rsid w:val="00600CC7"/>
    <w:rsid w:val="0060297A"/>
    <w:rsid w:val="00605077"/>
    <w:rsid w:val="00607607"/>
    <w:rsid w:val="00621D5B"/>
    <w:rsid w:val="0062374B"/>
    <w:rsid w:val="006318F9"/>
    <w:rsid w:val="00635D72"/>
    <w:rsid w:val="00636E7C"/>
    <w:rsid w:val="0064267F"/>
    <w:rsid w:val="00647290"/>
    <w:rsid w:val="006601F0"/>
    <w:rsid w:val="00660497"/>
    <w:rsid w:val="006643E2"/>
    <w:rsid w:val="0067001E"/>
    <w:rsid w:val="00671169"/>
    <w:rsid w:val="0067170B"/>
    <w:rsid w:val="006761A4"/>
    <w:rsid w:val="0068013E"/>
    <w:rsid w:val="006860D8"/>
    <w:rsid w:val="006A3D63"/>
    <w:rsid w:val="006B4D85"/>
    <w:rsid w:val="006B556E"/>
    <w:rsid w:val="006C0C2C"/>
    <w:rsid w:val="006C18A9"/>
    <w:rsid w:val="006C584C"/>
    <w:rsid w:val="006C6271"/>
    <w:rsid w:val="006D3545"/>
    <w:rsid w:val="006D51EA"/>
    <w:rsid w:val="006D585D"/>
    <w:rsid w:val="006E0FAC"/>
    <w:rsid w:val="006F1A0C"/>
    <w:rsid w:val="006F3C76"/>
    <w:rsid w:val="006F63EB"/>
    <w:rsid w:val="006F7B77"/>
    <w:rsid w:val="00712938"/>
    <w:rsid w:val="00712D17"/>
    <w:rsid w:val="007207A6"/>
    <w:rsid w:val="00721C25"/>
    <w:rsid w:val="00732229"/>
    <w:rsid w:val="0073551E"/>
    <w:rsid w:val="0074207E"/>
    <w:rsid w:val="0076642F"/>
    <w:rsid w:val="0077499E"/>
    <w:rsid w:val="0077634C"/>
    <w:rsid w:val="007773AB"/>
    <w:rsid w:val="00780F75"/>
    <w:rsid w:val="0078202C"/>
    <w:rsid w:val="00797C37"/>
    <w:rsid w:val="007A0546"/>
    <w:rsid w:val="007A562D"/>
    <w:rsid w:val="007A63E2"/>
    <w:rsid w:val="007B5BC0"/>
    <w:rsid w:val="007B6E53"/>
    <w:rsid w:val="007B7053"/>
    <w:rsid w:val="007C3EA1"/>
    <w:rsid w:val="007C4115"/>
    <w:rsid w:val="007D0154"/>
    <w:rsid w:val="007D2748"/>
    <w:rsid w:val="007E6372"/>
    <w:rsid w:val="007F3CB8"/>
    <w:rsid w:val="007F57B4"/>
    <w:rsid w:val="007F5BC5"/>
    <w:rsid w:val="00802BC3"/>
    <w:rsid w:val="00814C8B"/>
    <w:rsid w:val="00825844"/>
    <w:rsid w:val="008334C3"/>
    <w:rsid w:val="0083708E"/>
    <w:rsid w:val="00846E30"/>
    <w:rsid w:val="00850078"/>
    <w:rsid w:val="00856132"/>
    <w:rsid w:val="00863D79"/>
    <w:rsid w:val="00872D71"/>
    <w:rsid w:val="0087564E"/>
    <w:rsid w:val="008774EE"/>
    <w:rsid w:val="00886922"/>
    <w:rsid w:val="008A03D5"/>
    <w:rsid w:val="008A7A1F"/>
    <w:rsid w:val="008B2D66"/>
    <w:rsid w:val="008B37E2"/>
    <w:rsid w:val="008B7A17"/>
    <w:rsid w:val="008C1AE9"/>
    <w:rsid w:val="008C38CA"/>
    <w:rsid w:val="008E16CA"/>
    <w:rsid w:val="008E3A84"/>
    <w:rsid w:val="008F3551"/>
    <w:rsid w:val="008F3C84"/>
    <w:rsid w:val="008F4493"/>
    <w:rsid w:val="0090105F"/>
    <w:rsid w:val="00905B93"/>
    <w:rsid w:val="00910E44"/>
    <w:rsid w:val="00910F2C"/>
    <w:rsid w:val="00914249"/>
    <w:rsid w:val="00920B51"/>
    <w:rsid w:val="009213D2"/>
    <w:rsid w:val="0092573F"/>
    <w:rsid w:val="00926070"/>
    <w:rsid w:val="00930C64"/>
    <w:rsid w:val="009352F7"/>
    <w:rsid w:val="00936AC5"/>
    <w:rsid w:val="00937193"/>
    <w:rsid w:val="00943F8C"/>
    <w:rsid w:val="00944397"/>
    <w:rsid w:val="00952C9D"/>
    <w:rsid w:val="00960B41"/>
    <w:rsid w:val="009621AE"/>
    <w:rsid w:val="0096362F"/>
    <w:rsid w:val="009729AC"/>
    <w:rsid w:val="00972FEC"/>
    <w:rsid w:val="0098352A"/>
    <w:rsid w:val="0099282D"/>
    <w:rsid w:val="00992A9B"/>
    <w:rsid w:val="009A10EC"/>
    <w:rsid w:val="009A1787"/>
    <w:rsid w:val="009A22DA"/>
    <w:rsid w:val="009B0D12"/>
    <w:rsid w:val="009C3558"/>
    <w:rsid w:val="009C5704"/>
    <w:rsid w:val="009D13CF"/>
    <w:rsid w:val="009D63E9"/>
    <w:rsid w:val="009E4E29"/>
    <w:rsid w:val="009E5A57"/>
    <w:rsid w:val="009F362C"/>
    <w:rsid w:val="009F4183"/>
    <w:rsid w:val="00A02728"/>
    <w:rsid w:val="00A12CFA"/>
    <w:rsid w:val="00A1327D"/>
    <w:rsid w:val="00A22CE3"/>
    <w:rsid w:val="00A22F33"/>
    <w:rsid w:val="00A23345"/>
    <w:rsid w:val="00A251DA"/>
    <w:rsid w:val="00A27087"/>
    <w:rsid w:val="00A27388"/>
    <w:rsid w:val="00A31535"/>
    <w:rsid w:val="00A33A5D"/>
    <w:rsid w:val="00A341D6"/>
    <w:rsid w:val="00A34BDE"/>
    <w:rsid w:val="00A36074"/>
    <w:rsid w:val="00A41202"/>
    <w:rsid w:val="00A423D3"/>
    <w:rsid w:val="00A45A71"/>
    <w:rsid w:val="00A50098"/>
    <w:rsid w:val="00A5114E"/>
    <w:rsid w:val="00A520FA"/>
    <w:rsid w:val="00A544DC"/>
    <w:rsid w:val="00A54A30"/>
    <w:rsid w:val="00A615AC"/>
    <w:rsid w:val="00A632BA"/>
    <w:rsid w:val="00A65F15"/>
    <w:rsid w:val="00A72E0D"/>
    <w:rsid w:val="00A731B4"/>
    <w:rsid w:val="00A73E34"/>
    <w:rsid w:val="00A76C8D"/>
    <w:rsid w:val="00A8198C"/>
    <w:rsid w:val="00A824AB"/>
    <w:rsid w:val="00A87169"/>
    <w:rsid w:val="00A96EB2"/>
    <w:rsid w:val="00A97564"/>
    <w:rsid w:val="00A97DF3"/>
    <w:rsid w:val="00AA0D54"/>
    <w:rsid w:val="00AA30EA"/>
    <w:rsid w:val="00AA4234"/>
    <w:rsid w:val="00AB1D8E"/>
    <w:rsid w:val="00AC53AC"/>
    <w:rsid w:val="00AD67FF"/>
    <w:rsid w:val="00AE6048"/>
    <w:rsid w:val="00AF69DB"/>
    <w:rsid w:val="00B005E7"/>
    <w:rsid w:val="00B01146"/>
    <w:rsid w:val="00B042FC"/>
    <w:rsid w:val="00B062B1"/>
    <w:rsid w:val="00B119CB"/>
    <w:rsid w:val="00B120FA"/>
    <w:rsid w:val="00B13A82"/>
    <w:rsid w:val="00B21F2A"/>
    <w:rsid w:val="00B22375"/>
    <w:rsid w:val="00B30497"/>
    <w:rsid w:val="00B33E71"/>
    <w:rsid w:val="00B368B7"/>
    <w:rsid w:val="00B37841"/>
    <w:rsid w:val="00B462A1"/>
    <w:rsid w:val="00B46D65"/>
    <w:rsid w:val="00B543CE"/>
    <w:rsid w:val="00B579C0"/>
    <w:rsid w:val="00B60C5B"/>
    <w:rsid w:val="00B61AD2"/>
    <w:rsid w:val="00B64BF6"/>
    <w:rsid w:val="00B66E00"/>
    <w:rsid w:val="00B72125"/>
    <w:rsid w:val="00B763A9"/>
    <w:rsid w:val="00B827F5"/>
    <w:rsid w:val="00B83947"/>
    <w:rsid w:val="00B86935"/>
    <w:rsid w:val="00B87393"/>
    <w:rsid w:val="00B934E7"/>
    <w:rsid w:val="00B9650C"/>
    <w:rsid w:val="00B96B35"/>
    <w:rsid w:val="00B97856"/>
    <w:rsid w:val="00BA5511"/>
    <w:rsid w:val="00BB0F8F"/>
    <w:rsid w:val="00BB28C4"/>
    <w:rsid w:val="00BC67AC"/>
    <w:rsid w:val="00BC698D"/>
    <w:rsid w:val="00BC71B9"/>
    <w:rsid w:val="00BD1052"/>
    <w:rsid w:val="00BD1383"/>
    <w:rsid w:val="00BD19D3"/>
    <w:rsid w:val="00BD3821"/>
    <w:rsid w:val="00BD6070"/>
    <w:rsid w:val="00BD6BD4"/>
    <w:rsid w:val="00BF1420"/>
    <w:rsid w:val="00BF27DF"/>
    <w:rsid w:val="00C014B8"/>
    <w:rsid w:val="00C026A4"/>
    <w:rsid w:val="00C0425E"/>
    <w:rsid w:val="00C056AB"/>
    <w:rsid w:val="00C06129"/>
    <w:rsid w:val="00C135D7"/>
    <w:rsid w:val="00C15A9B"/>
    <w:rsid w:val="00C16964"/>
    <w:rsid w:val="00C21010"/>
    <w:rsid w:val="00C23B3F"/>
    <w:rsid w:val="00C25C9B"/>
    <w:rsid w:val="00C25EF4"/>
    <w:rsid w:val="00C27EF0"/>
    <w:rsid w:val="00C3126D"/>
    <w:rsid w:val="00C3246D"/>
    <w:rsid w:val="00C33949"/>
    <w:rsid w:val="00C375ED"/>
    <w:rsid w:val="00C51326"/>
    <w:rsid w:val="00C572E6"/>
    <w:rsid w:val="00C57717"/>
    <w:rsid w:val="00C67BAB"/>
    <w:rsid w:val="00C67CAF"/>
    <w:rsid w:val="00C7426E"/>
    <w:rsid w:val="00C75765"/>
    <w:rsid w:val="00C86834"/>
    <w:rsid w:val="00C8723B"/>
    <w:rsid w:val="00C911EE"/>
    <w:rsid w:val="00C913A2"/>
    <w:rsid w:val="00CA0E3F"/>
    <w:rsid w:val="00CA231B"/>
    <w:rsid w:val="00CA259B"/>
    <w:rsid w:val="00CA32A0"/>
    <w:rsid w:val="00CA4E27"/>
    <w:rsid w:val="00CA6284"/>
    <w:rsid w:val="00CB0FE8"/>
    <w:rsid w:val="00CB3CE9"/>
    <w:rsid w:val="00CB706C"/>
    <w:rsid w:val="00CC51C4"/>
    <w:rsid w:val="00CC6DB1"/>
    <w:rsid w:val="00CE1C68"/>
    <w:rsid w:val="00CE33B5"/>
    <w:rsid w:val="00CE46F7"/>
    <w:rsid w:val="00CE7275"/>
    <w:rsid w:val="00CF0666"/>
    <w:rsid w:val="00CF415E"/>
    <w:rsid w:val="00D00C82"/>
    <w:rsid w:val="00D061D4"/>
    <w:rsid w:val="00D078D0"/>
    <w:rsid w:val="00D14952"/>
    <w:rsid w:val="00D16048"/>
    <w:rsid w:val="00D1727F"/>
    <w:rsid w:val="00D2131D"/>
    <w:rsid w:val="00D26688"/>
    <w:rsid w:val="00D2732A"/>
    <w:rsid w:val="00D33FB3"/>
    <w:rsid w:val="00D359CF"/>
    <w:rsid w:val="00D36393"/>
    <w:rsid w:val="00D401A0"/>
    <w:rsid w:val="00D433BB"/>
    <w:rsid w:val="00D50CE1"/>
    <w:rsid w:val="00D510CB"/>
    <w:rsid w:val="00D52F1A"/>
    <w:rsid w:val="00D54768"/>
    <w:rsid w:val="00D62C8C"/>
    <w:rsid w:val="00D6329D"/>
    <w:rsid w:val="00D75207"/>
    <w:rsid w:val="00D80635"/>
    <w:rsid w:val="00D808F6"/>
    <w:rsid w:val="00D9126F"/>
    <w:rsid w:val="00D917FC"/>
    <w:rsid w:val="00D936D9"/>
    <w:rsid w:val="00DA013F"/>
    <w:rsid w:val="00DA3841"/>
    <w:rsid w:val="00DA69D2"/>
    <w:rsid w:val="00DB2027"/>
    <w:rsid w:val="00DB5D67"/>
    <w:rsid w:val="00DB6F86"/>
    <w:rsid w:val="00DC2704"/>
    <w:rsid w:val="00DE0755"/>
    <w:rsid w:val="00DF0A80"/>
    <w:rsid w:val="00DF171F"/>
    <w:rsid w:val="00DF61F9"/>
    <w:rsid w:val="00E161C6"/>
    <w:rsid w:val="00E173B9"/>
    <w:rsid w:val="00E17AA6"/>
    <w:rsid w:val="00E22522"/>
    <w:rsid w:val="00E229F6"/>
    <w:rsid w:val="00E22EDA"/>
    <w:rsid w:val="00E25639"/>
    <w:rsid w:val="00E25ABB"/>
    <w:rsid w:val="00E442AB"/>
    <w:rsid w:val="00E44472"/>
    <w:rsid w:val="00E44490"/>
    <w:rsid w:val="00E4719B"/>
    <w:rsid w:val="00E5744C"/>
    <w:rsid w:val="00E617F7"/>
    <w:rsid w:val="00E639EA"/>
    <w:rsid w:val="00E63C3E"/>
    <w:rsid w:val="00E67008"/>
    <w:rsid w:val="00E71034"/>
    <w:rsid w:val="00E85F52"/>
    <w:rsid w:val="00E91B0F"/>
    <w:rsid w:val="00E9539F"/>
    <w:rsid w:val="00EA06E5"/>
    <w:rsid w:val="00EA0764"/>
    <w:rsid w:val="00EA0C21"/>
    <w:rsid w:val="00EA21F0"/>
    <w:rsid w:val="00EB3033"/>
    <w:rsid w:val="00EB42D0"/>
    <w:rsid w:val="00EB4787"/>
    <w:rsid w:val="00EC7132"/>
    <w:rsid w:val="00EC7A75"/>
    <w:rsid w:val="00ED71FB"/>
    <w:rsid w:val="00EF1630"/>
    <w:rsid w:val="00EF2DE2"/>
    <w:rsid w:val="00EF7A70"/>
    <w:rsid w:val="00F003D0"/>
    <w:rsid w:val="00F1425D"/>
    <w:rsid w:val="00F308F7"/>
    <w:rsid w:val="00F31FEF"/>
    <w:rsid w:val="00F35F44"/>
    <w:rsid w:val="00F3722E"/>
    <w:rsid w:val="00F42D1B"/>
    <w:rsid w:val="00F46B3E"/>
    <w:rsid w:val="00F529AF"/>
    <w:rsid w:val="00F52C80"/>
    <w:rsid w:val="00F56953"/>
    <w:rsid w:val="00F62076"/>
    <w:rsid w:val="00F72527"/>
    <w:rsid w:val="00F74A06"/>
    <w:rsid w:val="00F82055"/>
    <w:rsid w:val="00F84B9D"/>
    <w:rsid w:val="00F856B2"/>
    <w:rsid w:val="00F902AE"/>
    <w:rsid w:val="00F96180"/>
    <w:rsid w:val="00F964B0"/>
    <w:rsid w:val="00F96CB1"/>
    <w:rsid w:val="00FB07C6"/>
    <w:rsid w:val="00FB38F2"/>
    <w:rsid w:val="00FC079E"/>
    <w:rsid w:val="00FC152F"/>
    <w:rsid w:val="00FC3928"/>
    <w:rsid w:val="00FC4212"/>
    <w:rsid w:val="00FC47BC"/>
    <w:rsid w:val="00FC71A2"/>
    <w:rsid w:val="00FD45E5"/>
    <w:rsid w:val="00FD54D5"/>
    <w:rsid w:val="00FE25DE"/>
    <w:rsid w:val="00FE4539"/>
    <w:rsid w:val="00FE7424"/>
    <w:rsid w:val="00FF0B2F"/>
    <w:rsid w:val="00FF1921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AEE6"/>
  <w15:chartTrackingRefBased/>
  <w15:docId w15:val="{F84AF7FB-8A43-420A-856B-D1E46AE9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C2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C0C2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4174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4FE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30C6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0C64"/>
  </w:style>
  <w:style w:type="character" w:customStyle="1" w:styleId="a7">
    <w:name w:val="Текст примечания Знак"/>
    <w:basedOn w:val="a0"/>
    <w:link w:val="a6"/>
    <w:uiPriority w:val="99"/>
    <w:semiHidden/>
    <w:rsid w:val="00930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0C6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0C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930C64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930C64"/>
    <w:rPr>
      <w:b/>
      <w:bCs/>
    </w:rPr>
  </w:style>
  <w:style w:type="paragraph" w:customStyle="1" w:styleId="ConsPlusNormal">
    <w:name w:val="ConsPlusNormal"/>
    <w:rsid w:val="00930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lorff00ff">
    <w:name w:val="color__ff00ff"/>
    <w:basedOn w:val="a0"/>
    <w:rsid w:val="00930C64"/>
  </w:style>
  <w:style w:type="character" w:customStyle="1" w:styleId="fake-non-breaking-space">
    <w:name w:val="fake-non-breaking-space"/>
    <w:basedOn w:val="a0"/>
    <w:rsid w:val="00930C64"/>
  </w:style>
  <w:style w:type="paragraph" w:customStyle="1" w:styleId="p-normal">
    <w:name w:val="p-normal"/>
    <w:basedOn w:val="a"/>
    <w:rsid w:val="00D078D0"/>
    <w:pPr>
      <w:spacing w:before="100" w:beforeAutospacing="1" w:after="100" w:afterAutospacing="1"/>
    </w:pPr>
    <w:rPr>
      <w:sz w:val="24"/>
      <w:szCs w:val="24"/>
    </w:rPr>
  </w:style>
  <w:style w:type="character" w:customStyle="1" w:styleId="font-styleitalic">
    <w:name w:val="font-style_italic"/>
    <w:basedOn w:val="a0"/>
    <w:rsid w:val="00D078D0"/>
  </w:style>
  <w:style w:type="character" w:styleId="ac">
    <w:name w:val="Emphasis"/>
    <w:basedOn w:val="a0"/>
    <w:uiPriority w:val="20"/>
    <w:qFormat/>
    <w:rsid w:val="00D078D0"/>
    <w:rPr>
      <w:i/>
      <w:iCs/>
    </w:rPr>
  </w:style>
  <w:style w:type="table" w:styleId="ad">
    <w:name w:val="Table Grid"/>
    <w:basedOn w:val="a1"/>
    <w:uiPriority w:val="39"/>
    <w:rsid w:val="00B54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8C38C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C38CA"/>
  </w:style>
  <w:style w:type="paragraph" w:styleId="af0">
    <w:name w:val="footer"/>
    <w:basedOn w:val="a"/>
    <w:link w:val="af1"/>
    <w:uiPriority w:val="99"/>
    <w:unhideWhenUsed/>
    <w:rsid w:val="008C38C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C38CA"/>
  </w:style>
  <w:style w:type="paragraph" w:styleId="af2">
    <w:name w:val="List Paragraph"/>
    <w:basedOn w:val="a"/>
    <w:uiPriority w:val="34"/>
    <w:qFormat/>
    <w:rsid w:val="00BD1383"/>
    <w:pPr>
      <w:ind w:left="720"/>
      <w:contextualSpacing/>
    </w:pPr>
  </w:style>
  <w:style w:type="character" w:styleId="af3">
    <w:name w:val="Hyperlink"/>
    <w:basedOn w:val="a0"/>
    <w:uiPriority w:val="99"/>
    <w:semiHidden/>
    <w:unhideWhenUsed/>
    <w:rsid w:val="000B16E8"/>
    <w:rPr>
      <w:color w:val="0000FF"/>
      <w:u w:val="single"/>
    </w:rPr>
  </w:style>
  <w:style w:type="character" w:customStyle="1" w:styleId="FontStyle12">
    <w:name w:val="Font Style12"/>
    <w:rsid w:val="009352F7"/>
    <w:rPr>
      <w:rFonts w:ascii="Times New Roman" w:hAnsi="Times New Roman" w:cs="Times New Roman"/>
      <w:sz w:val="20"/>
      <w:szCs w:val="20"/>
    </w:rPr>
  </w:style>
  <w:style w:type="paragraph" w:styleId="af4">
    <w:name w:val="Plain Text"/>
    <w:basedOn w:val="a"/>
    <w:link w:val="af5"/>
    <w:rsid w:val="00293D9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293D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293D91"/>
    <w:pPr>
      <w:widowControl w:val="0"/>
      <w:spacing w:line="252" w:lineRule="exact"/>
      <w:ind w:firstLine="7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93D9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93D91"/>
    <w:pPr>
      <w:widowControl w:val="0"/>
      <w:spacing w:line="257" w:lineRule="exact"/>
      <w:ind w:hanging="3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93D9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293D91"/>
    <w:rPr>
      <w:rFonts w:ascii="Times New Roman" w:hAnsi="Times New Roman"/>
      <w:b/>
      <w:bCs/>
      <w:sz w:val="20"/>
      <w:szCs w:val="20"/>
    </w:rPr>
  </w:style>
  <w:style w:type="character" w:customStyle="1" w:styleId="docdata">
    <w:name w:val="docdata"/>
    <w:basedOn w:val="a0"/>
    <w:rsid w:val="00293D91"/>
  </w:style>
  <w:style w:type="paragraph" w:styleId="af6">
    <w:name w:val="Revision"/>
    <w:hidden/>
    <w:uiPriority w:val="99"/>
    <w:semiHidden/>
    <w:rsid w:val="005A22B2"/>
    <w:pPr>
      <w:spacing w:after="0" w:line="240" w:lineRule="auto"/>
    </w:pPr>
  </w:style>
  <w:style w:type="character" w:customStyle="1" w:styleId="FontStyle15">
    <w:name w:val="Font Style15"/>
    <w:basedOn w:val="a0"/>
    <w:uiPriority w:val="99"/>
    <w:rsid w:val="00C913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3561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2617C-2888-403F-8CA5-F20CCE1F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Черницкая Ж.Е.</dc:creator>
  <cp:keywords/>
  <dc:description/>
  <cp:lastModifiedBy>Пользователь</cp:lastModifiedBy>
  <cp:revision>7</cp:revision>
  <cp:lastPrinted>2026-07-27T08:23:00Z</cp:lastPrinted>
  <dcterms:created xsi:type="dcterms:W3CDTF">2026-06-26T12:02:00Z</dcterms:created>
  <dcterms:modified xsi:type="dcterms:W3CDTF">2026-08-06T06:11:00Z</dcterms:modified>
</cp:coreProperties>
</file>