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FE011E" w14:textId="2F9C43B6" w:rsidR="007803B0" w:rsidRPr="007803B0" w:rsidRDefault="00E73B73" w:rsidP="007803B0">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803B0" w:rsidRPr="007803B0">
        <w:rPr>
          <w:b/>
          <w:color w:val="000000"/>
        </w:rPr>
        <w:t>ГродМТ</w:t>
      </w:r>
      <w:proofErr w:type="spellEnd"/>
      <w:r w:rsidR="007803B0" w:rsidRPr="007803B0">
        <w:rPr>
          <w:b/>
          <w:color w:val="000000"/>
        </w:rPr>
        <w:t xml:space="preserve"> № 489/26-</w:t>
      </w:r>
      <w:r w:rsidR="007803B0">
        <w:rPr>
          <w:b/>
          <w:color w:val="000000"/>
        </w:rPr>
        <w:t>ЗОИ</w:t>
      </w:r>
      <w:r w:rsidR="007803B0" w:rsidRPr="007803B0">
        <w:rPr>
          <w:b/>
          <w:color w:val="000000"/>
        </w:rPr>
        <w:t xml:space="preserve"> «Трубки силиконовые для УЗ г. Гродно и Гродненской области»</w:t>
      </w:r>
    </w:p>
    <w:p w14:paraId="14601CDA" w14:textId="77777777" w:rsidR="007803B0" w:rsidRDefault="007803B0" w:rsidP="007803B0">
      <w:pPr>
        <w:tabs>
          <w:tab w:val="left" w:pos="8130"/>
        </w:tabs>
        <w:ind w:firstLine="0"/>
        <w:contextualSpacing/>
        <w:mirrorIndents/>
        <w:rPr>
          <w:b/>
          <w:color w:val="000000"/>
        </w:rPr>
      </w:pPr>
    </w:p>
    <w:p w14:paraId="6F2C63BF" w14:textId="7A01066A" w:rsidR="00BE75EB" w:rsidRDefault="007803B0" w:rsidP="007803B0">
      <w:pPr>
        <w:tabs>
          <w:tab w:val="left" w:pos="8130"/>
        </w:tabs>
        <w:ind w:firstLine="0"/>
        <w:contextualSpacing/>
        <w:mirrorIndents/>
        <w:rPr>
          <w:b/>
        </w:rPr>
      </w:pPr>
      <w:r w:rsidRPr="007803B0">
        <w:rPr>
          <w:b/>
          <w:color w:val="000000"/>
        </w:rPr>
        <w:t>Лот 2 «Трубки силиконовые для вакуум аспирации для УЗ г. Гродно и Гродненской области»</w:t>
      </w: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6F9E409" w14:textId="77777777" w:rsidR="007803B0" w:rsidRDefault="007803B0" w:rsidP="00A73EB4">
      <w:pPr>
        <w:ind w:firstLine="0"/>
        <w:rPr>
          <w:b/>
        </w:rPr>
      </w:pPr>
    </w:p>
    <w:p w14:paraId="3AB8D85C" w14:textId="77777777" w:rsidR="007803B0" w:rsidRDefault="007803B0" w:rsidP="00A73EB4">
      <w:pPr>
        <w:ind w:firstLine="0"/>
        <w:rPr>
          <w:b/>
        </w:rPr>
      </w:pPr>
    </w:p>
    <w:p w14:paraId="1F84AE10" w14:textId="77777777" w:rsidR="007803B0" w:rsidRDefault="007803B0" w:rsidP="00A73EB4">
      <w:pPr>
        <w:ind w:firstLine="0"/>
        <w:rPr>
          <w:b/>
        </w:rPr>
      </w:pPr>
    </w:p>
    <w:p w14:paraId="337F34F6" w14:textId="77777777" w:rsidR="007803B0" w:rsidRDefault="007803B0" w:rsidP="00A73EB4">
      <w:pPr>
        <w:ind w:firstLine="0"/>
        <w:rPr>
          <w:b/>
        </w:rPr>
      </w:pPr>
    </w:p>
    <w:p w14:paraId="7EC09262" w14:textId="77777777" w:rsidR="007803B0" w:rsidRDefault="007803B0"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2EE908E4" w:rsidR="00256A18" w:rsidRPr="008264A2" w:rsidRDefault="00256A18" w:rsidP="00240D19">
            <w:pPr>
              <w:ind w:firstLine="0"/>
              <w:rPr>
                <w:highlight w:val="yellow"/>
              </w:rPr>
            </w:pPr>
            <w:r w:rsidRPr="000F4524">
              <w:rPr>
                <w:b/>
                <w:bCs/>
              </w:rPr>
              <w:t xml:space="preserve">Лот </w:t>
            </w:r>
            <w:r w:rsidR="007803B0">
              <w:rPr>
                <w:b/>
                <w:bCs/>
              </w:rPr>
              <w:t>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636744C"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«Городская клиническая больница №4 г. Гродно» УНП 500036473</w:t>
            </w:r>
          </w:p>
          <w:p w14:paraId="3218535D" w14:textId="77777777" w:rsidR="007803B0" w:rsidRPr="007803B0" w:rsidRDefault="007803B0" w:rsidP="007803B0">
            <w:pPr>
              <w:pBdr>
                <w:top w:val="nil"/>
                <w:left w:val="nil"/>
                <w:bottom w:val="nil"/>
                <w:right w:val="nil"/>
                <w:between w:val="nil"/>
              </w:pBdr>
              <w:ind w:firstLine="0"/>
              <w:rPr>
                <w:b/>
              </w:rPr>
            </w:pPr>
            <w:r w:rsidRPr="007803B0">
              <w:rPr>
                <w:b/>
              </w:rPr>
              <w:t>Государственное учреждение здравоохранения «Городская поликлиника №3 г. Гродно» УНП 591011126</w:t>
            </w:r>
          </w:p>
          <w:p w14:paraId="6A42E2C3" w14:textId="77777777" w:rsidR="007803B0" w:rsidRPr="007803B0" w:rsidRDefault="007803B0" w:rsidP="007803B0">
            <w:pPr>
              <w:pBdr>
                <w:top w:val="nil"/>
                <w:left w:val="nil"/>
                <w:bottom w:val="nil"/>
                <w:right w:val="nil"/>
                <w:between w:val="nil"/>
              </w:pBdr>
              <w:ind w:firstLine="0"/>
              <w:rPr>
                <w:b/>
              </w:rPr>
            </w:pPr>
            <w:r w:rsidRPr="007803B0">
              <w:rPr>
                <w:b/>
              </w:rPr>
              <w:t>Государственное учреждение здравоохранения «Городская поликлиника №5 г. Гродно» УНП 591011154</w:t>
            </w:r>
          </w:p>
          <w:p w14:paraId="230233B9"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«Лидская центральная районная больница» УНП 500012170</w:t>
            </w:r>
          </w:p>
          <w:p w14:paraId="268714BA"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«Новогрудская центральная районная больница» УНП 500058893</w:t>
            </w:r>
          </w:p>
          <w:p w14:paraId="2732F937"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«Гродненская областная детская клиническая больница» УНП 500161059</w:t>
            </w:r>
          </w:p>
          <w:p w14:paraId="698F7E0E"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«Островецкая центральная районная клиническая больница» УНП 500019162</w:t>
            </w:r>
          </w:p>
          <w:p w14:paraId="40E3DF70"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«Гродненский областной клинический перинатальный центр» УНП 500037931</w:t>
            </w:r>
          </w:p>
          <w:p w14:paraId="00FFAB4D" w14:textId="77777777" w:rsidR="007803B0" w:rsidRPr="007803B0" w:rsidRDefault="007803B0" w:rsidP="007803B0">
            <w:pPr>
              <w:pBdr>
                <w:top w:val="nil"/>
                <w:left w:val="nil"/>
                <w:bottom w:val="nil"/>
                <w:right w:val="nil"/>
                <w:between w:val="nil"/>
              </w:pBdr>
              <w:ind w:firstLine="0"/>
              <w:rPr>
                <w:b/>
              </w:rPr>
            </w:pPr>
            <w:r w:rsidRPr="007803B0">
              <w:rPr>
                <w:b/>
              </w:rPr>
              <w:t>Учреждение здравоохранения «Слонимская центральная районная больница» УНП 500041830</w:t>
            </w:r>
          </w:p>
          <w:p w14:paraId="7499B95C" w14:textId="6B5B53C1" w:rsidR="000D1A7C" w:rsidRPr="004B36AC" w:rsidRDefault="007803B0" w:rsidP="007803B0">
            <w:pPr>
              <w:pBdr>
                <w:top w:val="nil"/>
                <w:left w:val="nil"/>
                <w:bottom w:val="nil"/>
                <w:right w:val="nil"/>
                <w:between w:val="nil"/>
              </w:pBdr>
              <w:ind w:firstLine="0"/>
              <w:rPr>
                <w:b/>
              </w:rPr>
            </w:pPr>
            <w:r w:rsidRPr="007803B0">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22463A8" w:rsidR="000D1A7C" w:rsidRPr="002F6A8B" w:rsidRDefault="007803B0"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7803B0"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D1A7C" w:rsidRPr="0069642C" w:rsidRDefault="00DC5A33" w:rsidP="000D1A7C">
            <w:pPr>
              <w:ind w:firstLine="0"/>
              <w:rPr>
                <w:b/>
                <w:lang w:val="en-US"/>
              </w:rPr>
            </w:pPr>
            <w:r>
              <w:rPr>
                <w:b/>
              </w:rPr>
              <w:t>1</w:t>
            </w:r>
            <w:r w:rsidR="006D6917">
              <w:rPr>
                <w:b/>
              </w:rPr>
              <w:t>3</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w:t>
            </w:r>
            <w:r w:rsidR="006D6917">
              <w:rPr>
                <w:b/>
                <w:bCs/>
                <w:color w:val="000000"/>
              </w:rPr>
              <w:t>7</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D6917">
              <w:rPr>
                <w:b/>
                <w:bCs/>
                <w:color w:val="000000"/>
              </w:rPr>
              <w:t>2</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976F01">
              <w:rPr>
                <w:sz w:val="20"/>
                <w:szCs w:val="20"/>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Pr="00976F01">
              <w:rPr>
                <w:sz w:val="20"/>
                <w:szCs w:val="20"/>
              </w:rPr>
              <w:lastRenderedPageBreak/>
              <w:t>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4) юридическое лицо не должно считаться подвергавшимся административному взысканию за административное правонарушение, предусмотренное в </w:t>
            </w:r>
            <w:r w:rsidRPr="00976F01">
              <w:rPr>
                <w:rFonts w:ascii="Times New Roman" w:hAnsi="Times New Roman" w:cs="Times New Roman"/>
                <w:bCs/>
              </w:rPr>
              <w:lastRenderedPageBreak/>
              <w:t>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4393C003" w:rsidR="000D1A7C" w:rsidRPr="007738DF" w:rsidRDefault="000D1A7C" w:rsidP="000D1A7C">
            <w:pPr>
              <w:ind w:firstLine="0"/>
              <w:jc w:val="center"/>
              <w:rPr>
                <w:b/>
              </w:rPr>
            </w:pPr>
            <w:r w:rsidRPr="007738DF">
              <w:rPr>
                <w:b/>
              </w:rPr>
              <w:t xml:space="preserve">Лот </w:t>
            </w:r>
            <w:r w:rsidR="00DD2659">
              <w:rPr>
                <w:b/>
              </w:rPr>
              <w:t>2</w:t>
            </w:r>
          </w:p>
        </w:tc>
      </w:tr>
      <w:tr w:rsidR="007803B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803B0" w:rsidRPr="007738DF" w:rsidRDefault="007803B0" w:rsidP="007803B0">
            <w:pPr>
              <w:ind w:firstLine="0"/>
            </w:pPr>
            <w:r w:rsidRPr="007738DF">
              <w:t xml:space="preserve">Наименование товаров (работ, услуг) </w:t>
            </w:r>
          </w:p>
        </w:tc>
        <w:tc>
          <w:tcPr>
            <w:tcW w:w="4534" w:type="dxa"/>
          </w:tcPr>
          <w:p w14:paraId="3940E059" w14:textId="5FEFB8BC" w:rsidR="007803B0" w:rsidRPr="007738DF" w:rsidRDefault="007803B0" w:rsidP="007803B0">
            <w:pPr>
              <w:ind w:firstLine="0"/>
            </w:pPr>
            <w:r w:rsidRPr="00BB18DA">
              <w:rPr>
                <w:b/>
                <w:bCs/>
              </w:rPr>
              <w:t>Трубки силиконовые для вакуум аспирации</w:t>
            </w:r>
          </w:p>
        </w:tc>
      </w:tr>
      <w:tr w:rsidR="00DD2659"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0B6954AA"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DD2659" w:rsidRPr="007738DF" w:rsidRDefault="00DD2659" w:rsidP="00DD2659">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803B0"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7803B0" w:rsidRPr="007738DF" w:rsidRDefault="007803B0" w:rsidP="007803B0">
            <w:pPr>
              <w:ind w:firstLine="0"/>
            </w:pPr>
            <w:r w:rsidRPr="007738DF">
              <w:lastRenderedPageBreak/>
              <w:t>Код по ОКРБ</w:t>
            </w:r>
          </w:p>
        </w:tc>
        <w:tc>
          <w:tcPr>
            <w:tcW w:w="4534" w:type="dxa"/>
          </w:tcPr>
          <w:p w14:paraId="4E10FAD1" w14:textId="484E8C9B" w:rsidR="007803B0" w:rsidRPr="007738DF" w:rsidRDefault="007803B0" w:rsidP="007803B0">
            <w:pPr>
              <w:ind w:firstLine="0"/>
            </w:pPr>
            <w:r>
              <w:rPr>
                <w:color w:val="000000"/>
              </w:rPr>
              <w:t>32.50.13.170</w:t>
            </w:r>
          </w:p>
        </w:tc>
      </w:tr>
      <w:tr w:rsidR="007803B0"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7803B0" w:rsidRPr="007738DF" w:rsidRDefault="007803B0" w:rsidP="007803B0">
            <w:pPr>
              <w:ind w:firstLine="0"/>
            </w:pPr>
            <w:r w:rsidRPr="007738DF">
              <w:t>Объем (количество)</w:t>
            </w:r>
          </w:p>
        </w:tc>
        <w:tc>
          <w:tcPr>
            <w:tcW w:w="4534" w:type="dxa"/>
          </w:tcPr>
          <w:p w14:paraId="74BDDE05" w14:textId="0B2D5C76" w:rsidR="007803B0" w:rsidRPr="007738DF" w:rsidRDefault="007803B0" w:rsidP="007803B0">
            <w:pPr>
              <w:ind w:firstLine="0"/>
            </w:pPr>
            <w:r>
              <w:rPr>
                <w:b/>
                <w:color w:val="000000"/>
              </w:rPr>
              <w:t>200</w:t>
            </w:r>
            <w:r w:rsidRPr="000E04C9">
              <w:rPr>
                <w:b/>
                <w:color w:val="000000"/>
              </w:rPr>
              <w:t xml:space="preserve"> </w:t>
            </w:r>
            <w:r>
              <w:rPr>
                <w:b/>
                <w:color w:val="000000"/>
              </w:rPr>
              <w:t>м.</w:t>
            </w:r>
          </w:p>
        </w:tc>
      </w:tr>
      <w:tr w:rsidR="007803B0"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7803B0" w:rsidRPr="007738DF" w:rsidRDefault="007803B0" w:rsidP="007803B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E75606F" w:rsidR="007803B0" w:rsidRPr="008A39C3" w:rsidRDefault="007803B0" w:rsidP="007803B0">
            <w:pPr>
              <w:ind w:firstLine="0"/>
            </w:pPr>
            <w:r>
              <w:rPr>
                <w:b/>
                <w:bCs/>
                <w:color w:val="000000"/>
              </w:rPr>
              <w:t>2 246,00 бел. руб.</w:t>
            </w:r>
          </w:p>
        </w:tc>
      </w:tr>
      <w:tr w:rsidR="00DD2659"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DD2659" w:rsidRPr="00082C06" w:rsidRDefault="00DD2659" w:rsidP="00DD2659">
            <w:pPr>
              <w:ind w:firstLine="0"/>
            </w:pPr>
            <w:r w:rsidRPr="002B7198">
              <w:t>Источник финансирования</w:t>
            </w:r>
          </w:p>
        </w:tc>
        <w:tc>
          <w:tcPr>
            <w:tcW w:w="4534" w:type="dxa"/>
          </w:tcPr>
          <w:p w14:paraId="36D887CB" w14:textId="006AE50D" w:rsidR="00DD2659" w:rsidRPr="00410C39" w:rsidRDefault="00DD2659" w:rsidP="00DD265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B001C" w14:textId="77777777" w:rsidR="00FA5B8B" w:rsidRDefault="00FA5B8B">
      <w:r>
        <w:separator/>
      </w:r>
    </w:p>
  </w:endnote>
  <w:endnote w:type="continuationSeparator" w:id="0">
    <w:p w14:paraId="7FBFBBC5" w14:textId="77777777" w:rsidR="00FA5B8B" w:rsidRDefault="00FA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BB4A" w14:textId="77777777" w:rsidR="00FA5B8B" w:rsidRDefault="00FA5B8B">
      <w:r>
        <w:separator/>
      </w:r>
    </w:p>
  </w:footnote>
  <w:footnote w:type="continuationSeparator" w:id="0">
    <w:p w14:paraId="286E780A" w14:textId="77777777" w:rsidR="00FA5B8B" w:rsidRDefault="00FA5B8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88F"/>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480"/>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3B0"/>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2659"/>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C58"/>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5B8B"/>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29</Pages>
  <Words>10228</Words>
  <Characters>58304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123</cp:revision>
  <cp:lastPrinted>2025-08-21T10:38:00Z</cp:lastPrinted>
  <dcterms:created xsi:type="dcterms:W3CDTF">2026-02-26T12:04:00Z</dcterms:created>
  <dcterms:modified xsi:type="dcterms:W3CDTF">2026-08-05T13:03:00Z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