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BA8D4" w14:textId="2DE24864" w:rsidR="001643ED" w:rsidRPr="00BD401D" w:rsidRDefault="00623EA8" w:rsidP="006F7156">
      <w:pPr>
        <w:pStyle w:val="a3"/>
        <w:spacing w:after="159" w:line="240" w:lineRule="auto"/>
        <w:jc w:val="center"/>
      </w:pPr>
      <w:r w:rsidRPr="00BD401D">
        <w:rPr>
          <w:sz w:val="28"/>
          <w:szCs w:val="28"/>
        </w:rPr>
        <w:t>Информация о решении заказчика (организатора) по процедуре закупки из одного источника на ЭТП рег.№ EZ20260717383360 «50-26 ЗОИ Комплект хирургического шовного материала для детской хирургии и кардиохирургии».</w:t>
      </w:r>
    </w:p>
    <w:p w14:paraId="3728B9E3" w14:textId="67A1E7A6" w:rsidR="001643ED" w:rsidRPr="00EE5B85" w:rsidRDefault="001643ED" w:rsidP="006F7156">
      <w:pPr>
        <w:pStyle w:val="a3"/>
        <w:spacing w:after="159" w:line="240" w:lineRule="auto"/>
        <w:ind w:firstLine="709"/>
        <w:jc w:val="both"/>
        <w:rPr>
          <w:sz w:val="28"/>
          <w:szCs w:val="28"/>
        </w:rPr>
      </w:pPr>
      <w:r w:rsidRPr="00EE5B85">
        <w:rPr>
          <w:sz w:val="28"/>
          <w:szCs w:val="28"/>
        </w:rPr>
        <w:t xml:space="preserve">В результате рассмотрения поступивших в установленный срок </w:t>
      </w:r>
      <w:r w:rsidR="00D07301" w:rsidRPr="00D07301">
        <w:rPr>
          <w:sz w:val="28"/>
          <w:szCs w:val="28"/>
        </w:rPr>
        <w:t xml:space="preserve">документов и (или) сведений </w:t>
      </w:r>
      <w:r w:rsidRPr="00EE5B85">
        <w:rPr>
          <w:sz w:val="28"/>
          <w:szCs w:val="28"/>
        </w:rPr>
        <w:t>принято решение:</w:t>
      </w:r>
    </w:p>
    <w:p w14:paraId="21A3D706" w14:textId="46F219A2" w:rsidR="005D4A2E" w:rsidRPr="00A253A9" w:rsidRDefault="004C40E5" w:rsidP="00FC3C54">
      <w:pPr>
        <w:pStyle w:val="a3"/>
        <w:spacing w:before="160" w:after="0"/>
        <w:contextualSpacing/>
        <w:jc w:val="both"/>
        <w:rPr>
          <w:sz w:val="28"/>
          <w:szCs w:val="28"/>
        </w:rPr>
      </w:pPr>
      <w:r w:rsidRPr="00DD348F">
        <w:rPr>
          <w:b/>
          <w:bCs/>
          <w:sz w:val="28"/>
          <w:szCs w:val="28"/>
        </w:rPr>
        <w:t>ЛОТ</w:t>
      </w:r>
      <w:r w:rsidR="00D95B07" w:rsidRPr="00DD348F">
        <w:rPr>
          <w:b/>
          <w:bCs/>
          <w:sz w:val="28"/>
          <w:szCs w:val="28"/>
          <w:lang w:val="en-US"/>
        </w:rPr>
        <w:t> </w:t>
      </w:r>
      <w:r w:rsidR="00D95B07" w:rsidRPr="00DD348F">
        <w:rPr>
          <w:b/>
          <w:bCs/>
          <w:sz w:val="28"/>
          <w:szCs w:val="28"/>
        </w:rPr>
        <w:t>№ </w:t>
      </w:r>
      <w:r w:rsidRPr="00DD348F">
        <w:rPr>
          <w:b/>
          <w:bCs/>
          <w:sz w:val="28"/>
          <w:szCs w:val="28"/>
        </w:rPr>
        <w:t>1</w:t>
      </w:r>
      <w:r w:rsidRPr="00FC3C54">
        <w:rPr>
          <w:sz w:val="28"/>
          <w:szCs w:val="28"/>
        </w:rPr>
        <w:t>,</w:t>
      </w:r>
      <w:r w:rsidR="00EB2D29">
        <w:rPr>
          <w:sz w:val="28"/>
          <w:szCs w:val="28"/>
        </w:rPr>
        <w:t xml:space="preserve"> </w:t>
      </w:r>
      <w:r w:rsidR="00FC3C54" w:rsidRPr="00FC3C54">
        <w:rPr>
          <w:sz w:val="28"/>
          <w:szCs w:val="28"/>
        </w:rPr>
        <w:t>количество поступивших документов и (или) сведений</w:t>
      </w:r>
      <w:r w:rsidR="00FC3C54">
        <w:rPr>
          <w:sz w:val="28"/>
          <w:szCs w:val="28"/>
        </w:rPr>
        <w:t xml:space="preserve"> </w:t>
      </w:r>
      <w:r w:rsidR="00FC3C54" w:rsidRPr="00FC3C54">
        <w:rPr>
          <w:sz w:val="28"/>
          <w:szCs w:val="28"/>
        </w:rPr>
        <w:t>поставщиков (подрядчиков, исполнителей)</w:t>
      </w:r>
      <w:r w:rsidR="001270A6" w:rsidRPr="001270A6">
        <w:rPr>
          <w:sz w:val="28"/>
          <w:szCs w:val="28"/>
        </w:rPr>
        <w:t>:</w:t>
      </w:r>
      <w:r>
        <w:rPr>
          <w:sz w:val="28"/>
          <w:szCs w:val="28"/>
        </w:rPr>
        <w:t xml:space="preserve"> </w:t>
      </w:r>
      <w:r w:rsidRPr="00FC3C54">
        <w:rPr>
          <w:sz w:val="28"/>
          <w:szCs w:val="28"/>
        </w:rPr>
        <w:t>2</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1.</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Z20260722428265</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"ФУТБЕРГ"</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101496411</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220033, Республика Беларусь, г. Минск, пр-т Партизанский, д.8, корп.1, пом.86</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551,23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не 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Причина несоответствия - В части состава (комплектации) изделий:
-	Требуется синтетический монофиламентный нерассасывающийся шовный материал из изотактического кристаллического стереоизомера полипропилена, обладающего свойством контролируемого линейного растяжения (для выполнения особо ответственных этапов при операциях на магистральных сосудах). Предложен синтетическим нерассасывающийся хирургический шовный материал, изготовленный из полипропилена/стереоизомера полипропилена для примeнeния квaлифицировaнным мeдицинским пeрсонaлом в стeрильных условиях для нaложeния швов и лигaтур пaциeнтaм в процeссe хирургичeских опeрaций, гдe нeобходимо использовaниe нeрaссaсывaющeгося мaтeриaлa. 
В части технических требований:
-	пп.1.1.1 отсутствует подтверждение химического состава в части «изотактический кристаллический»;
-	пп.1.2.1.  отсутствуют официальные публикации.
</w:t>
      </w:r>
    </w:p>
    <w:p w14:paraId="64835A14" w14:textId="77777777" w:rsidR="008328D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sidRPr="00FD3470">
        <w:rPr>
          <w:rFonts w:ascii="Times New Roman" w:eastAsia="Times New Roman" w:hAnsi="Times New Roman" w:cs="Times New Roman"/>
          <w:sz w:val="28"/>
          <w:szCs w:val="28"/>
          <w:lang w:eastAsia="ru-RU"/>
        </w:rPr>
        <w:t>2.</w:t>
      </w:r>
      <w:r w:rsidR="00247F66">
        <w:rPr>
          <w:rFonts w:ascii="Times New Roman" w:eastAsia="Times New Roman" w:hAnsi="Times New Roman" w:cs="Times New Roman"/>
          <w:sz w:val="28"/>
          <w:szCs w:val="28"/>
          <w:lang w:eastAsia="ru-RU"/>
        </w:rPr>
        <w:t xml:space="preserve"> </w:t>
      </w:r>
      <w:r w:rsidR="00FD3470" w:rsidRPr="00FD3470">
        <w:rPr>
          <w:rFonts w:ascii="Times New Roman" w:eastAsia="Times New Roman" w:hAnsi="Times New Roman" w:cs="Times New Roman"/>
          <w:sz w:val="28"/>
          <w:szCs w:val="28"/>
          <w:lang w:eastAsia="ru-RU"/>
        </w:rPr>
        <w:t>Документы и (или) сведения</w:t>
      </w:r>
      <w:r w:rsid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w:t>
      </w:r>
      <w:r w:rsidRPr="00FD34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Z20260722428303</w:t>
      </w:r>
    </w:p>
    <w:p w14:paraId="7E41C3E9" w14:textId="395A9E9A" w:rsidR="00207E10"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Общество с ограниченной ответственностью "Красамед"</w:t>
      </w:r>
    </w:p>
    <w:p w14:paraId="0ACC9D40" w14:textId="29DD0909" w:rsidR="00C77E09" w:rsidRDefault="009B31D9"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УНП</w:t>
      </w:r>
      <w:r>
        <w:rPr>
          <w:rFonts w:ascii="Times New Roman" w:eastAsia="Times New Roman" w:hAnsi="Times New Roman" w:cs="Times New Roman"/>
          <w:sz w:val="28"/>
          <w:szCs w:val="28"/>
          <w:lang w:val="en-US" w:eastAsia="ru-RU"/>
        </w:rPr>
        <w:t xml:space="preserve"> 193592562</w:t>
      </w:r>
    </w:p>
    <w:p w14:paraId="1FB07184" w14:textId="4EFFA739" w:rsidR="00207E10" w:rsidRDefault="00207E10" w:rsidP="005C2027">
      <w:pPr>
        <w:spacing w:before="240"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220141, Республика Беларусь, г. Минск, ул.Ф.Скорины, д.54А, оф.110Б</w:t>
      </w:r>
    </w:p>
    <w:p w14:paraId="66B9493C" w14:textId="77777777" w:rsidR="00C77E09" w:rsidRDefault="00C77E09">
      <w:pPr>
        <w:spacing w:after="0" w:line="240" w:lineRule="auto"/>
        <w:contextualSpacing/>
        <w:rPr>
          <w:rFonts w:ascii="Times New Roman" w:eastAsia="Times New Roman" w:hAnsi="Times New Roman" w:cs="Times New Roman"/>
          <w:sz w:val="28"/>
          <w:szCs w:val="28"/>
          <w:lang w:val="en-US" w:eastAsia="ru-RU"/>
        </w:rPr>
      </w:pPr>
    </w:p>
    <w:p w14:paraId="1B6BB339" w14:textId="0D10D080" w:rsidR="00C77E09" w:rsidRPr="00207E10" w:rsidRDefault="00656869">
      <w:pPr>
        <w:spacing w:after="0" w:line="240" w:lineRule="auto"/>
        <w:contextualSpacing/>
        <w:rPr>
          <w:rFonts w:ascii="Times New Roman" w:eastAsia="Times New Roman" w:hAnsi="Times New Roman" w:cs="Times New Roman"/>
          <w:sz w:val="28"/>
          <w:szCs w:val="28"/>
          <w:lang w:val="en-US" w:eastAsia="ru-RU"/>
        </w:rPr>
      </w:pPr>
      <w:r w:rsidRPr="00656869">
        <w:rPr>
          <w:rFonts w:ascii="Times New Roman" w:eastAsia="Times New Roman" w:hAnsi="Times New Roman" w:cs="Times New Roman"/>
          <w:sz w:val="28"/>
          <w:szCs w:val="28"/>
          <w:lang w:val="en-US" w:eastAsia="ru-RU"/>
        </w:rPr>
        <w:t>Цена по лоту</w:t>
      </w:r>
      <w:r w:rsidR="00080C34">
        <w:rPr>
          <w:rFonts w:ascii="Times New Roman" w:eastAsia="Times New Roman" w:hAnsi="Times New Roman" w:cs="Times New Roman"/>
          <w:sz w:val="28"/>
          <w:szCs w:val="28"/>
          <w:lang w:val="en-US" w:eastAsia="ru-RU"/>
        </w:rPr>
        <w:t>:</w:t>
      </w:r>
      <w:r w:rsidRPr="00656869">
        <w:rPr>
          <w:rFonts w:ascii="Times New Roman" w:eastAsia="Times New Roman" w:hAnsi="Times New Roman" w:cs="Times New Roman"/>
          <w:sz w:val="28"/>
          <w:szCs w:val="28"/>
          <w:lang w:val="en-US" w:eastAsia="ru-RU"/>
        </w:rPr>
        <w:t xml:space="preserve"> </w:t>
      </w:r>
      <w:r w:rsidR="009B31D9" w:rsidRPr="00207E10">
        <w:rPr>
          <w:rFonts w:ascii="Times New Roman" w:eastAsia="Times New Roman" w:hAnsi="Times New Roman" w:cs="Times New Roman"/>
          <w:sz w:val="28"/>
          <w:szCs w:val="28"/>
          <w:lang w:val="en-US" w:eastAsia="ru-RU"/>
        </w:rPr>
        <w:t>7 128,00 бел.рубль (BYN)</w:t>
      </w:r>
    </w:p>
    <w:p w14:paraId="0DC751ED" w14:textId="77777777" w:rsidR="00E7026C" w:rsidRPr="00207E10" w:rsidRDefault="00E7026C">
      <w:pPr>
        <w:spacing w:after="0" w:line="240" w:lineRule="auto"/>
        <w:contextualSpacing/>
        <w:rPr>
          <w:rFonts w:ascii="Times New Roman" w:hAnsi="Times New Roman" w:cs="Times New Roman"/>
          <w:sz w:val="28"/>
          <w:szCs w:val="28"/>
          <w:lang w:val="en-US"/>
        </w:rPr>
      </w:pPr>
    </w:p>
    <w:p w14:paraId="1A79AFF7" w14:textId="7351A115" w:rsidR="00C77E09" w:rsidRDefault="009B31D9">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заказчика (организатора): </w:t>
      </w:r>
      <w:r w:rsidR="00534227" w:rsidRPr="00534227">
        <w:rPr>
          <w:rFonts w:ascii="Times New Roman" w:eastAsia="Times New Roman" w:hAnsi="Times New Roman" w:cs="Times New Roman"/>
          <w:sz w:val="28"/>
          <w:szCs w:val="28"/>
          <w:lang w:eastAsia="ru-RU"/>
        </w:rPr>
        <w:t>документы и (или) сведения</w:t>
      </w:r>
      <w:r w:rsidR="00534227">
        <w:rPr>
          <w:rFonts w:ascii="Times New Roman" w:eastAsia="Times New Roman" w:hAnsi="Times New Roman" w:cs="Times New Roman"/>
          <w:sz w:val="28"/>
          <w:szCs w:val="28"/>
          <w:lang w:eastAsia="ru-RU"/>
        </w:rPr>
        <w:t xml:space="preserve"> </w:t>
      </w:r>
      <w:r w:rsidRPr="009B31D9">
        <w:rPr>
          <w:rFonts w:ascii="Times New Roman" w:eastAsia="Times New Roman" w:hAnsi="Times New Roman" w:cs="Times New Roman"/>
          <w:sz w:val="28"/>
          <w:szCs w:val="28"/>
          <w:lang w:eastAsia="ru-RU"/>
        </w:rPr>
        <w:t>соответствуют</w:t>
      </w:r>
      <w:r w:rsidR="00534227">
        <w:rPr>
          <w:rFonts w:ascii="Times New Roman" w:eastAsia="Times New Roman" w:hAnsi="Times New Roman" w:cs="Times New Roman"/>
          <w:sz w:val="28"/>
          <w:szCs w:val="28"/>
          <w:lang w:eastAsia="ru-RU"/>
        </w:rPr>
        <w:t xml:space="preserve"> заявке на покупку</w:t>
      </w:r>
    </w:p>
    <w:p w14:paraId="1EDE099B" w14:textId="607A6769" w:rsidR="00534227" w:rsidRDefault="00534227">
      <w:pPr>
        <w:spacing w:after="0" w:line="240" w:lineRule="auto"/>
        <w:contextualSpacing/>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w:r>
    </w:p>
    <w:p w14:paraId="344FAD6C" w14:textId="77777777" w:rsidR="00AB3FC8" w:rsidRPr="00452B29" w:rsidRDefault="00807F07" w:rsidP="00C50681">
      <w:pPr>
        <w:spacing w:after="280"/>
      </w:pPr>
      <w:r w:rsidRPr="00C8440A">
        <w:rPr>
          <w:rFonts w:ascii="Times New Roman" w:hAnsi="Times New Roman" w:cs="Times New Roman"/>
          <w:sz w:val="28"/>
          <w:szCs w:val="28"/>
        </w:rPr>
        <w:t>ИТОГИ</w:t>
      </w:r>
      <w:r w:rsidRPr="00452B29">
        <w:t>:</w:t>
      </w:r>
    </w:p>
    <w:p w14:paraId="6FBCCFA3" w14:textId="463C25D4" w:rsidR="00AB3FC8" w:rsidRPr="00C83E12" w:rsidRDefault="0007511E" w:rsidP="0007511E">
      <w:pPr>
        <w:spacing w:after="0"/>
        <w:rPr>
          <w:rFonts w:ascii="Times New Roman" w:hAnsi="Times New Roman" w:cs="Times New Roman"/>
          <w:sz w:val="28"/>
          <w:szCs w:val="28"/>
        </w:rPr>
      </w:pPr>
      <w:r w:rsidRPr="00452B29">
        <w:rPr>
          <w:rFonts w:ascii="Times New Roman" w:eastAsia="Times New Roman" w:hAnsi="Times New Roman" w:cs="Times New Roman"/>
          <w:sz w:val="28"/>
          <w:szCs w:val="28"/>
          <w:lang w:eastAsia="ru-RU"/>
        </w:rPr>
        <w:t>Общество с ограниченной ответственностью "Красамед",</w:t>
      </w:r>
      <w:r w:rsidR="00A72848" w:rsidRPr="00A72848">
        <w:rPr>
          <w:rFonts w:ascii="Times New Roman" w:eastAsia="Times New Roman" w:hAnsi="Times New Roman" w:cs="Times New Roman"/>
          <w:sz w:val="28"/>
          <w:szCs w:val="28"/>
          <w:lang w:eastAsia="ru-RU"/>
        </w:rPr>
        <w:t xml:space="preserve"> 220141, Республика Беларусь, г. Минск, ул.Ф.Скорины, д.54А, оф.110Б,</w:t>
      </w:r>
      <w:r w:rsidRPr="00452B29">
        <w:rPr>
          <w:rFonts w:ascii="Times New Roman" w:eastAsia="Times New Roman" w:hAnsi="Times New Roman" w:cs="Times New Roman"/>
          <w:sz w:val="28"/>
          <w:szCs w:val="28"/>
          <w:lang w:eastAsia="ru-RU"/>
        </w:rPr>
        <w:t xml:space="preserve"> УНП 193592562</w:t>
      </w:r>
      <w:r w:rsidRPr="0007511E">
        <w:rPr>
          <w:rFonts w:ascii="Times New Roman" w:eastAsia="Times New Roman" w:hAnsi="Times New Roman" w:cs="Times New Roman"/>
          <w:sz w:val="28"/>
          <w:szCs w:val="28"/>
          <w:lang w:eastAsia="ru-RU"/>
        </w:rPr>
        <w:t xml:space="preserve"> выбран поставщиком процедуры закупки из одного источника </w:t>
      </w:r>
      <w:r w:rsidR="002E6E6B">
        <w:rPr>
          <w:rFonts w:ascii="Times New Roman" w:eastAsia="Times New Roman" w:hAnsi="Times New Roman" w:cs="Times New Roman"/>
          <w:sz w:val="28"/>
          <w:szCs w:val="28"/>
          <w:lang w:eastAsia="ru-RU"/>
        </w:rPr>
        <w:t xml:space="preserve">на ЭТП </w:t>
      </w:r>
      <w:r w:rsidRPr="0007511E">
        <w:rPr>
          <w:rFonts w:ascii="Times New Roman" w:eastAsia="Times New Roman" w:hAnsi="Times New Roman" w:cs="Times New Roman"/>
          <w:sz w:val="28"/>
          <w:szCs w:val="28"/>
          <w:lang w:eastAsia="ru-RU"/>
        </w:rPr>
        <w:t>по лоту №</w:t>
      </w:r>
      <w:r w:rsidR="009C4D2E" w:rsidRPr="00452B29">
        <w:rPr>
          <w:rFonts w:ascii="Times New Roman" w:eastAsia="Times New Roman" w:hAnsi="Times New Roman" w:cs="Times New Roman"/>
          <w:sz w:val="28"/>
          <w:szCs w:val="28"/>
          <w:lang w:val="en-US" w:eastAsia="ru-RU"/>
        </w:rPr>
        <w:t> </w:t>
      </w:r>
      <w:r w:rsidR="00807F07" w:rsidRPr="00452B29">
        <w:rPr>
          <w:rFonts w:ascii="Times New Roman" w:eastAsia="Times New Roman" w:hAnsi="Times New Roman" w:cs="Times New Roman"/>
          <w:sz w:val="28"/>
          <w:szCs w:val="28"/>
          <w:lang w:eastAsia="ru-RU"/>
        </w:rPr>
        <w:t>1</w:t>
      </w:r>
      <w:r w:rsidRPr="0007511E">
        <w:rPr>
          <w:rFonts w:ascii="Times New Roman" w:eastAsia="Times New Roman" w:hAnsi="Times New Roman" w:cs="Times New Roman"/>
          <w:sz w:val="28"/>
          <w:szCs w:val="28"/>
          <w:lang w:eastAsia="ru-RU"/>
        </w:rPr>
        <w:t xml:space="preserve">. </w:t>
      </w:r>
      <w:r w:rsidR="007F634F" w:rsidRPr="00A72848">
        <w:rPr>
          <w:rFonts w:ascii="Times New Roman" w:eastAsia="Times New Roman" w:hAnsi="Times New Roman" w:cs="Times New Roman"/>
          <w:sz w:val="28"/>
          <w:szCs w:val="28"/>
          <w:lang w:eastAsia="ru-RU"/>
        </w:rPr>
        <w:t>Цена по лоту</w:t>
      </w:r>
      <w:r w:rsidRPr="0007511E">
        <w:rPr>
          <w:rFonts w:ascii="Times New Roman" w:eastAsia="Times New Roman" w:hAnsi="Times New Roman" w:cs="Times New Roman"/>
          <w:sz w:val="28"/>
          <w:szCs w:val="28"/>
          <w:lang w:eastAsia="ru-RU"/>
        </w:rPr>
        <w:t>:</w:t>
      </w:r>
      <w:r w:rsidR="00807F07" w:rsidRPr="00452B29">
        <w:rPr>
          <w:rFonts w:ascii="Times New Roman" w:eastAsia="Times New Roman" w:hAnsi="Times New Roman" w:cs="Times New Roman"/>
          <w:sz w:val="28"/>
          <w:szCs w:val="28"/>
          <w:lang w:eastAsia="ru-RU"/>
        </w:rPr>
        <w:t xml:space="preserve"> 7 128,00 бел.рубль (BYN).</w:t>
      </w:r>
    </w:p>
    <w:p w14:paraId="2F35DFEC" w14:textId="77777777" w:rsidR="00B50A64" w:rsidRDefault="00B50A64" w:rsidP="00B50A64">
      <w:pPr>
        <w:spacing w:after="0"/>
        <w:rPr>
          <w:rFonts w:ascii="Times New Roman" w:hAnsi="Times New Roman" w:cs="Times New Roman"/>
          <w:sz w:val="28"/>
          <w:szCs w:val="28"/>
        </w:rPr>
      </w:pPr>
    </w:p>
    <w:p w14:paraId="44A72C80" w14:textId="4F23E5DB" w:rsidR="00A54120" w:rsidRPr="002038A9" w:rsidRDefault="002038A9" w:rsidP="00B50A64">
      <w:pPr>
        <w:spacing w:after="0"/>
        <w:rPr>
          <w:rFonts w:ascii="Times New Roman" w:hAnsi="Times New Roman" w:cs="Times New Roman"/>
          <w:sz w:val="28"/>
          <w:szCs w:val="28"/>
          <w:lang w:val="en-US"/>
        </w:rPr>
      </w:pPr>
      <w:r>
        <w:rPr>
          <w:rFonts w:ascii="Times New Roman" w:hAnsi="Times New Roman" w:cs="Times New Roman"/>
          <w:sz w:val="28"/>
          <w:szCs w:val="28"/>
        </w:rPr>
        <w:t>Прилагаемые документы</w:t>
      </w:r>
      <w:r>
        <w:rPr>
          <w:rFonts w:ascii="Times New Roman" w:hAnsi="Times New Roman" w:cs="Times New Roman"/>
          <w:sz w:val="28"/>
          <w:szCs w:val="28"/>
          <w:lang w:val="en-US"/>
        </w:rPr>
        <w:t>:</w:t>
      </w:r>
    </w:p>
    <w:p>
      <w:pPr>
        <w:spacing w:after="0"/>
        <w:rPr>
          <w:rFonts w:ascii="Times New Roman" w:hAnsi="Times New Roman" w:cs="Times New Roman"/>
          <w:sz w:val="28"/>
          <w:szCs w:val="28"/>
          <w:lang w:val="en-US"/>
        </w:rPr>
      </w:pPr>
      <w:r>
        <w:rPr>
          <w:rFonts w:ascii="Times New Roman" w:hAnsi="Times New Roman" w:cs="Times New Roman"/>
          <w:sz w:val="28"/>
          <w:szCs w:val="28"/>
        </w:rPr>
        <w:t xml:space="preserve">протокол </w:t>
      </w:r>
      <w:hyperlink r:id="rId6">
        <w:r>
          <w:rPr>
            <w:rFonts w:ascii="Times New Roman" w:hAnsi="Times New Roman" w:cs="Times New Roman" w:eastAsia="Times New Roman"/>
            <w:sz w:val="28"/>
            <w:color w:val="0000FF"/>
            <w:u w:val="single"/>
          </w:rPr>
          <w:t>Протокол ЗОИ от 05.08.2026(1).docx</w:t>
        </w:r>
      </w:hyperlink>
      <w:r>
        <w:rPr>
          <w:rFonts w:ascii="Times New Roman" w:hAnsi="Times New Roman" w:cs="Times New Roman"/>
          <w:sz w:val="28"/>
          <w:szCs w:val="28"/>
        </w:rPr>
        <w:t>.</w:t>
      </w:r>
    </w:p>
    <w:sectPr w:rsidR="001643ED" w:rsidRPr="00EE5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77"/>
    <w:rsid w:val="001003CB"/>
    <w:rsid w:val="001566F8"/>
    <w:rsid w:val="001643ED"/>
    <w:rsid w:val="00623EA8"/>
    <w:rsid w:val="006F7156"/>
    <w:rsid w:val="00A53835"/>
    <w:rsid w:val="00B712A9"/>
    <w:rsid w:val="00BD401D"/>
    <w:rsid w:val="00CC1A77"/>
    <w:rsid w:val="00D07301"/>
    <w:rsid w:val="00E25D57"/>
    <w:rsid w:val="00EE5B85"/>
    <w:rsid w:val="00F24311"/>
    <w:rsid w:val="00F74C14"/>
    <w:rsid w:val="00F9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14E0D"/>
  <w15:chartTrackingRefBased/>
  <w15:docId w15:val="{4B1C72D2-430A-4DE1-A791-19A5F41E8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43ED"/>
    <w:pPr>
      <w:spacing w:before="100" w:beforeAutospacing="1" w:after="142" w:line="276"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3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https://zakupki.butb.by/auctions/download?id=5938102&amp;name=2DC5E80218620EF1FDBCAB0077AAE032/Protokol_ZOI_ot_05.08.2026(1).docx"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17</Words>
  <Characters>102</Characters>
  <Application>Microsoft Office Word</Application>
  <DocSecurity>0</DocSecurity>
  <Lines>1</Lines>
  <Paragraphs>1</Paragraphs>
  <ScaleCrop>false</ScaleCrop>
  <Company>SPecialiST RePack</Company>
  <LinksUpToDate>false</LinksUpToDate>
  <CharactersWithSpaces>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2020-09-29T12:29:00Z</dcterms:created>
  <dc:creator>yurik</dc:creator>
  <cp:lastModifiedBy>Svetlana -</cp:lastModifiedBy>
  <dcterms:modified xsi:type="dcterms:W3CDTF">2025-09-11T14:22:00Z</dcterms:modified>
  <cp:revision>15</cp:revision>
</cp:coreProperties>
</file>