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9D7C2D" w14:textId="47174DCA" w:rsidR="006D6917" w:rsidRPr="006D6917" w:rsidRDefault="00E73B73" w:rsidP="006D691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D6917" w:rsidRPr="006D6917">
        <w:rPr>
          <w:b/>
          <w:color w:val="000000"/>
        </w:rPr>
        <w:t>ГродМТ</w:t>
      </w:r>
      <w:proofErr w:type="spellEnd"/>
      <w:r w:rsidR="006D6917" w:rsidRPr="006D6917">
        <w:rPr>
          <w:b/>
          <w:color w:val="000000"/>
        </w:rPr>
        <w:t xml:space="preserve"> № 500/26-</w:t>
      </w:r>
      <w:r w:rsidR="006D6917">
        <w:rPr>
          <w:b/>
          <w:color w:val="000000"/>
        </w:rPr>
        <w:t>ЗОИ</w:t>
      </w:r>
      <w:r w:rsidR="006D6917" w:rsidRPr="006D6917">
        <w:rPr>
          <w:b/>
          <w:color w:val="000000"/>
        </w:rPr>
        <w:t xml:space="preserve"> «Реагенты и контрольные материалы для автоматического гематологического анализатора ABX </w:t>
      </w:r>
      <w:proofErr w:type="spellStart"/>
      <w:r w:rsidR="006D6917" w:rsidRPr="006D6917">
        <w:rPr>
          <w:b/>
          <w:color w:val="000000"/>
        </w:rPr>
        <w:t>Micros</w:t>
      </w:r>
      <w:proofErr w:type="spellEnd"/>
      <w:r w:rsidR="006D6917" w:rsidRPr="006D6917">
        <w:rPr>
          <w:b/>
          <w:color w:val="000000"/>
        </w:rPr>
        <w:t xml:space="preserve"> ES-60 для УЗ г. Гродно и Гродненской области»</w:t>
      </w:r>
    </w:p>
    <w:p w14:paraId="51B19AF8" w14:textId="77777777" w:rsidR="006D6917" w:rsidRPr="006D6917" w:rsidRDefault="006D6917" w:rsidP="006D6917">
      <w:pPr>
        <w:tabs>
          <w:tab w:val="left" w:pos="8130"/>
        </w:tabs>
        <w:contextualSpacing/>
        <w:mirrorIndents/>
        <w:rPr>
          <w:b/>
          <w:color w:val="000000"/>
        </w:rPr>
      </w:pPr>
    </w:p>
    <w:p w14:paraId="25930705" w14:textId="77777777" w:rsidR="006D6917" w:rsidRPr="006D6917" w:rsidRDefault="006D6917" w:rsidP="006D6917">
      <w:pPr>
        <w:tabs>
          <w:tab w:val="left" w:pos="8130"/>
        </w:tabs>
        <w:ind w:firstLine="0"/>
        <w:contextualSpacing/>
        <w:mirrorIndents/>
        <w:rPr>
          <w:b/>
          <w:color w:val="000000"/>
        </w:rPr>
      </w:pPr>
      <w:r w:rsidRPr="006D6917">
        <w:rPr>
          <w:b/>
          <w:color w:val="000000"/>
        </w:rPr>
        <w:t xml:space="preserve">Лот 1 «Реагенты для автоматического гематологического анализатора ABX </w:t>
      </w:r>
      <w:proofErr w:type="spellStart"/>
      <w:r w:rsidRPr="006D6917">
        <w:rPr>
          <w:b/>
          <w:color w:val="000000"/>
        </w:rPr>
        <w:t>Micros</w:t>
      </w:r>
      <w:proofErr w:type="spellEnd"/>
      <w:r w:rsidRPr="006D6917">
        <w:rPr>
          <w:b/>
          <w:color w:val="000000"/>
        </w:rPr>
        <w:t xml:space="preserve"> ES-60 для УЗ г. Гродно и Гродненской области»</w:t>
      </w:r>
    </w:p>
    <w:p w14:paraId="79CC7390" w14:textId="14810603" w:rsidR="00BE75EB" w:rsidRDefault="006D6917" w:rsidP="006D6917">
      <w:pPr>
        <w:tabs>
          <w:tab w:val="left" w:pos="8130"/>
        </w:tabs>
        <w:ind w:firstLine="0"/>
        <w:contextualSpacing/>
        <w:mirrorIndents/>
        <w:rPr>
          <w:b/>
        </w:rPr>
      </w:pPr>
      <w:r w:rsidRPr="006D6917">
        <w:rPr>
          <w:b/>
          <w:color w:val="000000"/>
        </w:rPr>
        <w:t xml:space="preserve">Лот 2 «Контрольный материал для автоматического гематологического анализатора ABX </w:t>
      </w:r>
      <w:proofErr w:type="spellStart"/>
      <w:r w:rsidRPr="006D6917">
        <w:rPr>
          <w:b/>
          <w:color w:val="000000"/>
        </w:rPr>
        <w:t>Micros</w:t>
      </w:r>
      <w:proofErr w:type="spellEnd"/>
      <w:r w:rsidRPr="006D6917">
        <w:rPr>
          <w:b/>
          <w:color w:val="000000"/>
        </w:rPr>
        <w:t xml:space="preserve"> ES-60 для УЗ г. Гродно и Гродненской области»</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92D443B" w:rsidR="00256A18" w:rsidRPr="008264A2" w:rsidRDefault="00256A18" w:rsidP="00240D19">
            <w:pPr>
              <w:ind w:firstLine="0"/>
              <w:rPr>
                <w:highlight w:val="yellow"/>
              </w:rPr>
            </w:pPr>
            <w:r w:rsidRPr="000F4524">
              <w:rPr>
                <w:b/>
                <w:bCs/>
              </w:rPr>
              <w:t xml:space="preserve">Лот </w:t>
            </w:r>
            <w:r w:rsidR="00337E75">
              <w:rPr>
                <w:b/>
                <w:bCs/>
              </w:rPr>
              <w:t>1</w:t>
            </w:r>
            <w:r w:rsidR="006D6917">
              <w:rPr>
                <w:b/>
                <w:bCs/>
              </w:rPr>
              <w:t>,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E28A61B"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«Берестовицкая центральная районная больница» УНП 500014727</w:t>
            </w:r>
          </w:p>
          <w:p w14:paraId="387931D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«Городская клиническая больница №2 г. Гродно» УНП 590665090</w:t>
            </w:r>
          </w:p>
          <w:p w14:paraId="1C7A3C15"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«Областной диспансер спортивной медицины» УНП 500415873</w:t>
            </w:r>
          </w:p>
          <w:p w14:paraId="185FBAD6"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«Зельвенская центральная районная больница» УНП 500006039</w:t>
            </w:r>
          </w:p>
          <w:p w14:paraId="2B8F68F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«Кореличская центральная районная больница» УНП 500056571</w:t>
            </w:r>
          </w:p>
          <w:p w14:paraId="37BB125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кардиологический центр» УНП 590003173</w:t>
            </w:r>
          </w:p>
          <w:p w14:paraId="1EBC67EF"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«Лидская центральная районная больница» УНП 500012170</w:t>
            </w:r>
          </w:p>
          <w:p w14:paraId="3CEBEFC0"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«Ошмянская центральная районная больница» УНП 500088513</w:t>
            </w:r>
          </w:p>
          <w:p w14:paraId="42596DD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перинатальный центр» УНП 500037931</w:t>
            </w:r>
          </w:p>
          <w:p w14:paraId="7BD8C4AC" w14:textId="77777777" w:rsidR="006D6917" w:rsidRPr="006D6917" w:rsidRDefault="006D6917" w:rsidP="006D6917">
            <w:pPr>
              <w:pBdr>
                <w:top w:val="nil"/>
                <w:left w:val="nil"/>
                <w:bottom w:val="nil"/>
                <w:right w:val="nil"/>
                <w:between w:val="nil"/>
              </w:pBdr>
              <w:ind w:firstLine="0"/>
              <w:rPr>
                <w:b/>
              </w:rPr>
            </w:pPr>
            <w:r w:rsidRPr="006D6917">
              <w:rPr>
                <w:b/>
              </w:rPr>
              <w:t xml:space="preserve">Государственное учреждение здравоохранения «Городская поликлиника </w:t>
            </w:r>
            <w:r w:rsidRPr="006D6917">
              <w:rPr>
                <w:b/>
              </w:rPr>
              <w:lastRenderedPageBreak/>
              <w:t>№1 г. Гродно» УНП 591009722</w:t>
            </w:r>
          </w:p>
          <w:p w14:paraId="45FDF152"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поликлиника №4 г. Гродно» УНП 591011139</w:t>
            </w:r>
          </w:p>
          <w:p w14:paraId="3A1FB3ED"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клиническая поликлиника №6 г. Гродно» УНП 591011167</w:t>
            </w:r>
          </w:p>
          <w:p w14:paraId="6D465C78"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центр «Психиатрия-наркология» УНП 590645878</w:t>
            </w:r>
          </w:p>
          <w:p w14:paraId="3F564B79"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«Гродненский областной центр трансфузиологии» УНП 590646726</w:t>
            </w:r>
          </w:p>
          <w:p w14:paraId="7499B95C" w14:textId="6C9A3FBD" w:rsidR="000D1A7C" w:rsidRPr="004B36AC" w:rsidRDefault="006D6917" w:rsidP="006D6917">
            <w:pPr>
              <w:pBdr>
                <w:top w:val="nil"/>
                <w:left w:val="nil"/>
                <w:bottom w:val="nil"/>
                <w:right w:val="nil"/>
                <w:between w:val="nil"/>
              </w:pBdr>
              <w:ind w:firstLine="0"/>
              <w:rPr>
                <w:b/>
              </w:rPr>
            </w:pPr>
            <w:r w:rsidRPr="006D6917">
              <w:rPr>
                <w:b/>
              </w:rPr>
              <w:t>Учреждение здравоохранения «Свислочская центральная районная больница» УНП 500061676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D5AA47" w:rsidR="000D1A7C" w:rsidRPr="002F6A8B" w:rsidRDefault="00337E75" w:rsidP="000D1A7C">
            <w:pPr>
              <w:ind w:firstLine="0"/>
            </w:pPr>
            <w:proofErr w:type="spellStart"/>
            <w:r>
              <w:t>Гриц</w:t>
            </w:r>
            <w:proofErr w:type="spellEnd"/>
            <w:r>
              <w:t xml:space="preserve">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6D6917"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D1A7C" w:rsidRPr="0069642C" w:rsidRDefault="00DC5A33" w:rsidP="000D1A7C">
            <w:pPr>
              <w:ind w:firstLine="0"/>
              <w:rPr>
                <w:b/>
                <w:lang w:val="en-US"/>
              </w:rPr>
            </w:pPr>
            <w:r>
              <w:rPr>
                <w:b/>
              </w:rPr>
              <w:t>1</w:t>
            </w:r>
            <w:r w:rsidR="006D6917">
              <w:rPr>
                <w:b/>
              </w:rPr>
              <w:t>3</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w:t>
            </w:r>
            <w:r w:rsidR="006D6917">
              <w:rPr>
                <w:b/>
                <w:bCs/>
                <w:color w:val="000000"/>
              </w:rPr>
              <w:t>7</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D6917">
              <w:rPr>
                <w:b/>
                <w:bCs/>
                <w:color w:val="000000"/>
              </w:rPr>
              <w:t>2</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D691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D6917" w:rsidRPr="007738DF" w:rsidRDefault="006D6917" w:rsidP="006D6917">
            <w:pPr>
              <w:ind w:firstLine="0"/>
            </w:pPr>
            <w:r w:rsidRPr="007738DF">
              <w:t xml:space="preserve">Наименование товаров (работ, услуг) </w:t>
            </w:r>
          </w:p>
        </w:tc>
        <w:tc>
          <w:tcPr>
            <w:tcW w:w="4534" w:type="dxa"/>
          </w:tcPr>
          <w:p w14:paraId="3940E059" w14:textId="261F7D6A" w:rsidR="006D6917" w:rsidRPr="007738DF" w:rsidRDefault="006D6917" w:rsidP="006D6917">
            <w:pPr>
              <w:ind w:firstLine="0"/>
            </w:pPr>
            <w:r w:rsidRPr="009D6913">
              <w:rPr>
                <w:b/>
              </w:rPr>
              <w:t xml:space="preserve">Реагенты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D6917" w:rsidRPr="007738DF" w:rsidRDefault="006D6917" w:rsidP="006D6917">
            <w:pPr>
              <w:ind w:firstLine="0"/>
            </w:pPr>
            <w:r w:rsidRPr="007738DF">
              <w:t>Код по ОКРБ</w:t>
            </w:r>
          </w:p>
        </w:tc>
        <w:tc>
          <w:tcPr>
            <w:tcW w:w="4534" w:type="dxa"/>
          </w:tcPr>
          <w:p w14:paraId="4E10FAD1" w14:textId="07495ED9" w:rsidR="006D6917" w:rsidRPr="007738DF" w:rsidRDefault="006D6917" w:rsidP="006D6917">
            <w:pPr>
              <w:ind w:firstLine="0"/>
            </w:pPr>
            <w:r>
              <w:rPr>
                <w:color w:val="000000"/>
              </w:rPr>
              <w:t>20.59.52.100</w:t>
            </w:r>
          </w:p>
        </w:tc>
      </w:tr>
      <w:tr w:rsidR="006D691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D6917" w:rsidRPr="007738DF" w:rsidRDefault="006D6917" w:rsidP="006D6917">
            <w:pPr>
              <w:ind w:firstLine="0"/>
            </w:pPr>
            <w:r w:rsidRPr="007738DF">
              <w:t>Объем (количество)</w:t>
            </w:r>
          </w:p>
        </w:tc>
        <w:tc>
          <w:tcPr>
            <w:tcW w:w="4534" w:type="dxa"/>
          </w:tcPr>
          <w:p w14:paraId="74BDDE05" w14:textId="24C860DB" w:rsidR="006D6917" w:rsidRPr="007738DF" w:rsidRDefault="006D6917" w:rsidP="006D6917">
            <w:pPr>
              <w:ind w:firstLine="0"/>
            </w:pPr>
            <w:r>
              <w:rPr>
                <w:b/>
                <w:bCs/>
                <w:color w:val="000000"/>
              </w:rPr>
              <w:t>2 40</w:t>
            </w:r>
            <w:r>
              <w:rPr>
                <w:b/>
                <w:bCs/>
                <w:color w:val="000000"/>
                <w:lang w:val="en-US"/>
              </w:rPr>
              <w:t>5</w:t>
            </w:r>
            <w:r>
              <w:rPr>
                <w:b/>
                <w:bCs/>
                <w:color w:val="000000"/>
              </w:rPr>
              <w:t>,50 л.</w:t>
            </w:r>
          </w:p>
        </w:tc>
      </w:tr>
      <w:tr w:rsidR="006D691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63889FA" w:rsidR="006D6917" w:rsidRPr="008A39C3" w:rsidRDefault="006D6917" w:rsidP="006D6917">
            <w:pPr>
              <w:ind w:firstLine="0"/>
            </w:pPr>
            <w:r>
              <w:rPr>
                <w:b/>
                <w:bCs/>
                <w:color w:val="000000"/>
              </w:rPr>
              <w:t>71 803,36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r w:rsidR="006D6917" w:rsidRPr="007738DF" w14:paraId="0FB22A34"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90F920" w14:textId="3211FC2F" w:rsidR="006D6917" w:rsidRPr="007738DF" w:rsidRDefault="006D6917" w:rsidP="006D6917">
            <w:pPr>
              <w:ind w:firstLine="0"/>
              <w:jc w:val="center"/>
              <w:rPr>
                <w:b/>
              </w:rPr>
            </w:pPr>
            <w:r w:rsidRPr="007738DF">
              <w:rPr>
                <w:b/>
              </w:rPr>
              <w:t xml:space="preserve">Лот </w:t>
            </w:r>
            <w:r>
              <w:rPr>
                <w:b/>
              </w:rPr>
              <w:t>2</w:t>
            </w:r>
          </w:p>
        </w:tc>
      </w:tr>
      <w:tr w:rsidR="006D6917" w:rsidRPr="007738DF" w14:paraId="5049EC6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09BDD2" w14:textId="77777777" w:rsidR="006D6917" w:rsidRPr="007738DF" w:rsidRDefault="006D6917" w:rsidP="006D6917">
            <w:pPr>
              <w:ind w:firstLine="0"/>
            </w:pPr>
            <w:r w:rsidRPr="007738DF">
              <w:t xml:space="preserve">Наименование товаров (работ, услуг) </w:t>
            </w:r>
          </w:p>
        </w:tc>
        <w:tc>
          <w:tcPr>
            <w:tcW w:w="4534" w:type="dxa"/>
          </w:tcPr>
          <w:p w14:paraId="2DC3EC38" w14:textId="4ADA166A" w:rsidR="006D6917" w:rsidRPr="007738DF" w:rsidRDefault="006D6917" w:rsidP="006D6917">
            <w:pPr>
              <w:ind w:firstLine="0"/>
            </w:pPr>
            <w:r w:rsidRPr="009D6913">
              <w:rPr>
                <w:b/>
              </w:rPr>
              <w:t xml:space="preserve">Контрольный материал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15D38A91"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FEC68B"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F1392E5"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CF73136"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7227AC2C"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4FFBA"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57F27898"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77AA39" w14:textId="77777777" w:rsidR="006D6917" w:rsidRPr="007738DF" w:rsidRDefault="006D6917" w:rsidP="006D6917">
            <w:pPr>
              <w:ind w:firstLine="0"/>
            </w:pPr>
            <w:r w:rsidRPr="007738DF">
              <w:t>Код по ОКРБ</w:t>
            </w:r>
          </w:p>
        </w:tc>
        <w:tc>
          <w:tcPr>
            <w:tcW w:w="4534" w:type="dxa"/>
          </w:tcPr>
          <w:p w14:paraId="5CCA4CD5" w14:textId="37817612" w:rsidR="006D6917" w:rsidRPr="007738DF" w:rsidRDefault="006D6917" w:rsidP="006D6917">
            <w:pPr>
              <w:ind w:firstLine="0"/>
            </w:pPr>
            <w:r>
              <w:rPr>
                <w:color w:val="000000"/>
              </w:rPr>
              <w:t>20.59.52.100</w:t>
            </w:r>
          </w:p>
        </w:tc>
      </w:tr>
      <w:tr w:rsidR="006D6917" w:rsidRPr="007738DF" w14:paraId="3006A0F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094AAB" w14:textId="77777777" w:rsidR="006D6917" w:rsidRPr="007738DF" w:rsidRDefault="006D6917" w:rsidP="006D6917">
            <w:pPr>
              <w:ind w:firstLine="0"/>
            </w:pPr>
            <w:r w:rsidRPr="007738DF">
              <w:t>Объем (количество)</w:t>
            </w:r>
          </w:p>
        </w:tc>
        <w:tc>
          <w:tcPr>
            <w:tcW w:w="4534" w:type="dxa"/>
          </w:tcPr>
          <w:p w14:paraId="5B8247BA" w14:textId="7C9B650E" w:rsidR="006D6917" w:rsidRPr="007738DF" w:rsidRDefault="006D6917" w:rsidP="006D6917">
            <w:pPr>
              <w:ind w:firstLine="0"/>
            </w:pPr>
            <w:r>
              <w:rPr>
                <w:b/>
                <w:bCs/>
                <w:color w:val="000000"/>
              </w:rPr>
              <w:t>48 набор.</w:t>
            </w:r>
          </w:p>
        </w:tc>
      </w:tr>
      <w:tr w:rsidR="006D6917" w:rsidRPr="008A39C3" w14:paraId="54DE36E7"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59B08C"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0D6A0A8" w14:textId="7080C617" w:rsidR="006D6917" w:rsidRPr="008A39C3" w:rsidRDefault="006D6917" w:rsidP="006D6917">
            <w:pPr>
              <w:ind w:firstLine="0"/>
            </w:pPr>
            <w:r>
              <w:rPr>
                <w:b/>
                <w:bCs/>
                <w:color w:val="000000"/>
              </w:rPr>
              <w:t>13 584,48 бел. руб.</w:t>
            </w:r>
          </w:p>
        </w:tc>
      </w:tr>
      <w:tr w:rsidR="006D6917" w:rsidRPr="00410C39" w14:paraId="4C7A416C"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ED2F01" w14:textId="77777777" w:rsidR="006D6917" w:rsidRPr="00082C06" w:rsidRDefault="006D6917" w:rsidP="006D6917">
            <w:pPr>
              <w:ind w:firstLine="0"/>
            </w:pPr>
            <w:r w:rsidRPr="002B7198">
              <w:t>Источник финансирования</w:t>
            </w:r>
          </w:p>
        </w:tc>
        <w:tc>
          <w:tcPr>
            <w:tcW w:w="4534" w:type="dxa"/>
          </w:tcPr>
          <w:p w14:paraId="05313992" w14:textId="77777777"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54FE" w14:textId="77777777" w:rsidR="003D2D4E" w:rsidRDefault="003D2D4E">
      <w:r>
        <w:separator/>
      </w:r>
    </w:p>
  </w:endnote>
  <w:endnote w:type="continuationSeparator" w:id="0">
    <w:p w14:paraId="10A72B7A" w14:textId="77777777" w:rsidR="003D2D4E" w:rsidRDefault="003D2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05B3E" w14:textId="77777777" w:rsidR="003D2D4E" w:rsidRDefault="003D2D4E">
      <w:r>
        <w:separator/>
      </w:r>
    </w:p>
  </w:footnote>
  <w:footnote w:type="continuationSeparator" w:id="0">
    <w:p w14:paraId="1706BC81" w14:textId="77777777" w:rsidR="003D2D4E" w:rsidRDefault="003D2D4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29</Pages>
  <Words>10483</Words>
  <Characters>59756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120</cp:revision>
  <cp:lastPrinted>2025-08-21T10:38:00Z</cp:lastPrinted>
  <dcterms:created xsi:type="dcterms:W3CDTF">2026-02-26T12:04:00Z</dcterms:created>
  <dcterms:modified xsi:type="dcterms:W3CDTF">2026-08-05T07:53:00Z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