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962FB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2F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962FB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962FB6" w:rsidRPr="00962FB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962FB6" w:rsidRDefault="00251625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Пункт 9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DB48C6" w:rsidRPr="00962FB6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962FB6" w:rsidRPr="00962FB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962FB6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962FB6" w:rsidRPr="00962FB6" w:rsidTr="00664DDE">
        <w:tc>
          <w:tcPr>
            <w:tcW w:w="9911" w:type="dxa"/>
            <w:gridSpan w:val="2"/>
            <w:vAlign w:val="center"/>
          </w:tcPr>
          <w:p w:rsidR="00DB48C6" w:rsidRPr="00962FB6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962FB6" w:rsidRPr="00962FB6" w:rsidTr="00DB48C6">
        <w:tc>
          <w:tcPr>
            <w:tcW w:w="4955" w:type="dxa"/>
          </w:tcPr>
          <w:p w:rsidR="00DB48C6" w:rsidRPr="00962FB6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962FB6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962FB6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962FB6">
              <w:rPr>
                <w:color w:val="000000" w:themeColor="text1"/>
              </w:rPr>
              <w:t xml:space="preserve"> 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962FB6">
              <w:rPr>
                <w:color w:val="000000" w:themeColor="text1"/>
              </w:rPr>
              <w:t xml:space="preserve"> 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962FB6" w:rsidRPr="00962FB6" w:rsidTr="003E51E1">
        <w:tc>
          <w:tcPr>
            <w:tcW w:w="4955" w:type="dxa"/>
          </w:tcPr>
          <w:p w:rsidR="00A267D3" w:rsidRPr="00962FB6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62FB6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962FB6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962FB6" w:rsidRPr="00962FB6" w:rsidTr="00664DDE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962FB6" w:rsidRDefault="00251625" w:rsidP="0025162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="009D1395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 w:rsidR="009D1395" w:rsidRPr="00962FB6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962FB6" w:rsidRDefault="00DB48C6" w:rsidP="009D1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Минск, ул. Уборевича, 73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962FB6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поставки 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962FB6">
              <w:rPr>
                <w:color w:val="000000" w:themeColor="text1"/>
                <w:sz w:val="22"/>
                <w:szCs w:val="22"/>
              </w:rPr>
              <w:t xml:space="preserve">Поставка </w:t>
            </w:r>
            <w:r w:rsidR="00251625">
              <w:rPr>
                <w:color w:val="000000" w:themeColor="text1"/>
                <w:sz w:val="22"/>
                <w:szCs w:val="22"/>
              </w:rPr>
              <w:t>Товара производится не позднее 3</w:t>
            </w:r>
            <w:r w:rsidRPr="00962FB6">
              <w:rPr>
                <w:color w:val="000000" w:themeColor="text1"/>
                <w:sz w:val="22"/>
                <w:szCs w:val="22"/>
              </w:rPr>
              <w:t>0 календарных дней с момент</w:t>
            </w:r>
            <w:r w:rsidR="00251625">
              <w:rPr>
                <w:color w:val="000000" w:themeColor="text1"/>
                <w:sz w:val="22"/>
                <w:szCs w:val="22"/>
              </w:rPr>
              <w:t>а подписания договора Сторонами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поставщиками 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962FB6" w:rsidRPr="00962FB6" w:rsidRDefault="00962FB6" w:rsidP="00962F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Сведения о предмете государственной закупки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962FB6" w:rsidRPr="00962FB6" w:rsidRDefault="00251625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1625">
              <w:rPr>
                <w:rFonts w:ascii="Times New Roman" w:hAnsi="Times New Roman" w:cs="Times New Roman"/>
                <w:color w:val="000000" w:themeColor="text1"/>
              </w:rPr>
              <w:t>Настенная газораспределительная консоль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251625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7 526,15</w:t>
            </w:r>
            <w:r w:rsidR="00962FB6" w:rsidRPr="00962F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 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962FB6" w:rsidRPr="00962FB6" w:rsidRDefault="00251625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62FB6" w:rsidRPr="00962FB6">
              <w:rPr>
                <w:rFonts w:ascii="Times New Roman" w:hAnsi="Times New Roman" w:cs="Times New Roman"/>
                <w:color w:val="000000" w:themeColor="text1"/>
              </w:rPr>
              <w:t>2026г. до 10.00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962FB6" w:rsidRPr="00962FB6" w:rsidRDefault="00251625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62FB6" w:rsidRPr="00962FB6">
              <w:rPr>
                <w:rFonts w:ascii="Times New Roman" w:hAnsi="Times New Roman" w:cs="Times New Roman"/>
                <w:color w:val="000000" w:themeColor="text1"/>
              </w:rPr>
              <w:t>2026г. до 15.00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962FB6" w:rsidRPr="00962FB6" w:rsidRDefault="00962FB6" w:rsidP="00962F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3325A7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1625">
              <w:rPr>
                <w:rFonts w:ascii="Times New Roman" w:hAnsi="Times New Roman" w:cs="Times New Roman"/>
                <w:color w:val="000000" w:themeColor="text1"/>
              </w:rPr>
              <w:t>Настенная газораспределительная консоль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3325A7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Согласно Приложения №1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962FB6" w:rsidRPr="00962FB6" w:rsidRDefault="003325A7" w:rsidP="00962FB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7 526,15</w:t>
            </w:r>
            <w:r w:rsidR="00962FB6" w:rsidRPr="00962F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62FB6" w:rsidRPr="00962FB6" w:rsidRDefault="003325A7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25A7">
              <w:rPr>
                <w:rFonts w:ascii="Times New Roman" w:hAnsi="Times New Roman" w:cs="Times New Roman"/>
                <w:color w:val="000000" w:themeColor="text1"/>
              </w:rPr>
              <w:t>32.50.13.650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62FB6" w:rsidRPr="00962FB6" w:rsidRDefault="003325A7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25A7">
              <w:rPr>
                <w:rFonts w:ascii="Times New Roman" w:hAnsi="Times New Roman" w:cs="Times New Roman"/>
                <w:color w:val="000000" w:themeColor="text1"/>
              </w:rPr>
              <w:t>Оборудование и аппаратура для анестезии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</w:tr>
    </w:tbl>
    <w:p w:rsidR="00AD3ABD" w:rsidRPr="00962FB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962FB6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962FB6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2FB6" w:rsidRPr="00962FB6" w:rsidTr="00A62DB3">
        <w:tc>
          <w:tcPr>
            <w:tcW w:w="9911" w:type="dxa"/>
            <w:gridSpan w:val="2"/>
          </w:tcPr>
          <w:p w:rsidR="00DB48C6" w:rsidRPr="00962FB6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962FB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962FB6" w:rsidRPr="00962FB6" w:rsidTr="00DB48C6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</w:t>
            </w:r>
            <w:bookmarkStart w:id="0" w:name="_GoBack"/>
            <w:bookmarkEnd w:id="0"/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ра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62FB6" w:rsidRPr="00962FB6" w:rsidTr="00394E45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962FB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231146">
        <w:tc>
          <w:tcPr>
            <w:tcW w:w="9911" w:type="dxa"/>
            <w:gridSpan w:val="2"/>
          </w:tcPr>
          <w:p w:rsidR="00DB48C6" w:rsidRPr="00962FB6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962FB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962FB6" w:rsidTr="00DB48C6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962FB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962FB6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251625"/>
    <w:rsid w:val="003325A7"/>
    <w:rsid w:val="00394E45"/>
    <w:rsid w:val="005D2FC6"/>
    <w:rsid w:val="00664DDE"/>
    <w:rsid w:val="00667131"/>
    <w:rsid w:val="00962FB6"/>
    <w:rsid w:val="009D1395"/>
    <w:rsid w:val="00A267D3"/>
    <w:rsid w:val="00AD3ABD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97231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962F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9</cp:revision>
  <dcterms:created xsi:type="dcterms:W3CDTF">2025-11-14T09:08:00Z</dcterms:created>
  <dcterms:modified xsi:type="dcterms:W3CDTF">2026-08-05T07:34:00Z</dcterms:modified>
</cp:coreProperties>
</file>