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2D83935" w:rsidR="00EB4BB3" w:rsidRDefault="00B862F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1EC4B4C" w:rsidR="00A82712" w:rsidRDefault="00A82712" w:rsidP="00A82712">
      <w:pPr>
        <w:ind w:left="5387" w:firstLine="0"/>
      </w:pPr>
      <w:r>
        <w:t>________________ </w:t>
      </w:r>
      <w:r w:rsidR="00B862F7">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FC22254" w14:textId="38DF6A0E" w:rsidR="00EF6175" w:rsidRPr="00EF6175" w:rsidRDefault="00E73B73" w:rsidP="00EF6175">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F6175" w:rsidRPr="00EF6175">
        <w:rPr>
          <w:b/>
        </w:rPr>
        <w:t>ГродМТ № 371/26-</w:t>
      </w:r>
      <w:r w:rsidR="00EF6175">
        <w:rPr>
          <w:b/>
        </w:rPr>
        <w:t>ЗОИ</w:t>
      </w:r>
      <w:r w:rsidR="00B862F7">
        <w:rPr>
          <w:b/>
        </w:rPr>
        <w:t>(П)</w:t>
      </w:r>
      <w:r w:rsidR="00EF6175" w:rsidRPr="00EF6175">
        <w:rPr>
          <w:b/>
        </w:rPr>
        <w:t xml:space="preserve"> «Реагенты и расходные материалы для анализатора FENOX – CA 640A для УЗ «Волковысская центральная районная больница»</w:t>
      </w:r>
    </w:p>
    <w:p w14:paraId="35ABE09C" w14:textId="77777777" w:rsidR="00EF6175" w:rsidRPr="00EF6175" w:rsidRDefault="00EF6175" w:rsidP="00EF6175">
      <w:pPr>
        <w:ind w:firstLine="540"/>
        <w:rPr>
          <w:b/>
        </w:rPr>
      </w:pPr>
    </w:p>
    <w:p w14:paraId="1DD49053" w14:textId="77777777" w:rsidR="00EF6175" w:rsidRPr="00EF6175" w:rsidRDefault="00EF6175" w:rsidP="00EF6175">
      <w:pPr>
        <w:ind w:firstLine="0"/>
        <w:rPr>
          <w:b/>
        </w:rPr>
      </w:pPr>
      <w:r w:rsidRPr="00EF6175">
        <w:rPr>
          <w:b/>
        </w:rPr>
        <w:t>Лот 1 «Реагенты для автоматического биохимического анализатора FENOX-СА 640А для УЗ «Волковысская центральная районная больница»</w:t>
      </w:r>
    </w:p>
    <w:p w14:paraId="286E8232" w14:textId="4178FCA8" w:rsidR="008A666E" w:rsidRDefault="00EF6175" w:rsidP="00EF6175">
      <w:pPr>
        <w:ind w:firstLine="0"/>
        <w:rPr>
          <w:b/>
        </w:rPr>
      </w:pPr>
      <w:r w:rsidRPr="00EF6175">
        <w:rPr>
          <w:b/>
        </w:rPr>
        <w:t>Лот 4 «Расходные материалы для автоматического биохимического анализатора FENOX-СА 640А для УЗ «Волковысская центральная районная больница»</w:t>
      </w: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0AA396CB" w14:textId="77777777" w:rsidR="00EF6175" w:rsidRDefault="00EF6175" w:rsidP="00A73EB4">
      <w:pPr>
        <w:ind w:firstLine="0"/>
        <w:rPr>
          <w:b/>
        </w:rPr>
      </w:pPr>
    </w:p>
    <w:p w14:paraId="690456D6" w14:textId="77777777" w:rsidR="00EF6175" w:rsidRDefault="00EF6175" w:rsidP="00A73EB4">
      <w:pPr>
        <w:ind w:firstLine="0"/>
        <w:rPr>
          <w:b/>
        </w:rPr>
      </w:pPr>
    </w:p>
    <w:p w14:paraId="7A0D8A56" w14:textId="77777777" w:rsidR="00EF6175" w:rsidRDefault="00EF6175" w:rsidP="00A73EB4">
      <w:pPr>
        <w:ind w:firstLine="0"/>
        <w:rPr>
          <w:b/>
        </w:rPr>
      </w:pPr>
    </w:p>
    <w:p w14:paraId="7292C08D" w14:textId="77777777" w:rsidR="00EF6175" w:rsidRDefault="00EF6175" w:rsidP="00A73EB4">
      <w:pPr>
        <w:ind w:firstLine="0"/>
        <w:rPr>
          <w:b/>
        </w:rPr>
      </w:pPr>
    </w:p>
    <w:p w14:paraId="14DD7EDC" w14:textId="77777777" w:rsidR="00EF6175" w:rsidRDefault="00EF6175" w:rsidP="00A73EB4">
      <w:pPr>
        <w:ind w:firstLine="0"/>
        <w:rPr>
          <w:b/>
        </w:rPr>
      </w:pPr>
    </w:p>
    <w:p w14:paraId="00111CE7" w14:textId="77777777" w:rsidR="00B862F7" w:rsidRDefault="00B862F7" w:rsidP="00A73EB4">
      <w:pPr>
        <w:ind w:firstLine="0"/>
        <w:rPr>
          <w:b/>
        </w:rPr>
      </w:pPr>
    </w:p>
    <w:p w14:paraId="15A98F24" w14:textId="77777777" w:rsidR="00B862F7" w:rsidRDefault="00B862F7" w:rsidP="00A73EB4">
      <w:pPr>
        <w:ind w:firstLine="0"/>
        <w:rPr>
          <w:b/>
        </w:rPr>
      </w:pPr>
    </w:p>
    <w:p w14:paraId="05013558" w14:textId="77777777" w:rsidR="00B862F7" w:rsidRDefault="00B862F7" w:rsidP="00A73EB4">
      <w:pPr>
        <w:ind w:firstLine="0"/>
        <w:rPr>
          <w:b/>
        </w:rPr>
      </w:pPr>
    </w:p>
    <w:p w14:paraId="2833FC1F" w14:textId="77777777" w:rsidR="00B862F7" w:rsidRDefault="00B862F7" w:rsidP="00A73EB4">
      <w:pPr>
        <w:ind w:firstLine="0"/>
        <w:rPr>
          <w:b/>
        </w:rPr>
      </w:pPr>
    </w:p>
    <w:p w14:paraId="3ED3535E" w14:textId="77777777" w:rsidR="00B862F7" w:rsidRDefault="00B862F7" w:rsidP="00A73EB4">
      <w:pPr>
        <w:ind w:firstLine="0"/>
        <w:rPr>
          <w:b/>
        </w:rPr>
      </w:pPr>
    </w:p>
    <w:p w14:paraId="2721838A" w14:textId="77777777" w:rsidR="005C6E9C" w:rsidRDefault="005C6E9C"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C6E9C" w:rsidRPr="008264A2" w14:paraId="77B1C3EC" w14:textId="77777777" w:rsidTr="001945EC">
        <w:tc>
          <w:tcPr>
            <w:tcW w:w="9394" w:type="dxa"/>
            <w:gridSpan w:val="3"/>
          </w:tcPr>
          <w:p w14:paraId="3D4E1614" w14:textId="3C6DEE74" w:rsidR="005C6E9C" w:rsidRPr="008264A2" w:rsidRDefault="005C6E9C" w:rsidP="001945EC">
            <w:pPr>
              <w:ind w:firstLine="0"/>
              <w:rPr>
                <w:highlight w:val="yellow"/>
              </w:rPr>
            </w:pPr>
            <w:r w:rsidRPr="000F4524">
              <w:rPr>
                <w:b/>
                <w:bCs/>
              </w:rPr>
              <w:t xml:space="preserve">Лот </w:t>
            </w:r>
            <w:r>
              <w:rPr>
                <w:b/>
                <w:bCs/>
              </w:rPr>
              <w:t>1</w:t>
            </w:r>
            <w:r w:rsidR="00B862F7">
              <w:rPr>
                <w:b/>
                <w:bCs/>
              </w:rPr>
              <w:t xml:space="preserve">, </w:t>
            </w:r>
            <w:r w:rsidR="00EF6175">
              <w:rPr>
                <w:b/>
                <w:bCs/>
              </w:rPr>
              <w:t>4</w:t>
            </w:r>
          </w:p>
        </w:tc>
      </w:tr>
      <w:tr w:rsidR="005C6E9C" w:rsidRPr="004B36AC" w14:paraId="5FAA1309" w14:textId="77777777" w:rsidTr="001945EC">
        <w:tc>
          <w:tcPr>
            <w:tcW w:w="4178" w:type="dxa"/>
          </w:tcPr>
          <w:p w14:paraId="79B61996" w14:textId="77777777" w:rsidR="005C6E9C" w:rsidRPr="00E73B73" w:rsidRDefault="005C6E9C" w:rsidP="001945E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A007C36" w14:textId="6C8620A1" w:rsidR="005C6E9C" w:rsidRPr="004B36AC" w:rsidRDefault="00EF6175" w:rsidP="005C6E9C">
            <w:pPr>
              <w:ind w:firstLine="0"/>
              <w:rPr>
                <w:b/>
              </w:rPr>
            </w:pPr>
            <w:r>
              <w:rPr>
                <w:b/>
              </w:rPr>
              <w:t>УЗ «Волковысская центральная районная больница</w:t>
            </w:r>
            <w:r>
              <w:rPr>
                <w:b/>
                <w:color w:val="000000"/>
              </w:rPr>
              <w:t>» УНП 500007288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3112F48" w:rsidR="00A63121" w:rsidRPr="002F6A8B" w:rsidRDefault="00EF6175" w:rsidP="00A63121">
            <w:pPr>
              <w:ind w:firstLine="0"/>
            </w:pPr>
            <w:r>
              <w:t>Гриц Татьяна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B862F7"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12E062C" w:rsidR="00A63121" w:rsidRPr="0069642C" w:rsidRDefault="00A63121" w:rsidP="00A63121">
            <w:pPr>
              <w:ind w:firstLine="0"/>
              <w:rPr>
                <w:b/>
                <w:lang w:val="en-US"/>
              </w:rPr>
            </w:pPr>
            <w:r>
              <w:rPr>
                <w:b/>
              </w:rPr>
              <w:t>1</w:t>
            </w:r>
            <w:r w:rsidR="00B862F7">
              <w:rPr>
                <w:b/>
              </w:rPr>
              <w:t>3</w:t>
            </w:r>
            <w:r>
              <w:rPr>
                <w:b/>
              </w:rPr>
              <w:t>.0</w:t>
            </w:r>
            <w:r w:rsidR="00B862F7">
              <w:rPr>
                <w:b/>
              </w:rPr>
              <w:t>8</w:t>
            </w:r>
            <w:r>
              <w:rPr>
                <w:b/>
              </w:rPr>
              <w:t xml:space="preserve">.2026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04F7C6F"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B862F7">
              <w:rPr>
                <w:b/>
                <w:bCs/>
                <w:color w:val="000000"/>
              </w:rPr>
              <w:t>07</w:t>
            </w:r>
            <w:r w:rsidRPr="00D37DB4">
              <w:rPr>
                <w:b/>
                <w:bCs/>
                <w:color w:val="000000"/>
              </w:rPr>
              <w:t>.</w:t>
            </w:r>
            <w:r>
              <w:rPr>
                <w:b/>
                <w:bCs/>
                <w:color w:val="000000"/>
              </w:rPr>
              <w:t>0</w:t>
            </w:r>
            <w:r w:rsidR="00B862F7">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836FD21"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B862F7">
              <w:rPr>
                <w:b/>
                <w:bCs/>
                <w:color w:val="000000"/>
              </w:rPr>
              <w:t>2</w:t>
            </w:r>
            <w:r w:rsidRPr="00D37DB4">
              <w:rPr>
                <w:b/>
                <w:bCs/>
                <w:color w:val="000000"/>
              </w:rPr>
              <w:t>.</w:t>
            </w:r>
            <w:r>
              <w:rPr>
                <w:b/>
                <w:bCs/>
                <w:color w:val="000000"/>
              </w:rPr>
              <w:t>0</w:t>
            </w:r>
            <w:r w:rsidR="00B862F7">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781861A" w:rsidR="00A63121" w:rsidRPr="007738DF" w:rsidRDefault="00A63121" w:rsidP="00A63121">
            <w:pPr>
              <w:ind w:firstLine="0"/>
              <w:jc w:val="center"/>
              <w:rPr>
                <w:b/>
              </w:rPr>
            </w:pPr>
            <w:bookmarkStart w:id="1" w:name="_Hlk172533744"/>
            <w:r w:rsidRPr="007738DF">
              <w:rPr>
                <w:b/>
              </w:rPr>
              <w:t xml:space="preserve">Лот </w:t>
            </w:r>
            <w:r w:rsidR="00EF6175">
              <w:rPr>
                <w:b/>
              </w:rPr>
              <w:t>1</w:t>
            </w:r>
          </w:p>
        </w:tc>
      </w:tr>
      <w:bookmarkEnd w:id="1"/>
      <w:tr w:rsidR="00ED355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D3556" w:rsidRPr="007738DF" w:rsidRDefault="00ED3556" w:rsidP="00ED3556">
            <w:pPr>
              <w:ind w:firstLine="0"/>
            </w:pPr>
            <w:r w:rsidRPr="007738DF">
              <w:t xml:space="preserve">Наименование товаров (работ, услуг) </w:t>
            </w:r>
          </w:p>
        </w:tc>
        <w:tc>
          <w:tcPr>
            <w:tcW w:w="4534" w:type="dxa"/>
          </w:tcPr>
          <w:p w14:paraId="2B968589" w14:textId="6786E4F6" w:rsidR="00ED3556" w:rsidRPr="007738DF" w:rsidRDefault="00EF6175" w:rsidP="00ED3556">
            <w:pPr>
              <w:ind w:firstLine="0"/>
            </w:pPr>
            <w:r w:rsidRPr="001F64FB">
              <w:rPr>
                <w:b/>
              </w:rPr>
              <w:t>Реагенты для автоматического биохимического анализатора FENOX-СА 640А</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F6175"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EF6175" w:rsidRPr="007738DF" w:rsidRDefault="00EF6175" w:rsidP="00EF6175">
            <w:pPr>
              <w:ind w:firstLine="0"/>
            </w:pPr>
            <w:r w:rsidRPr="007738DF">
              <w:t>Код по ОКРБ</w:t>
            </w:r>
          </w:p>
        </w:tc>
        <w:tc>
          <w:tcPr>
            <w:tcW w:w="4534" w:type="dxa"/>
          </w:tcPr>
          <w:p w14:paraId="09E1F2FC" w14:textId="69191FD7" w:rsidR="00EF6175" w:rsidRPr="007738DF" w:rsidRDefault="00EF6175" w:rsidP="00EF6175">
            <w:pPr>
              <w:ind w:firstLine="0"/>
            </w:pPr>
            <w:r>
              <w:rPr>
                <w:color w:val="000000"/>
              </w:rPr>
              <w:t>20.59.52.100</w:t>
            </w:r>
          </w:p>
        </w:tc>
      </w:tr>
      <w:tr w:rsidR="00EF6175"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EF6175" w:rsidRPr="007738DF" w:rsidRDefault="00EF6175" w:rsidP="00EF6175">
            <w:pPr>
              <w:ind w:firstLine="0"/>
            </w:pPr>
            <w:r w:rsidRPr="007738DF">
              <w:t>Объем (количество)</w:t>
            </w:r>
          </w:p>
        </w:tc>
        <w:tc>
          <w:tcPr>
            <w:tcW w:w="4534" w:type="dxa"/>
          </w:tcPr>
          <w:p w14:paraId="1E164E62" w14:textId="03E77A30" w:rsidR="00EF6175" w:rsidRPr="007738DF" w:rsidRDefault="00EF6175" w:rsidP="00EF6175">
            <w:pPr>
              <w:ind w:firstLine="0"/>
            </w:pPr>
            <w:r>
              <w:rPr>
                <w:b/>
                <w:bCs/>
                <w:color w:val="000000"/>
              </w:rPr>
              <w:t>482 295 усл. ед.</w:t>
            </w:r>
          </w:p>
        </w:tc>
      </w:tr>
      <w:tr w:rsidR="00EF6175"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EF6175" w:rsidRPr="007738DF" w:rsidRDefault="00EF6175" w:rsidP="00EF617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AB964FD" w:rsidR="00EF6175" w:rsidRPr="008A39C3" w:rsidRDefault="00B862F7" w:rsidP="00EF6175">
            <w:pPr>
              <w:ind w:firstLine="0"/>
            </w:pPr>
            <w:r>
              <w:rPr>
                <w:b/>
                <w:bCs/>
                <w:color w:val="000000"/>
              </w:rPr>
              <w:t>268 000,00</w:t>
            </w:r>
            <w:r w:rsidR="00EF6175">
              <w:rPr>
                <w:b/>
                <w:bCs/>
                <w:color w:val="000000"/>
              </w:rPr>
              <w:t xml:space="preserve">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255E9778" w:rsidR="00A63121" w:rsidRPr="00410C39" w:rsidRDefault="000026B8" w:rsidP="00A63121">
            <w:pPr>
              <w:ind w:firstLine="0"/>
              <w:rPr>
                <w:highlight w:val="yellow"/>
              </w:rPr>
            </w:pPr>
            <w:r>
              <w:rPr>
                <w:highlight w:val="yellow"/>
              </w:rPr>
              <w:t>Областной бюджет</w:t>
            </w:r>
          </w:p>
        </w:tc>
      </w:tr>
      <w:tr w:rsidR="00EF6175" w:rsidRPr="007738DF" w14:paraId="5EE51334"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AA31EE4" w14:textId="46B93962" w:rsidR="00EF6175" w:rsidRPr="007738DF" w:rsidRDefault="00EF6175" w:rsidP="00EF6175">
            <w:pPr>
              <w:ind w:firstLine="0"/>
              <w:jc w:val="center"/>
              <w:rPr>
                <w:b/>
              </w:rPr>
            </w:pPr>
            <w:r w:rsidRPr="007738DF">
              <w:rPr>
                <w:b/>
              </w:rPr>
              <w:t xml:space="preserve">Лот </w:t>
            </w:r>
            <w:r>
              <w:rPr>
                <w:b/>
              </w:rPr>
              <w:t>4</w:t>
            </w:r>
          </w:p>
        </w:tc>
      </w:tr>
      <w:tr w:rsidR="00EF6175" w:rsidRPr="007738DF" w14:paraId="6F31E6A2"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1E8DD5" w14:textId="77777777" w:rsidR="00EF6175" w:rsidRPr="007738DF" w:rsidRDefault="00EF6175" w:rsidP="00EF6175">
            <w:pPr>
              <w:ind w:firstLine="0"/>
            </w:pPr>
            <w:r w:rsidRPr="007738DF">
              <w:t xml:space="preserve">Наименование товаров (работ, услуг) </w:t>
            </w:r>
          </w:p>
        </w:tc>
        <w:tc>
          <w:tcPr>
            <w:tcW w:w="4534" w:type="dxa"/>
          </w:tcPr>
          <w:p w14:paraId="5033D2FC" w14:textId="2A7F8048" w:rsidR="00EF6175" w:rsidRPr="007738DF" w:rsidRDefault="00EF6175" w:rsidP="00EF6175">
            <w:pPr>
              <w:ind w:firstLine="0"/>
            </w:pPr>
            <w:r w:rsidRPr="00075FE1">
              <w:rPr>
                <w:b/>
              </w:rPr>
              <w:t>Расходные материалы для автоматического биохимического анализатора FENOX-СА 640А</w:t>
            </w:r>
          </w:p>
        </w:tc>
      </w:tr>
      <w:tr w:rsidR="00EF6175" w:rsidRPr="007738DF" w14:paraId="5F528F5E"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69D3EE" w14:textId="77777777" w:rsidR="00EF6175" w:rsidRPr="007738DF" w:rsidRDefault="00EF6175" w:rsidP="00EF617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EF42DB3" w14:textId="77777777" w:rsidR="00EF6175" w:rsidRPr="007738DF" w:rsidRDefault="00EF6175" w:rsidP="00EF617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889F682" w14:textId="77777777" w:rsidR="00EF6175" w:rsidRPr="007738DF" w:rsidRDefault="00EF6175" w:rsidP="00EF6175">
            <w:pPr>
              <w:ind w:firstLine="0"/>
            </w:pPr>
            <w:r w:rsidRPr="007738DF">
              <w:t>Предложение потенциального поставщика должно соответствовать описанию предмета закупки:</w:t>
            </w:r>
          </w:p>
          <w:p w14:paraId="1FC2A1D6" w14:textId="77777777" w:rsidR="00EF6175" w:rsidRPr="007738DF" w:rsidRDefault="00EF6175" w:rsidP="00EF617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w:t>
            </w:r>
            <w:r w:rsidRPr="007738DF">
              <w:lastRenderedPageBreak/>
              <w:t>изделий медицинского назначения в связи с кратностью упаковки.</w:t>
            </w:r>
          </w:p>
          <w:p w14:paraId="08C74299" w14:textId="77777777" w:rsidR="00EF6175" w:rsidRPr="007738DF" w:rsidRDefault="00EF6175" w:rsidP="00EF617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F6175" w:rsidRPr="007738DF" w14:paraId="3ACA1B56"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D52F44B" w14:textId="77777777" w:rsidR="00EF6175" w:rsidRPr="007738DF" w:rsidRDefault="00EF6175" w:rsidP="00EF6175">
            <w:pPr>
              <w:ind w:firstLine="0"/>
            </w:pPr>
            <w:r w:rsidRPr="007738DF">
              <w:t>Код по ОКРБ</w:t>
            </w:r>
          </w:p>
        </w:tc>
        <w:tc>
          <w:tcPr>
            <w:tcW w:w="4534" w:type="dxa"/>
          </w:tcPr>
          <w:p w14:paraId="7272D7B4" w14:textId="3841D34E" w:rsidR="00EF6175" w:rsidRPr="007738DF" w:rsidRDefault="00EF6175" w:rsidP="00EF6175">
            <w:pPr>
              <w:ind w:firstLine="0"/>
            </w:pPr>
            <w:r>
              <w:rPr>
                <w:color w:val="000000"/>
              </w:rPr>
              <w:t>20.59.52.100</w:t>
            </w:r>
          </w:p>
        </w:tc>
      </w:tr>
      <w:tr w:rsidR="00EF6175" w:rsidRPr="007738DF" w14:paraId="0C98FEB6"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879153" w14:textId="77777777" w:rsidR="00EF6175" w:rsidRPr="007738DF" w:rsidRDefault="00EF6175" w:rsidP="00EF6175">
            <w:pPr>
              <w:ind w:firstLine="0"/>
            </w:pPr>
            <w:r w:rsidRPr="007738DF">
              <w:t>Объем (количество)</w:t>
            </w:r>
          </w:p>
        </w:tc>
        <w:tc>
          <w:tcPr>
            <w:tcW w:w="4534" w:type="dxa"/>
          </w:tcPr>
          <w:p w14:paraId="49DF0A3F" w14:textId="5054349F" w:rsidR="00EF6175" w:rsidRPr="007738DF" w:rsidRDefault="00EF6175" w:rsidP="00EF6175">
            <w:pPr>
              <w:ind w:firstLine="0"/>
            </w:pPr>
            <w:r>
              <w:rPr>
                <w:b/>
                <w:bCs/>
                <w:color w:val="000000"/>
              </w:rPr>
              <w:t>5 л.</w:t>
            </w:r>
          </w:p>
        </w:tc>
      </w:tr>
      <w:tr w:rsidR="00EF6175" w:rsidRPr="008A39C3" w14:paraId="7AF45BE5"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704E34" w14:textId="77777777" w:rsidR="00EF6175" w:rsidRPr="007738DF" w:rsidRDefault="00EF6175" w:rsidP="00EF617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37502AC" w14:textId="69D2E67C" w:rsidR="00EF6175" w:rsidRPr="008A39C3" w:rsidRDefault="00B862F7" w:rsidP="00EF6175">
            <w:pPr>
              <w:ind w:firstLine="0"/>
            </w:pPr>
            <w:r>
              <w:rPr>
                <w:b/>
                <w:bCs/>
                <w:color w:val="000000"/>
              </w:rPr>
              <w:t>2 500,00</w:t>
            </w:r>
            <w:r w:rsidR="00EF6175">
              <w:rPr>
                <w:b/>
                <w:bCs/>
                <w:color w:val="000000"/>
              </w:rPr>
              <w:t xml:space="preserve"> бел. руб.</w:t>
            </w:r>
          </w:p>
        </w:tc>
      </w:tr>
      <w:tr w:rsidR="00EF6175" w:rsidRPr="00410C39" w14:paraId="3F324B5A" w14:textId="77777777" w:rsidTr="00D46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B76511D" w14:textId="77777777" w:rsidR="00EF6175" w:rsidRPr="00082C06" w:rsidRDefault="00EF6175" w:rsidP="00EF6175">
            <w:pPr>
              <w:ind w:firstLine="0"/>
            </w:pPr>
            <w:r w:rsidRPr="002B7198">
              <w:t>Источник финансирования</w:t>
            </w:r>
          </w:p>
        </w:tc>
        <w:tc>
          <w:tcPr>
            <w:tcW w:w="4534" w:type="dxa"/>
          </w:tcPr>
          <w:p w14:paraId="55126ED2" w14:textId="77777777" w:rsidR="00EF6175" w:rsidRPr="00410C39" w:rsidRDefault="00EF6175" w:rsidP="00EF617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w:t>
      </w:r>
      <w:r>
        <w:rPr>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ACFD6" w14:textId="77777777" w:rsidR="009E7A17" w:rsidRDefault="009E7A17">
      <w:r>
        <w:separator/>
      </w:r>
    </w:p>
  </w:endnote>
  <w:endnote w:type="continuationSeparator" w:id="0">
    <w:p w14:paraId="2058333B" w14:textId="77777777" w:rsidR="009E7A17" w:rsidRDefault="009E7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1B8AB" w14:textId="77777777" w:rsidR="009E7A17" w:rsidRDefault="009E7A17">
      <w:r>
        <w:separator/>
      </w:r>
    </w:p>
  </w:footnote>
  <w:footnote w:type="continuationSeparator" w:id="0">
    <w:p w14:paraId="4E16129D" w14:textId="77777777" w:rsidR="009E7A17" w:rsidRDefault="009E7A1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230"/>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DD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E7A17"/>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2F7"/>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6136"/>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6175"/>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28</Pages>
  <Words>10283</Words>
  <Characters>58618</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92</cp:revision>
  <cp:lastPrinted>2025-08-21T10:38:00Z</cp:lastPrinted>
  <dcterms:created xsi:type="dcterms:W3CDTF">2026-02-26T12:04:00Z</dcterms:created>
  <dcterms:modified xsi:type="dcterms:W3CDTF">2026-08-05T07:26:00Z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