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B76DDD" w:rsidRDefault="00E94401" w:rsidP="00E944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6DDD">
        <w:rPr>
          <w:rFonts w:ascii="Times New Roman" w:hAnsi="Times New Roman" w:cs="Times New Roman"/>
          <w:sz w:val="24"/>
          <w:szCs w:val="24"/>
        </w:rPr>
        <w:t>Государственное учреждение</w:t>
      </w:r>
      <w:r w:rsidR="00580492" w:rsidRPr="00B76DDD">
        <w:rPr>
          <w:rFonts w:ascii="Times New Roman" w:hAnsi="Times New Roman" w:cs="Times New Roman"/>
          <w:sz w:val="24"/>
          <w:szCs w:val="24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Pr="00B76DDD" w:rsidRDefault="00580492" w:rsidP="00E944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6DDD">
        <w:rPr>
          <w:rFonts w:ascii="Times New Roman" w:hAnsi="Times New Roman" w:cs="Times New Roman"/>
          <w:sz w:val="24"/>
          <w:szCs w:val="24"/>
        </w:rPr>
        <w:t xml:space="preserve">223028, Минская обл., Минский р-н, Ждановичский с/с, 81/5, </w:t>
      </w:r>
    </w:p>
    <w:p w:rsidR="00580492" w:rsidRPr="00B76DDD" w:rsidRDefault="00580492" w:rsidP="00E944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6DDD">
        <w:rPr>
          <w:rFonts w:ascii="Times New Roman" w:hAnsi="Times New Roman" w:cs="Times New Roman"/>
          <w:sz w:val="24"/>
          <w:szCs w:val="24"/>
        </w:rPr>
        <w:t xml:space="preserve">район </w:t>
      </w:r>
      <w:proofErr w:type="spellStart"/>
      <w:r w:rsidRPr="00B76DDD">
        <w:rPr>
          <w:rFonts w:ascii="Times New Roman" w:hAnsi="Times New Roman" w:cs="Times New Roman"/>
          <w:sz w:val="24"/>
          <w:szCs w:val="24"/>
        </w:rPr>
        <w:t>агрогородка</w:t>
      </w:r>
      <w:proofErr w:type="spellEnd"/>
      <w:r w:rsidRPr="00B76DDD">
        <w:rPr>
          <w:rFonts w:ascii="Times New Roman" w:hAnsi="Times New Roman" w:cs="Times New Roman"/>
          <w:sz w:val="24"/>
          <w:szCs w:val="24"/>
        </w:rPr>
        <w:t xml:space="preserve"> Ждановичи </w:t>
      </w:r>
    </w:p>
    <w:p w:rsidR="00580492" w:rsidRPr="00B76DDD" w:rsidRDefault="00E94401" w:rsidP="00580492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DDD">
        <w:rPr>
          <w:rFonts w:ascii="Times New Roman" w:hAnsi="Times New Roman" w:cs="Times New Roman"/>
          <w:sz w:val="24"/>
          <w:szCs w:val="24"/>
        </w:rPr>
        <w:t>УНП</w:t>
      </w:r>
      <w:r w:rsidR="00580492" w:rsidRPr="00B76D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0492" w:rsidRPr="00B76DDD">
        <w:rPr>
          <w:rFonts w:ascii="Times New Roman" w:hAnsi="Times New Roman" w:cs="Times New Roman"/>
          <w:sz w:val="24"/>
          <w:szCs w:val="24"/>
        </w:rPr>
        <w:t>100750231</w:t>
      </w:r>
    </w:p>
    <w:p w:rsidR="00580492" w:rsidRPr="00B76DDD" w:rsidRDefault="002E645B" w:rsidP="00580492">
      <w:pPr>
        <w:rPr>
          <w:rFonts w:ascii="Times New Roman" w:hAnsi="Times New Roman" w:cs="Times New Roman"/>
          <w:i/>
          <w:sz w:val="24"/>
          <w:szCs w:val="24"/>
        </w:rPr>
      </w:pPr>
      <w:r w:rsidRPr="00B76DDD">
        <w:rPr>
          <w:rFonts w:ascii="Times New Roman" w:hAnsi="Times New Roman" w:cs="Times New Roman"/>
          <w:i/>
          <w:sz w:val="24"/>
          <w:szCs w:val="24"/>
        </w:rPr>
        <w:t>Отдел по организации закупок</w:t>
      </w:r>
    </w:p>
    <w:p w:rsidR="00C63EFA" w:rsidRPr="00B76DDD" w:rsidRDefault="00C23064" w:rsidP="00C63EFA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DDD">
        <w:rPr>
          <w:rFonts w:ascii="Times New Roman" w:hAnsi="Times New Roman" w:cs="Times New Roman"/>
          <w:b/>
          <w:sz w:val="24"/>
          <w:szCs w:val="24"/>
        </w:rPr>
        <w:t>Заявка</w:t>
      </w:r>
      <w:r w:rsidR="00DF3263" w:rsidRPr="00B76DD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0492" w:rsidRPr="00B76DDD" w:rsidRDefault="00DF3263" w:rsidP="00C63EFA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DDD">
        <w:rPr>
          <w:rFonts w:ascii="Times New Roman" w:hAnsi="Times New Roman" w:cs="Times New Roman"/>
          <w:b/>
          <w:sz w:val="24"/>
          <w:szCs w:val="24"/>
        </w:rPr>
        <w:t xml:space="preserve">о предоставлении информации о ценах </w:t>
      </w:r>
      <w:r w:rsidR="00C63EFA" w:rsidRPr="00B76DDD">
        <w:rPr>
          <w:rFonts w:ascii="Times New Roman" w:hAnsi="Times New Roman" w:cs="Times New Roman"/>
          <w:b/>
          <w:sz w:val="24"/>
          <w:szCs w:val="24"/>
        </w:rPr>
        <w:t>на товары (работы, услуги)</w:t>
      </w:r>
    </w:p>
    <w:p w:rsidR="00E94401" w:rsidRPr="00B76DDD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 w:rsidRPr="00B76DDD">
        <w:rPr>
          <w:rFonts w:ascii="Times New Roman" w:hAnsi="Times New Roman"/>
          <w:color w:val="000000"/>
          <w:sz w:val="24"/>
          <w:szCs w:val="24"/>
        </w:rPr>
        <w:t xml:space="preserve">В целях определения предельной стоимости предмета государственной закупки </w:t>
      </w:r>
      <w:r w:rsidRPr="00B76DDD">
        <w:rPr>
          <w:rFonts w:ascii="Times New Roman" w:hAnsi="Times New Roman"/>
          <w:bCs/>
          <w:sz w:val="24"/>
          <w:szCs w:val="24"/>
        </w:rPr>
        <w:t>Государственное учреждение «Республиканский клинический медицинский центр» Управления делами Президента Республики Беларусь</w:t>
      </w:r>
      <w:r w:rsidR="00A13DD2" w:rsidRPr="00B76DDD">
        <w:rPr>
          <w:rFonts w:ascii="Times New Roman" w:hAnsi="Times New Roman"/>
          <w:bCs/>
          <w:sz w:val="24"/>
          <w:szCs w:val="24"/>
        </w:rPr>
        <w:t xml:space="preserve"> в целях определения предельной стоимости</w:t>
      </w:r>
      <w:r w:rsidRPr="00B76DDD">
        <w:rPr>
          <w:rFonts w:ascii="Times New Roman" w:hAnsi="Times New Roman"/>
          <w:color w:val="000000"/>
          <w:sz w:val="24"/>
          <w:szCs w:val="24"/>
        </w:rPr>
        <w:t xml:space="preserve"> проводит изучение конъюнктуры рынка в отношении следующ</w:t>
      </w:r>
      <w:r w:rsidR="008974DF" w:rsidRPr="00B76DDD">
        <w:rPr>
          <w:rFonts w:ascii="Times New Roman" w:hAnsi="Times New Roman"/>
          <w:color w:val="000000"/>
          <w:sz w:val="24"/>
          <w:szCs w:val="24"/>
        </w:rPr>
        <w:t>их</w:t>
      </w:r>
      <w:r w:rsidRPr="00B76DD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63EFA" w:rsidRPr="00B76DDD">
        <w:rPr>
          <w:rFonts w:ascii="Times New Roman" w:hAnsi="Times New Roman"/>
          <w:color w:val="000000"/>
          <w:sz w:val="24"/>
          <w:szCs w:val="24"/>
        </w:rPr>
        <w:t>товаров</w:t>
      </w:r>
      <w:r w:rsidR="000A1B6E" w:rsidRPr="00B76DDD">
        <w:rPr>
          <w:rFonts w:ascii="Times New Roman" w:hAnsi="Times New Roman"/>
          <w:color w:val="000000"/>
          <w:sz w:val="24"/>
          <w:szCs w:val="24"/>
        </w:rPr>
        <w:t>: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931"/>
        <w:gridCol w:w="4931"/>
      </w:tblGrid>
      <w:tr w:rsidR="00E703B4" w:rsidRPr="00AB1553" w:rsidTr="009551CF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3B4" w:rsidRPr="00E2361B" w:rsidRDefault="00E703B4" w:rsidP="009551C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E0BDF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E703B4" w:rsidRPr="00AB1553" w:rsidTr="009551C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3B4" w:rsidRPr="005E0BDF" w:rsidRDefault="00E703B4" w:rsidP="009551C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E0BDF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3B4" w:rsidRPr="005E0BDF" w:rsidRDefault="00E703B4" w:rsidP="009551C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E0BDF">
              <w:rPr>
                <w:rFonts w:ascii="Times New Roman" w:hAnsi="Times New Roman" w:cs="Times New Roman"/>
                <w:b/>
              </w:rPr>
              <w:t>Горбуша</w:t>
            </w:r>
          </w:p>
        </w:tc>
      </w:tr>
      <w:tr w:rsidR="00E703B4" w:rsidRPr="00AB1553" w:rsidTr="009551C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3B4" w:rsidRPr="005E0BDF" w:rsidRDefault="00E703B4" w:rsidP="009551C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E0BDF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3B4" w:rsidRPr="005E0BDF" w:rsidRDefault="00E703B4" w:rsidP="009551C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E0BDF">
              <w:rPr>
                <w:rFonts w:ascii="Times New Roman" w:hAnsi="Times New Roman" w:cs="Times New Roman"/>
              </w:rPr>
              <w:t>03.00.21.200</w:t>
            </w:r>
          </w:p>
        </w:tc>
      </w:tr>
      <w:tr w:rsidR="00E703B4" w:rsidRPr="00AB1553" w:rsidTr="009551C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3B4" w:rsidRPr="005E0BDF" w:rsidRDefault="00E703B4" w:rsidP="009551C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E0BDF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3B4" w:rsidRPr="005E0BDF" w:rsidRDefault="00E703B4" w:rsidP="009551C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E0BDF">
              <w:rPr>
                <w:rFonts w:ascii="Times New Roman" w:hAnsi="Times New Roman" w:cs="Times New Roman"/>
              </w:rPr>
              <w:t>Лососевые свежие или охлажденные проходные, кроме выращенных на рыбоводческих фермах</w:t>
            </w:r>
          </w:p>
        </w:tc>
      </w:tr>
      <w:tr w:rsidR="00E703B4" w:rsidRPr="00AB1553" w:rsidTr="009551C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3B4" w:rsidRPr="005E0BDF" w:rsidRDefault="00E703B4" w:rsidP="009551C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E0BDF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3B4" w:rsidRPr="005E0BDF" w:rsidRDefault="00E703B4" w:rsidP="009551C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E0BDF">
              <w:rPr>
                <w:rFonts w:ascii="Times New Roman" w:hAnsi="Times New Roman" w:cs="Times New Roman"/>
              </w:rPr>
              <w:t>400 кг</w:t>
            </w:r>
          </w:p>
        </w:tc>
      </w:tr>
      <w:tr w:rsidR="00E703B4" w:rsidRPr="00AB1553" w:rsidTr="009551C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3B4" w:rsidRPr="005E0BDF" w:rsidRDefault="00E703B4" w:rsidP="009551C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E0BDF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3B4" w:rsidRPr="005E0BDF" w:rsidRDefault="00E703B4" w:rsidP="009551C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E0BDF">
              <w:rPr>
                <w:rFonts w:ascii="Times New Roman" w:hAnsi="Times New Roman" w:cs="Times New Roman"/>
              </w:rPr>
              <w:t>01.09.2026-31.12.2026</w:t>
            </w:r>
          </w:p>
        </w:tc>
      </w:tr>
      <w:tr w:rsidR="00E703B4" w:rsidRPr="00AB1553" w:rsidTr="009551C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3B4" w:rsidRPr="005E0BDF" w:rsidRDefault="00E703B4" w:rsidP="009551C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E0BDF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3B4" w:rsidRPr="005E0BDF" w:rsidRDefault="00E703B4" w:rsidP="009551C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E0BDF">
              <w:rPr>
                <w:rFonts w:ascii="Times New Roman" w:hAnsi="Times New Roman" w:cs="Times New Roman"/>
              </w:rPr>
              <w:t>Товар: новый</w:t>
            </w:r>
          </w:p>
          <w:p w:rsidR="00E703B4" w:rsidRPr="005E0BDF" w:rsidRDefault="00E703B4" w:rsidP="009551C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E0BDF">
              <w:rPr>
                <w:rFonts w:ascii="Times New Roman" w:hAnsi="Times New Roman" w:cs="Times New Roman"/>
              </w:rPr>
              <w:t>Описание: свежемороженая, потрошеная или непотрошеная, с головой, без посторонних привкусов и запахов</w:t>
            </w:r>
          </w:p>
          <w:p w:rsidR="00E703B4" w:rsidRPr="005E0BDF" w:rsidRDefault="00E703B4" w:rsidP="009551C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E0BDF">
              <w:rPr>
                <w:rFonts w:ascii="Times New Roman" w:hAnsi="Times New Roman" w:cs="Times New Roman"/>
              </w:rPr>
              <w:t>Вес: 300-500 г</w:t>
            </w:r>
          </w:p>
        </w:tc>
      </w:tr>
    </w:tbl>
    <w:p w:rsidR="00D1571E" w:rsidRPr="00B76DDD" w:rsidRDefault="00D1571E" w:rsidP="00594C0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 w:rsidRPr="00B76DDD">
        <w:rPr>
          <w:rFonts w:ascii="Times New Roman" w:hAnsi="Times New Roman"/>
          <w:color w:val="000000"/>
          <w:sz w:val="24"/>
          <w:szCs w:val="24"/>
        </w:rPr>
        <w:t>Просим Вас предоставить информацию о стоимости указанных товаров</w:t>
      </w:r>
      <w:r w:rsidR="00987B83" w:rsidRPr="00B76DDD">
        <w:rPr>
          <w:rFonts w:ascii="Times New Roman" w:hAnsi="Times New Roman"/>
          <w:color w:val="000000"/>
          <w:sz w:val="24"/>
          <w:szCs w:val="24"/>
        </w:rPr>
        <w:t xml:space="preserve"> (работах, услугах)</w:t>
      </w:r>
      <w:r w:rsidR="009D52DA" w:rsidRPr="00B76DDD">
        <w:rPr>
          <w:rFonts w:ascii="Times New Roman" w:hAnsi="Times New Roman"/>
          <w:color w:val="000000"/>
          <w:sz w:val="24"/>
          <w:szCs w:val="24"/>
        </w:rPr>
        <w:t xml:space="preserve"> в соответствии с приведенным выше</w:t>
      </w:r>
      <w:r w:rsidRPr="00B76DDD">
        <w:rPr>
          <w:rFonts w:ascii="Times New Roman" w:hAnsi="Times New Roman"/>
          <w:color w:val="000000"/>
          <w:sz w:val="24"/>
          <w:szCs w:val="24"/>
        </w:rPr>
        <w:t xml:space="preserve"> описанием, </w:t>
      </w:r>
      <w:r w:rsidR="009A6182" w:rsidRPr="00B76DDD">
        <w:rPr>
          <w:rFonts w:ascii="Times New Roman" w:hAnsi="Times New Roman"/>
          <w:color w:val="000000"/>
          <w:sz w:val="24"/>
          <w:szCs w:val="24"/>
        </w:rPr>
        <w:t>по форме согласн</w:t>
      </w:r>
      <w:r w:rsidR="00987B83" w:rsidRPr="00B76DDD">
        <w:rPr>
          <w:rFonts w:ascii="Times New Roman" w:hAnsi="Times New Roman"/>
          <w:color w:val="000000"/>
          <w:sz w:val="24"/>
          <w:szCs w:val="24"/>
        </w:rPr>
        <w:t xml:space="preserve">о Приложению </w:t>
      </w:r>
      <w:r w:rsidR="009A6182" w:rsidRPr="00B76DDD">
        <w:rPr>
          <w:rFonts w:ascii="Times New Roman" w:hAnsi="Times New Roman"/>
          <w:color w:val="000000"/>
          <w:sz w:val="24"/>
          <w:szCs w:val="24"/>
        </w:rPr>
        <w:t xml:space="preserve">№ 1 к </w:t>
      </w:r>
      <w:r w:rsidR="00C23064" w:rsidRPr="00B76DDD">
        <w:rPr>
          <w:rFonts w:ascii="Times New Roman" w:hAnsi="Times New Roman"/>
          <w:color w:val="000000"/>
          <w:sz w:val="24"/>
          <w:szCs w:val="24"/>
        </w:rPr>
        <w:t>заявке</w:t>
      </w:r>
      <w:r w:rsidR="009A6182" w:rsidRPr="00B76DDD">
        <w:rPr>
          <w:rFonts w:ascii="Times New Roman" w:hAnsi="Times New Roman"/>
          <w:color w:val="000000"/>
          <w:sz w:val="24"/>
          <w:szCs w:val="24"/>
        </w:rPr>
        <w:t xml:space="preserve"> -</w:t>
      </w:r>
      <w:r w:rsidRPr="00B76DDD">
        <w:rPr>
          <w:rFonts w:ascii="Times New Roman" w:hAnsi="Times New Roman"/>
          <w:color w:val="000000"/>
          <w:sz w:val="24"/>
          <w:szCs w:val="24"/>
        </w:rPr>
        <w:t xml:space="preserve"> в срок </w:t>
      </w:r>
      <w:r w:rsidR="000A1B6E" w:rsidRPr="00B76DDD">
        <w:rPr>
          <w:rFonts w:ascii="Times New Roman" w:hAnsi="Times New Roman"/>
          <w:color w:val="000000"/>
          <w:sz w:val="24"/>
          <w:szCs w:val="24"/>
        </w:rPr>
        <w:t>п</w:t>
      </w:r>
      <w:r w:rsidRPr="00B76DDD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="00E703B4">
        <w:rPr>
          <w:rFonts w:ascii="Times New Roman" w:hAnsi="Times New Roman"/>
          <w:color w:val="000000"/>
          <w:sz w:val="24"/>
          <w:szCs w:val="24"/>
        </w:rPr>
        <w:t>06</w:t>
      </w:r>
      <w:r w:rsidR="000A1B6E" w:rsidRPr="00B76DDD">
        <w:rPr>
          <w:rFonts w:ascii="Times New Roman" w:hAnsi="Times New Roman"/>
          <w:color w:val="000000"/>
          <w:sz w:val="24"/>
          <w:szCs w:val="24"/>
        </w:rPr>
        <w:t>.</w:t>
      </w:r>
      <w:r w:rsidR="000D108A" w:rsidRPr="00B76DDD">
        <w:rPr>
          <w:rFonts w:ascii="Times New Roman" w:hAnsi="Times New Roman"/>
          <w:color w:val="000000"/>
          <w:sz w:val="24"/>
          <w:szCs w:val="24"/>
        </w:rPr>
        <w:t>0</w:t>
      </w:r>
      <w:r w:rsidR="00E703B4">
        <w:rPr>
          <w:rFonts w:ascii="Times New Roman" w:hAnsi="Times New Roman"/>
          <w:color w:val="000000"/>
          <w:sz w:val="24"/>
          <w:szCs w:val="24"/>
        </w:rPr>
        <w:t>8</w:t>
      </w:r>
      <w:r w:rsidR="000A1B6E" w:rsidRPr="00B76DDD">
        <w:rPr>
          <w:rFonts w:ascii="Times New Roman" w:hAnsi="Times New Roman"/>
          <w:color w:val="000000"/>
          <w:sz w:val="24"/>
          <w:szCs w:val="24"/>
        </w:rPr>
        <w:t>.202</w:t>
      </w:r>
      <w:r w:rsidR="008B2D9C" w:rsidRPr="00B76DDD">
        <w:rPr>
          <w:rFonts w:ascii="Times New Roman" w:hAnsi="Times New Roman"/>
          <w:color w:val="000000"/>
          <w:sz w:val="24"/>
          <w:szCs w:val="24"/>
        </w:rPr>
        <w:t>6</w:t>
      </w:r>
      <w:r w:rsidR="00594C02" w:rsidRPr="00B76DD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B76DDD">
        <w:rPr>
          <w:rFonts w:ascii="Times New Roman" w:hAnsi="Times New Roman"/>
          <w:color w:val="000000"/>
          <w:sz w:val="24"/>
          <w:szCs w:val="24"/>
        </w:rPr>
        <w:t xml:space="preserve">на электронную почту </w:t>
      </w:r>
      <w:hyperlink r:id="rId6" w:history="1">
        <w:r w:rsidR="009D52DA" w:rsidRPr="00B76DDD">
          <w:rPr>
            <w:rStyle w:val="a6"/>
            <w:rFonts w:ascii="Times New Roman" w:eastAsia="Calibri" w:hAnsi="Times New Roman" w:cs="Times New Roman"/>
            <w:sz w:val="24"/>
            <w:szCs w:val="24"/>
            <w:lang w:val="en-US"/>
          </w:rPr>
          <w:t>elena</w:t>
        </w:r>
        <w:r w:rsidR="009D52DA" w:rsidRPr="00B76DDD">
          <w:rPr>
            <w:rStyle w:val="a6"/>
            <w:rFonts w:ascii="Times New Roman" w:eastAsia="Calibri" w:hAnsi="Times New Roman" w:cs="Times New Roman"/>
            <w:sz w:val="24"/>
            <w:szCs w:val="24"/>
          </w:rPr>
          <w:t>.</w:t>
        </w:r>
        <w:r w:rsidR="009D52DA" w:rsidRPr="00B76DDD">
          <w:rPr>
            <w:rStyle w:val="a6"/>
            <w:rFonts w:ascii="Times New Roman" w:eastAsia="Calibri" w:hAnsi="Times New Roman" w:cs="Times New Roman"/>
            <w:sz w:val="24"/>
            <w:szCs w:val="24"/>
            <w:lang w:val="en-US"/>
          </w:rPr>
          <w:t>guba</w:t>
        </w:r>
        <w:r w:rsidR="009D52DA" w:rsidRPr="00B76DDD">
          <w:rPr>
            <w:rStyle w:val="a6"/>
            <w:rFonts w:ascii="Times New Roman" w:eastAsia="Calibri" w:hAnsi="Times New Roman" w:cs="Times New Roman"/>
            <w:sz w:val="24"/>
            <w:szCs w:val="24"/>
          </w:rPr>
          <w:t>@</w:t>
        </w:r>
        <w:r w:rsidR="009D52DA" w:rsidRPr="00B76DDD">
          <w:rPr>
            <w:rStyle w:val="a6"/>
            <w:rFonts w:ascii="Times New Roman" w:eastAsia="Calibri" w:hAnsi="Times New Roman" w:cs="Times New Roman"/>
            <w:sz w:val="24"/>
            <w:szCs w:val="24"/>
            <w:lang w:val="en-US"/>
          </w:rPr>
          <w:t>vip</w:t>
        </w:r>
        <w:r w:rsidR="009D52DA" w:rsidRPr="00B76DDD">
          <w:rPr>
            <w:rStyle w:val="a6"/>
            <w:rFonts w:ascii="Times New Roman" w:eastAsia="Calibri" w:hAnsi="Times New Roman" w:cs="Times New Roman"/>
            <w:sz w:val="24"/>
            <w:szCs w:val="24"/>
          </w:rPr>
          <w:t>-</w:t>
        </w:r>
        <w:r w:rsidR="009D52DA" w:rsidRPr="00B76DDD">
          <w:rPr>
            <w:rStyle w:val="a6"/>
            <w:rFonts w:ascii="Times New Roman" w:eastAsia="Calibri" w:hAnsi="Times New Roman" w:cs="Times New Roman"/>
            <w:sz w:val="24"/>
            <w:szCs w:val="24"/>
            <w:lang w:val="en-US"/>
          </w:rPr>
          <w:t>clinic</w:t>
        </w:r>
        <w:r w:rsidR="009D52DA" w:rsidRPr="00B76DDD">
          <w:rPr>
            <w:rStyle w:val="a6"/>
            <w:rFonts w:ascii="Times New Roman" w:eastAsia="Calibri" w:hAnsi="Times New Roman" w:cs="Times New Roman"/>
            <w:sz w:val="24"/>
            <w:szCs w:val="24"/>
          </w:rPr>
          <w:t>.</w:t>
        </w:r>
        <w:r w:rsidR="009D52DA" w:rsidRPr="00B76DDD">
          <w:rPr>
            <w:rStyle w:val="a6"/>
            <w:rFonts w:ascii="Times New Roman" w:eastAsia="Calibri" w:hAnsi="Times New Roman" w:cs="Times New Roman"/>
            <w:sz w:val="24"/>
            <w:szCs w:val="24"/>
            <w:lang w:val="en-US"/>
          </w:rPr>
          <w:t>by</w:t>
        </w:r>
      </w:hyperlink>
      <w:r w:rsidR="000A1B6E" w:rsidRPr="00B76DD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1571E" w:rsidRPr="00B76DDD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 w:rsidRPr="00B76DDD">
        <w:rPr>
          <w:rFonts w:ascii="Times New Roman" w:hAnsi="Times New Roman"/>
          <w:color w:val="000000"/>
          <w:sz w:val="24"/>
          <w:szCs w:val="24"/>
        </w:rPr>
        <w:t>Информация должна содержать: наименование потенциального пост</w:t>
      </w:r>
      <w:r w:rsidR="001979D2" w:rsidRPr="00B76DDD">
        <w:rPr>
          <w:rFonts w:ascii="Times New Roman" w:hAnsi="Times New Roman"/>
          <w:color w:val="000000"/>
          <w:sz w:val="24"/>
          <w:szCs w:val="24"/>
        </w:rPr>
        <w:t>авщика, цену (тариф) за единицу</w:t>
      </w:r>
      <w:r w:rsidR="00496587" w:rsidRPr="00B76DDD">
        <w:rPr>
          <w:rFonts w:ascii="Times New Roman" w:hAnsi="Times New Roman"/>
          <w:color w:val="000000"/>
          <w:sz w:val="24"/>
          <w:szCs w:val="24"/>
        </w:rPr>
        <w:t xml:space="preserve"> товара</w:t>
      </w:r>
      <w:r w:rsidR="00987B83" w:rsidRPr="00B76DDD">
        <w:rPr>
          <w:rFonts w:ascii="Times New Roman" w:hAnsi="Times New Roman"/>
          <w:color w:val="000000"/>
          <w:sz w:val="24"/>
          <w:szCs w:val="24"/>
        </w:rPr>
        <w:t xml:space="preserve"> (работы, услуги)</w:t>
      </w:r>
      <w:r w:rsidRPr="00B76DDD">
        <w:rPr>
          <w:rFonts w:ascii="Times New Roman" w:hAnsi="Times New Roman"/>
          <w:color w:val="000000"/>
          <w:sz w:val="24"/>
          <w:szCs w:val="24"/>
        </w:rPr>
        <w:t>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D1571E" w:rsidRPr="00B76DDD" w:rsidRDefault="009A6182" w:rsidP="009A618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 w:rsidRPr="00B76DDD">
        <w:rPr>
          <w:rFonts w:ascii="Times New Roman" w:hAnsi="Times New Roman"/>
          <w:color w:val="000000"/>
          <w:sz w:val="24"/>
          <w:szCs w:val="24"/>
        </w:rPr>
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233EE9" w:rsidRPr="00B76DDD">
        <w:rPr>
          <w:rFonts w:ascii="Times New Roman" w:hAnsi="Times New Roman"/>
          <w:color w:val="000000"/>
          <w:sz w:val="24"/>
          <w:szCs w:val="24"/>
        </w:rPr>
        <w:t>.</w:t>
      </w:r>
    </w:p>
    <w:p w:rsidR="00B76DDD" w:rsidRDefault="00B76DDD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21"/>
      <w:bookmarkEnd w:id="0"/>
    </w:p>
    <w:p w:rsidR="00B76DDD" w:rsidRDefault="009D52DA" w:rsidP="00B76D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76DDD">
        <w:rPr>
          <w:rFonts w:ascii="Times New Roman" w:hAnsi="Times New Roman" w:cs="Times New Roman"/>
          <w:sz w:val="24"/>
          <w:szCs w:val="24"/>
        </w:rPr>
        <w:t>Ведущий с</w:t>
      </w:r>
      <w:r w:rsidR="00420406" w:rsidRPr="00B76DDD">
        <w:rPr>
          <w:rFonts w:ascii="Times New Roman" w:hAnsi="Times New Roman" w:cs="Times New Roman"/>
          <w:sz w:val="24"/>
          <w:szCs w:val="24"/>
        </w:rPr>
        <w:t xml:space="preserve">пециалист по </w:t>
      </w:r>
      <w:r w:rsidRPr="00B76DDD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420406" w:rsidRPr="00B76DDD">
        <w:rPr>
          <w:rFonts w:ascii="Times New Roman" w:hAnsi="Times New Roman" w:cs="Times New Roman"/>
          <w:sz w:val="24"/>
          <w:szCs w:val="24"/>
        </w:rPr>
        <w:t>закуп</w:t>
      </w:r>
      <w:r w:rsidRPr="00B76DDD">
        <w:rPr>
          <w:rFonts w:ascii="Times New Roman" w:hAnsi="Times New Roman" w:cs="Times New Roman"/>
          <w:sz w:val="24"/>
          <w:szCs w:val="24"/>
        </w:rPr>
        <w:t>о</w:t>
      </w:r>
      <w:r w:rsidR="00420406" w:rsidRPr="00B76DDD">
        <w:rPr>
          <w:rFonts w:ascii="Times New Roman" w:hAnsi="Times New Roman" w:cs="Times New Roman"/>
          <w:sz w:val="24"/>
          <w:szCs w:val="24"/>
        </w:rPr>
        <w:t xml:space="preserve">к     </w:t>
      </w:r>
      <w:r w:rsidR="00063DCA" w:rsidRPr="00B76DDD">
        <w:rPr>
          <w:rFonts w:ascii="Times New Roman" w:hAnsi="Times New Roman" w:cs="Times New Roman"/>
          <w:sz w:val="24"/>
          <w:szCs w:val="24"/>
        </w:rPr>
        <w:t>______________</w:t>
      </w:r>
      <w:r w:rsidR="00063DCA" w:rsidRPr="00B76DDD">
        <w:rPr>
          <w:rFonts w:ascii="Times New Roman" w:hAnsi="Times New Roman" w:cs="Times New Roman"/>
          <w:sz w:val="24"/>
          <w:szCs w:val="24"/>
        </w:rPr>
        <w:tab/>
      </w:r>
      <w:r w:rsidR="00063DCA" w:rsidRPr="00B76DDD">
        <w:rPr>
          <w:rFonts w:ascii="Times New Roman" w:hAnsi="Times New Roman" w:cs="Times New Roman"/>
          <w:sz w:val="24"/>
          <w:szCs w:val="24"/>
        </w:rPr>
        <w:tab/>
      </w:r>
      <w:r w:rsidR="00DF3263" w:rsidRPr="00B76DDD">
        <w:rPr>
          <w:rFonts w:ascii="Times New Roman" w:hAnsi="Times New Roman" w:cs="Times New Roman"/>
          <w:sz w:val="24"/>
          <w:szCs w:val="24"/>
        </w:rPr>
        <w:t xml:space="preserve"> </w:t>
      </w:r>
      <w:r w:rsidR="00420406" w:rsidRPr="00B76DDD">
        <w:rPr>
          <w:rFonts w:ascii="Times New Roman" w:hAnsi="Times New Roman" w:cs="Times New Roman"/>
          <w:sz w:val="24"/>
          <w:szCs w:val="24"/>
        </w:rPr>
        <w:t>Е.В.Губа</w:t>
      </w:r>
    </w:p>
    <w:p w:rsidR="009C052F" w:rsidRDefault="00E703B4" w:rsidP="00B76D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</w:t>
      </w:r>
      <w:r w:rsidR="00594C02" w:rsidRPr="00B76DDD">
        <w:rPr>
          <w:rFonts w:ascii="Times New Roman" w:hAnsi="Times New Roman" w:cs="Times New Roman"/>
          <w:sz w:val="24"/>
          <w:szCs w:val="24"/>
        </w:rPr>
        <w:t>.</w:t>
      </w:r>
      <w:r w:rsidR="000D108A" w:rsidRPr="00B76DD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8</w:t>
      </w:r>
      <w:bookmarkStart w:id="1" w:name="_GoBack"/>
      <w:bookmarkEnd w:id="1"/>
      <w:r w:rsidR="00594C02" w:rsidRPr="00B76DDD">
        <w:rPr>
          <w:rFonts w:ascii="Times New Roman" w:hAnsi="Times New Roman" w:cs="Times New Roman"/>
          <w:sz w:val="24"/>
          <w:szCs w:val="24"/>
        </w:rPr>
        <w:t>.</w:t>
      </w:r>
      <w:r w:rsidR="003B0318" w:rsidRPr="00B76DDD">
        <w:rPr>
          <w:rFonts w:ascii="Times New Roman" w:hAnsi="Times New Roman" w:cs="Times New Roman"/>
          <w:sz w:val="24"/>
          <w:szCs w:val="24"/>
        </w:rPr>
        <w:t>202</w:t>
      </w:r>
      <w:r w:rsidR="008B2D9C" w:rsidRPr="00B76DDD">
        <w:rPr>
          <w:rFonts w:ascii="Times New Roman" w:hAnsi="Times New Roman" w:cs="Times New Roman"/>
          <w:sz w:val="24"/>
          <w:szCs w:val="24"/>
        </w:rPr>
        <w:t>6</w:t>
      </w:r>
      <w:r w:rsidR="00063DCA" w:rsidRPr="00B76DDD">
        <w:rPr>
          <w:rFonts w:ascii="Times New Roman" w:hAnsi="Times New Roman" w:cs="Times New Roman"/>
          <w:sz w:val="24"/>
          <w:szCs w:val="24"/>
        </w:rPr>
        <w:t xml:space="preserve"> г.</w:t>
      </w:r>
    </w:p>
    <w:sectPr w:rsidR="009C052F" w:rsidSect="00B76DDD">
      <w:pgSz w:w="11906" w:h="16838"/>
      <w:pgMar w:top="568" w:right="851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066CD"/>
    <w:rsid w:val="00017438"/>
    <w:rsid w:val="00025758"/>
    <w:rsid w:val="0004115B"/>
    <w:rsid w:val="0006277B"/>
    <w:rsid w:val="00063DCA"/>
    <w:rsid w:val="000739CA"/>
    <w:rsid w:val="00082F4E"/>
    <w:rsid w:val="00084CF2"/>
    <w:rsid w:val="000A1B6E"/>
    <w:rsid w:val="000D108A"/>
    <w:rsid w:val="00102690"/>
    <w:rsid w:val="0011121C"/>
    <w:rsid w:val="001126EF"/>
    <w:rsid w:val="0012436A"/>
    <w:rsid w:val="001260A0"/>
    <w:rsid w:val="00127AD0"/>
    <w:rsid w:val="0015116E"/>
    <w:rsid w:val="001655EA"/>
    <w:rsid w:val="00176B02"/>
    <w:rsid w:val="00190A8F"/>
    <w:rsid w:val="001979D2"/>
    <w:rsid w:val="001B0C6A"/>
    <w:rsid w:val="001B18C6"/>
    <w:rsid w:val="002042AC"/>
    <w:rsid w:val="00212A35"/>
    <w:rsid w:val="00233EE9"/>
    <w:rsid w:val="00234BC8"/>
    <w:rsid w:val="00260047"/>
    <w:rsid w:val="002935FA"/>
    <w:rsid w:val="00294693"/>
    <w:rsid w:val="002A4F5B"/>
    <w:rsid w:val="002B4833"/>
    <w:rsid w:val="002E1266"/>
    <w:rsid w:val="002E645B"/>
    <w:rsid w:val="003219A9"/>
    <w:rsid w:val="00321F78"/>
    <w:rsid w:val="00323F86"/>
    <w:rsid w:val="00325771"/>
    <w:rsid w:val="00334201"/>
    <w:rsid w:val="003A5C82"/>
    <w:rsid w:val="003B02CA"/>
    <w:rsid w:val="003B0318"/>
    <w:rsid w:val="003B4F46"/>
    <w:rsid w:val="003C4D45"/>
    <w:rsid w:val="003D641E"/>
    <w:rsid w:val="003E2D08"/>
    <w:rsid w:val="003E7844"/>
    <w:rsid w:val="0040131E"/>
    <w:rsid w:val="00420406"/>
    <w:rsid w:val="00430394"/>
    <w:rsid w:val="00450B04"/>
    <w:rsid w:val="004510D0"/>
    <w:rsid w:val="00466009"/>
    <w:rsid w:val="00471395"/>
    <w:rsid w:val="0047421B"/>
    <w:rsid w:val="00496587"/>
    <w:rsid w:val="004A427A"/>
    <w:rsid w:val="004A703C"/>
    <w:rsid w:val="004B2754"/>
    <w:rsid w:val="004E4C73"/>
    <w:rsid w:val="004E6B02"/>
    <w:rsid w:val="005473B5"/>
    <w:rsid w:val="0055733E"/>
    <w:rsid w:val="00580492"/>
    <w:rsid w:val="00594C02"/>
    <w:rsid w:val="00600C23"/>
    <w:rsid w:val="00692A80"/>
    <w:rsid w:val="00693494"/>
    <w:rsid w:val="007011A0"/>
    <w:rsid w:val="007063E7"/>
    <w:rsid w:val="00713BDF"/>
    <w:rsid w:val="007239CB"/>
    <w:rsid w:val="00723FBB"/>
    <w:rsid w:val="0075482F"/>
    <w:rsid w:val="007731ED"/>
    <w:rsid w:val="007906B9"/>
    <w:rsid w:val="007B134D"/>
    <w:rsid w:val="007C0BA2"/>
    <w:rsid w:val="007C3AE9"/>
    <w:rsid w:val="007D5C19"/>
    <w:rsid w:val="007F26A0"/>
    <w:rsid w:val="00810BD3"/>
    <w:rsid w:val="008126B3"/>
    <w:rsid w:val="008172B0"/>
    <w:rsid w:val="008239BA"/>
    <w:rsid w:val="008329CE"/>
    <w:rsid w:val="008451C3"/>
    <w:rsid w:val="00896FBE"/>
    <w:rsid w:val="008974DF"/>
    <w:rsid w:val="008A0212"/>
    <w:rsid w:val="008A3E39"/>
    <w:rsid w:val="008A58EC"/>
    <w:rsid w:val="008B2D9C"/>
    <w:rsid w:val="008C3650"/>
    <w:rsid w:val="008D3E34"/>
    <w:rsid w:val="008E7AD1"/>
    <w:rsid w:val="009067A2"/>
    <w:rsid w:val="00914FE7"/>
    <w:rsid w:val="00950345"/>
    <w:rsid w:val="0097704A"/>
    <w:rsid w:val="00987B83"/>
    <w:rsid w:val="009A6182"/>
    <w:rsid w:val="009B0B3A"/>
    <w:rsid w:val="009B5A74"/>
    <w:rsid w:val="009B63D3"/>
    <w:rsid w:val="009C052F"/>
    <w:rsid w:val="009D52DA"/>
    <w:rsid w:val="009D6164"/>
    <w:rsid w:val="00A11340"/>
    <w:rsid w:val="00A13DD2"/>
    <w:rsid w:val="00A20508"/>
    <w:rsid w:val="00AB2981"/>
    <w:rsid w:val="00AD3750"/>
    <w:rsid w:val="00AD39DB"/>
    <w:rsid w:val="00B44D27"/>
    <w:rsid w:val="00B57B09"/>
    <w:rsid w:val="00B644AC"/>
    <w:rsid w:val="00B652E8"/>
    <w:rsid w:val="00B677C9"/>
    <w:rsid w:val="00B76DDD"/>
    <w:rsid w:val="00B92A8B"/>
    <w:rsid w:val="00B976AC"/>
    <w:rsid w:val="00BD078A"/>
    <w:rsid w:val="00C20E9A"/>
    <w:rsid w:val="00C23064"/>
    <w:rsid w:val="00C63EFA"/>
    <w:rsid w:val="00C640C9"/>
    <w:rsid w:val="00C815FB"/>
    <w:rsid w:val="00C8644C"/>
    <w:rsid w:val="00C9289D"/>
    <w:rsid w:val="00C9394B"/>
    <w:rsid w:val="00CA5810"/>
    <w:rsid w:val="00CD24A9"/>
    <w:rsid w:val="00CD3108"/>
    <w:rsid w:val="00D06037"/>
    <w:rsid w:val="00D1571E"/>
    <w:rsid w:val="00D1633C"/>
    <w:rsid w:val="00D24252"/>
    <w:rsid w:val="00D37EB7"/>
    <w:rsid w:val="00D53FFD"/>
    <w:rsid w:val="00D618C4"/>
    <w:rsid w:val="00DE3C66"/>
    <w:rsid w:val="00DF3263"/>
    <w:rsid w:val="00DF4E53"/>
    <w:rsid w:val="00E06AAD"/>
    <w:rsid w:val="00E1553E"/>
    <w:rsid w:val="00E50A7D"/>
    <w:rsid w:val="00E50A91"/>
    <w:rsid w:val="00E572BF"/>
    <w:rsid w:val="00E6127F"/>
    <w:rsid w:val="00E703B4"/>
    <w:rsid w:val="00E909C3"/>
    <w:rsid w:val="00E916DE"/>
    <w:rsid w:val="00E91C4B"/>
    <w:rsid w:val="00E94401"/>
    <w:rsid w:val="00EA4E39"/>
    <w:rsid w:val="00EB5661"/>
    <w:rsid w:val="00EB6037"/>
    <w:rsid w:val="00EC3CF0"/>
    <w:rsid w:val="00ED2D0B"/>
    <w:rsid w:val="00EE3EAF"/>
    <w:rsid w:val="00EE78B3"/>
    <w:rsid w:val="00EE7D84"/>
    <w:rsid w:val="00F610BA"/>
    <w:rsid w:val="00F87A5F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D883B3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ena.guba@vip-clinic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B4D85-71BA-4F61-8DF4-4708DCE87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cp:lastPrinted>2025-01-29T10:26:00Z</cp:lastPrinted>
  <dcterms:created xsi:type="dcterms:W3CDTF">2024-06-10T13:09:00Z</dcterms:created>
  <dcterms:modified xsi:type="dcterms:W3CDTF">2026-08-05T06:23:00Z</dcterms:modified>
</cp:coreProperties>
</file>