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-318" w:type="dxa"/>
        <w:tblLook w:val="04A0" w:firstRow="1" w:lastRow="0" w:firstColumn="1" w:lastColumn="0" w:noHBand="0" w:noVBand="1"/>
      </w:tblPr>
      <w:tblGrid>
        <w:gridCol w:w="5671"/>
        <w:gridCol w:w="4111"/>
      </w:tblGrid>
      <w:tr w:rsidR="00BB53C2" w:rsidRPr="00B0667A" w14:paraId="06613857" w14:textId="77777777" w:rsidTr="00BB53C2">
        <w:tc>
          <w:tcPr>
            <w:tcW w:w="5671" w:type="dxa"/>
            <w:shd w:val="clear" w:color="auto" w:fill="auto"/>
          </w:tcPr>
          <w:p w14:paraId="121F3F8B" w14:textId="77777777" w:rsidR="00BB53C2" w:rsidRPr="00B0667A" w:rsidRDefault="00BB53C2" w:rsidP="00BB53C2">
            <w:pPr>
              <w:suppressAutoHyphens/>
              <w:rPr>
                <w:szCs w:val="24"/>
              </w:rPr>
            </w:pPr>
          </w:p>
          <w:p w14:paraId="53D56221" w14:textId="77777777" w:rsidR="00BB53C2" w:rsidRPr="00B0667A" w:rsidRDefault="00BB53C2" w:rsidP="00BB53C2">
            <w:pPr>
              <w:suppressAutoHyphens/>
              <w:rPr>
                <w:szCs w:val="24"/>
              </w:rPr>
            </w:pPr>
          </w:p>
          <w:p w14:paraId="3C227364" w14:textId="77777777" w:rsidR="00BB53C2" w:rsidRPr="00B0667A" w:rsidRDefault="00BB53C2" w:rsidP="00BB53C2">
            <w:pPr>
              <w:suppressAutoHyphens/>
              <w:rPr>
                <w:szCs w:val="24"/>
              </w:rPr>
            </w:pPr>
          </w:p>
        </w:tc>
        <w:tc>
          <w:tcPr>
            <w:tcW w:w="4111" w:type="dxa"/>
            <w:shd w:val="clear" w:color="auto" w:fill="auto"/>
          </w:tcPr>
          <w:p w14:paraId="01074FEA" w14:textId="77777777" w:rsidR="00C21906" w:rsidRPr="00B0667A" w:rsidRDefault="00BB53C2" w:rsidP="00C21906">
            <w:pPr>
              <w:suppressAutoHyphens/>
              <w:rPr>
                <w:szCs w:val="24"/>
              </w:rPr>
            </w:pPr>
            <w:r w:rsidRPr="00B0667A">
              <w:rPr>
                <w:szCs w:val="24"/>
              </w:rPr>
              <w:t>УТВЕРЖДАЮ</w:t>
            </w:r>
          </w:p>
          <w:p w14:paraId="06F8E28A" w14:textId="69C4E899" w:rsidR="00BB53C2" w:rsidRPr="00B0667A" w:rsidRDefault="00C21906" w:rsidP="00C21906">
            <w:pPr>
              <w:suppressAutoHyphens/>
              <w:rPr>
                <w:szCs w:val="24"/>
              </w:rPr>
            </w:pPr>
            <w:r w:rsidRPr="00B0667A">
              <w:rPr>
                <w:szCs w:val="24"/>
              </w:rPr>
              <w:t>П</w:t>
            </w:r>
            <w:r w:rsidR="00FC2AE6" w:rsidRPr="00B0667A">
              <w:rPr>
                <w:szCs w:val="24"/>
              </w:rPr>
              <w:t xml:space="preserve">омощник генерального директора по информационным технологиям – начальник отдела </w:t>
            </w:r>
            <w:r w:rsidR="00BB53C2" w:rsidRPr="00B0667A">
              <w:rPr>
                <w:szCs w:val="24"/>
              </w:rPr>
              <w:t>ОАО «ММЗ имени С.И. Вавилова-управляющая компания холдинга «БелОМО»</w:t>
            </w:r>
          </w:p>
          <w:p w14:paraId="15178D72" w14:textId="5B08644A" w:rsidR="00BB53C2" w:rsidRPr="00B0667A" w:rsidRDefault="00FC2AE6" w:rsidP="00BB53C2">
            <w:pPr>
              <w:suppressAutoHyphens/>
              <w:spacing w:after="240"/>
              <w:rPr>
                <w:szCs w:val="24"/>
              </w:rPr>
            </w:pPr>
            <w:r w:rsidRPr="00B0667A">
              <w:rPr>
                <w:szCs w:val="24"/>
              </w:rPr>
              <w:t>____________</w:t>
            </w:r>
            <w:r w:rsidR="007927E2" w:rsidRPr="00B0667A">
              <w:rPr>
                <w:szCs w:val="24"/>
              </w:rPr>
              <w:t>А.А. Андрейкин</w:t>
            </w:r>
          </w:p>
          <w:p w14:paraId="439A0290" w14:textId="4139EEFD" w:rsidR="00BB53C2" w:rsidRPr="00B0667A" w:rsidRDefault="00BB53C2" w:rsidP="00BB53C2">
            <w:pPr>
              <w:suppressAutoHyphens/>
              <w:spacing w:after="240"/>
              <w:rPr>
                <w:szCs w:val="24"/>
              </w:rPr>
            </w:pPr>
            <w:r w:rsidRPr="00B0667A">
              <w:rPr>
                <w:szCs w:val="24"/>
              </w:rPr>
              <w:t>«______</w:t>
            </w:r>
            <w:proofErr w:type="gramStart"/>
            <w:r w:rsidRPr="00B0667A">
              <w:rPr>
                <w:szCs w:val="24"/>
              </w:rPr>
              <w:t>_»_</w:t>
            </w:r>
            <w:proofErr w:type="gramEnd"/>
            <w:r w:rsidRPr="00B0667A">
              <w:rPr>
                <w:szCs w:val="24"/>
              </w:rPr>
              <w:t>_________202</w:t>
            </w:r>
            <w:r w:rsidR="00B0667A" w:rsidRPr="00B0667A">
              <w:rPr>
                <w:szCs w:val="24"/>
              </w:rPr>
              <w:t>6</w:t>
            </w:r>
          </w:p>
        </w:tc>
      </w:tr>
    </w:tbl>
    <w:p w14:paraId="5ABB15E7" w14:textId="77777777" w:rsidR="00BB53C2" w:rsidRPr="00B0667A" w:rsidRDefault="00BB53C2" w:rsidP="00BB53C2">
      <w:pPr>
        <w:jc w:val="center"/>
        <w:rPr>
          <w:b/>
          <w:bCs/>
          <w:szCs w:val="24"/>
        </w:rPr>
      </w:pPr>
      <w:r w:rsidRPr="00B0667A">
        <w:rPr>
          <w:b/>
          <w:bCs/>
          <w:szCs w:val="24"/>
        </w:rPr>
        <w:t>Техническое задание</w:t>
      </w:r>
    </w:p>
    <w:p w14:paraId="11FA282A" w14:textId="674501AA" w:rsidR="00BB53C2" w:rsidRPr="00B0667A" w:rsidRDefault="005B68F2" w:rsidP="005B68F2">
      <w:pPr>
        <w:jc w:val="center"/>
        <w:rPr>
          <w:b/>
          <w:bCs/>
          <w:color w:val="0070C0"/>
          <w:szCs w:val="24"/>
        </w:rPr>
      </w:pPr>
      <w:r w:rsidRPr="00B0667A">
        <w:rPr>
          <w:b/>
          <w:bCs/>
          <w:szCs w:val="24"/>
        </w:rPr>
        <w:t xml:space="preserve">на закупку </w:t>
      </w:r>
      <w:r w:rsidR="00B0667A" w:rsidRPr="00B0667A">
        <w:rPr>
          <w:b/>
          <w:bCs/>
          <w:szCs w:val="24"/>
        </w:rPr>
        <w:t>ПЭВМ</w:t>
      </w:r>
      <w:r w:rsidR="007927E2" w:rsidRPr="00B0667A">
        <w:rPr>
          <w:b/>
          <w:bCs/>
          <w:szCs w:val="24"/>
        </w:rPr>
        <w:t xml:space="preserve"> </w:t>
      </w:r>
      <w:r w:rsidR="00FC2AE6" w:rsidRPr="00B0667A">
        <w:rPr>
          <w:b/>
          <w:bCs/>
          <w:szCs w:val="24"/>
        </w:rPr>
        <w:t xml:space="preserve">в количестве </w:t>
      </w:r>
      <w:r w:rsidR="00A21104">
        <w:rPr>
          <w:b/>
          <w:bCs/>
          <w:szCs w:val="24"/>
        </w:rPr>
        <w:t>3</w:t>
      </w:r>
      <w:r w:rsidR="00B0667A" w:rsidRPr="00B0667A">
        <w:rPr>
          <w:b/>
          <w:bCs/>
          <w:szCs w:val="24"/>
        </w:rPr>
        <w:t>0</w:t>
      </w:r>
      <w:r w:rsidR="00BB53C2" w:rsidRPr="00B0667A">
        <w:rPr>
          <w:b/>
          <w:bCs/>
          <w:szCs w:val="24"/>
        </w:rPr>
        <w:t xml:space="preserve"> штук</w:t>
      </w:r>
    </w:p>
    <w:p w14:paraId="0C35059E" w14:textId="77777777" w:rsidR="00BB53C2" w:rsidRPr="00B0667A" w:rsidRDefault="00BB53C2" w:rsidP="00BB53C2">
      <w:pPr>
        <w:jc w:val="center"/>
        <w:rPr>
          <w:b/>
          <w:bCs/>
          <w:szCs w:val="24"/>
        </w:rPr>
      </w:pPr>
    </w:p>
    <w:p w14:paraId="669538E6" w14:textId="4AF0DB86" w:rsidR="00BB53C2" w:rsidRPr="00B0667A" w:rsidRDefault="00BB53C2" w:rsidP="00C21906">
      <w:pPr>
        <w:pStyle w:val="25"/>
        <w:numPr>
          <w:ilvl w:val="0"/>
          <w:numId w:val="1"/>
        </w:numPr>
        <w:shd w:val="clear" w:color="auto" w:fill="FFFFFF" w:themeFill="background1"/>
        <w:tabs>
          <w:tab w:val="left" w:pos="1360"/>
        </w:tabs>
        <w:spacing w:before="0"/>
        <w:ind w:firstLine="880"/>
        <w:rPr>
          <w:sz w:val="24"/>
          <w:szCs w:val="24"/>
        </w:rPr>
      </w:pPr>
      <w:r w:rsidRPr="00B0667A">
        <w:rPr>
          <w:sz w:val="24"/>
          <w:szCs w:val="24"/>
        </w:rPr>
        <w:t>Общие сведения:</w:t>
      </w:r>
    </w:p>
    <w:p w14:paraId="05B4C56C" w14:textId="025F8C9A" w:rsidR="00BB53C2" w:rsidRPr="00B0667A" w:rsidRDefault="00BB53C2" w:rsidP="00AF2757">
      <w:pPr>
        <w:pStyle w:val="26"/>
        <w:numPr>
          <w:ilvl w:val="1"/>
          <w:numId w:val="1"/>
        </w:numPr>
        <w:shd w:val="clear" w:color="auto" w:fill="FFFFFF" w:themeFill="background1"/>
        <w:tabs>
          <w:tab w:val="left" w:pos="1363"/>
        </w:tabs>
        <w:spacing w:line="342" w:lineRule="exact"/>
        <w:ind w:firstLine="851"/>
        <w:jc w:val="both"/>
        <w:rPr>
          <w:sz w:val="24"/>
          <w:szCs w:val="24"/>
        </w:rPr>
      </w:pPr>
      <w:r w:rsidRPr="00B0667A">
        <w:rPr>
          <w:sz w:val="24"/>
          <w:szCs w:val="24"/>
        </w:rPr>
        <w:t xml:space="preserve">Полное наименование требуемого оборудования: </w:t>
      </w:r>
      <w:r w:rsidR="00B0667A" w:rsidRPr="00B0667A">
        <w:rPr>
          <w:sz w:val="24"/>
          <w:szCs w:val="24"/>
        </w:rPr>
        <w:t>ПЭВМ</w:t>
      </w:r>
      <w:r w:rsidR="00FB7182" w:rsidRPr="00B0667A">
        <w:rPr>
          <w:sz w:val="24"/>
          <w:szCs w:val="24"/>
        </w:rPr>
        <w:t xml:space="preserve"> </w:t>
      </w:r>
      <w:r w:rsidRPr="00B0667A">
        <w:rPr>
          <w:sz w:val="24"/>
          <w:szCs w:val="24"/>
        </w:rPr>
        <w:t xml:space="preserve">в количестве </w:t>
      </w:r>
      <w:r w:rsidR="00A21104">
        <w:rPr>
          <w:sz w:val="24"/>
          <w:szCs w:val="24"/>
        </w:rPr>
        <w:t>3</w:t>
      </w:r>
      <w:r w:rsidR="00B0667A" w:rsidRPr="00B0667A">
        <w:rPr>
          <w:sz w:val="24"/>
          <w:szCs w:val="24"/>
        </w:rPr>
        <w:t>0</w:t>
      </w:r>
      <w:r w:rsidRPr="00B0667A">
        <w:rPr>
          <w:sz w:val="24"/>
          <w:szCs w:val="24"/>
        </w:rPr>
        <w:t xml:space="preserve"> штук.</w:t>
      </w:r>
    </w:p>
    <w:p w14:paraId="4F05953E" w14:textId="08D2A60A" w:rsidR="00FB7182" w:rsidRPr="00B0667A" w:rsidRDefault="00FB7182" w:rsidP="00FB7182">
      <w:pPr>
        <w:pStyle w:val="26"/>
        <w:shd w:val="clear" w:color="auto" w:fill="auto"/>
        <w:tabs>
          <w:tab w:val="left" w:pos="1363"/>
        </w:tabs>
        <w:spacing w:line="342" w:lineRule="exact"/>
        <w:ind w:firstLine="851"/>
        <w:jc w:val="both"/>
        <w:rPr>
          <w:sz w:val="24"/>
          <w:szCs w:val="24"/>
        </w:rPr>
      </w:pPr>
      <w:r w:rsidRPr="00B0667A">
        <w:rPr>
          <w:sz w:val="24"/>
          <w:szCs w:val="24"/>
        </w:rPr>
        <w:t xml:space="preserve">1.2. Код ОК РБ требуемого оборудования: </w:t>
      </w:r>
      <w:r w:rsidR="00D11288" w:rsidRPr="00B0667A">
        <w:rPr>
          <w:sz w:val="24"/>
          <w:szCs w:val="24"/>
        </w:rPr>
        <w:t>26.20.</w:t>
      </w:r>
      <w:r w:rsidR="00B0667A" w:rsidRPr="00B0667A">
        <w:rPr>
          <w:sz w:val="24"/>
          <w:szCs w:val="24"/>
        </w:rPr>
        <w:t>13</w:t>
      </w:r>
      <w:r w:rsidR="00D11288" w:rsidRPr="00B0667A">
        <w:rPr>
          <w:sz w:val="24"/>
          <w:szCs w:val="24"/>
        </w:rPr>
        <w:t xml:space="preserve"> «</w:t>
      </w:r>
      <w:r w:rsidR="00B0667A" w:rsidRPr="00B0667A">
        <w:rPr>
          <w:sz w:val="24"/>
          <w:szCs w:val="24"/>
        </w:rPr>
        <w:t>Машины вычислительные цифровые, содержащие в одном корпусе по крайней мере центральный процессор и устройство ввода-вывода, комбинированные или размещенные в отдельных блоках</w:t>
      </w:r>
      <w:r w:rsidR="00D11288" w:rsidRPr="00B0667A">
        <w:rPr>
          <w:sz w:val="24"/>
          <w:szCs w:val="24"/>
        </w:rPr>
        <w:t>»</w:t>
      </w:r>
      <w:r w:rsidR="00B0667A">
        <w:rPr>
          <w:sz w:val="24"/>
          <w:szCs w:val="24"/>
        </w:rPr>
        <w:t>.</w:t>
      </w:r>
    </w:p>
    <w:p w14:paraId="03066900" w14:textId="77777777" w:rsidR="00BB53C2" w:rsidRPr="00B0667A" w:rsidRDefault="00BB53C2" w:rsidP="00BB53C2">
      <w:pPr>
        <w:pStyle w:val="26"/>
        <w:numPr>
          <w:ilvl w:val="1"/>
          <w:numId w:val="1"/>
        </w:numPr>
        <w:shd w:val="clear" w:color="auto" w:fill="auto"/>
        <w:tabs>
          <w:tab w:val="left" w:pos="1408"/>
        </w:tabs>
        <w:spacing w:line="342" w:lineRule="exact"/>
        <w:ind w:firstLine="879"/>
        <w:jc w:val="both"/>
        <w:rPr>
          <w:sz w:val="24"/>
          <w:szCs w:val="24"/>
        </w:rPr>
      </w:pPr>
      <w:r w:rsidRPr="00B0667A">
        <w:rPr>
          <w:sz w:val="24"/>
          <w:szCs w:val="24"/>
        </w:rPr>
        <w:t>Заказчик: ОАО «ММЗ имени С.И. Вавилова – управляющая компания холдинга «БелОМО».</w:t>
      </w:r>
    </w:p>
    <w:p w14:paraId="1EF8BC53" w14:textId="2624280B" w:rsidR="00BB53C2" w:rsidRPr="00B0667A" w:rsidRDefault="00FD5C43" w:rsidP="00BB53C2">
      <w:pPr>
        <w:pStyle w:val="25"/>
        <w:numPr>
          <w:ilvl w:val="0"/>
          <w:numId w:val="1"/>
        </w:numPr>
        <w:shd w:val="clear" w:color="auto" w:fill="auto"/>
        <w:tabs>
          <w:tab w:val="left" w:pos="1360"/>
        </w:tabs>
        <w:spacing w:before="0"/>
        <w:ind w:firstLine="880"/>
        <w:rPr>
          <w:sz w:val="24"/>
          <w:szCs w:val="24"/>
        </w:rPr>
      </w:pPr>
      <w:r w:rsidRPr="00B0667A">
        <w:rPr>
          <w:sz w:val="24"/>
          <w:szCs w:val="24"/>
        </w:rPr>
        <w:t>Основные т</w:t>
      </w:r>
      <w:r w:rsidR="00BB53C2" w:rsidRPr="00B0667A">
        <w:rPr>
          <w:sz w:val="24"/>
          <w:szCs w:val="24"/>
        </w:rPr>
        <w:t xml:space="preserve">ехнические требования к </w:t>
      </w:r>
      <w:r w:rsidR="0017639C">
        <w:rPr>
          <w:sz w:val="24"/>
          <w:szCs w:val="24"/>
        </w:rPr>
        <w:t>ПЭВМ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780"/>
        <w:gridCol w:w="2192"/>
        <w:gridCol w:w="1134"/>
        <w:gridCol w:w="6095"/>
      </w:tblGrid>
      <w:tr w:rsidR="00FC2AE6" w:rsidRPr="00B0667A" w14:paraId="3C1D7D88" w14:textId="77777777" w:rsidTr="005B68F2">
        <w:tc>
          <w:tcPr>
            <w:tcW w:w="780" w:type="dxa"/>
          </w:tcPr>
          <w:p w14:paraId="499B83E2" w14:textId="77777777" w:rsidR="00FC2AE6" w:rsidRPr="00B0667A" w:rsidRDefault="00FC2AE6" w:rsidP="00CA496C">
            <w:pPr>
              <w:jc w:val="center"/>
              <w:rPr>
                <w:szCs w:val="24"/>
              </w:rPr>
            </w:pPr>
            <w:r w:rsidRPr="00B0667A">
              <w:rPr>
                <w:szCs w:val="24"/>
              </w:rPr>
              <w:t>ЛОТ</w:t>
            </w:r>
          </w:p>
        </w:tc>
        <w:tc>
          <w:tcPr>
            <w:tcW w:w="2192" w:type="dxa"/>
          </w:tcPr>
          <w:p w14:paraId="6E1F42E0" w14:textId="77777777" w:rsidR="00FC2AE6" w:rsidRPr="00B0667A" w:rsidRDefault="00FC2AE6" w:rsidP="00CA496C">
            <w:pPr>
              <w:jc w:val="center"/>
              <w:rPr>
                <w:szCs w:val="24"/>
              </w:rPr>
            </w:pPr>
            <w:r w:rsidRPr="00B0667A">
              <w:rPr>
                <w:szCs w:val="24"/>
              </w:rPr>
              <w:t>Наименование, модель</w:t>
            </w:r>
          </w:p>
        </w:tc>
        <w:tc>
          <w:tcPr>
            <w:tcW w:w="1134" w:type="dxa"/>
          </w:tcPr>
          <w:p w14:paraId="40557A0B" w14:textId="07D9D548" w:rsidR="00FC2AE6" w:rsidRPr="00B0667A" w:rsidRDefault="00FC2AE6" w:rsidP="00FC2AE6">
            <w:pPr>
              <w:jc w:val="center"/>
              <w:rPr>
                <w:szCs w:val="24"/>
              </w:rPr>
            </w:pPr>
            <w:r w:rsidRPr="00B0667A">
              <w:rPr>
                <w:szCs w:val="24"/>
              </w:rPr>
              <w:t>К-во, шт.</w:t>
            </w:r>
          </w:p>
        </w:tc>
        <w:tc>
          <w:tcPr>
            <w:tcW w:w="6095" w:type="dxa"/>
          </w:tcPr>
          <w:p w14:paraId="2A37DCC7" w14:textId="77777777" w:rsidR="00FC2AE6" w:rsidRPr="00B0667A" w:rsidRDefault="00FC2AE6" w:rsidP="00CA496C">
            <w:pPr>
              <w:jc w:val="center"/>
              <w:rPr>
                <w:szCs w:val="24"/>
              </w:rPr>
            </w:pPr>
            <w:r w:rsidRPr="00B0667A">
              <w:rPr>
                <w:szCs w:val="24"/>
              </w:rPr>
              <w:t>Технические характеристики</w:t>
            </w:r>
          </w:p>
        </w:tc>
      </w:tr>
      <w:tr w:rsidR="00FC2AE6" w:rsidRPr="00B0667A" w14:paraId="3A31F87D" w14:textId="77777777" w:rsidTr="005B68F2">
        <w:tc>
          <w:tcPr>
            <w:tcW w:w="780" w:type="dxa"/>
          </w:tcPr>
          <w:p w14:paraId="5265AFEF" w14:textId="77777777" w:rsidR="00FC2AE6" w:rsidRPr="00B0667A" w:rsidRDefault="00FC2AE6" w:rsidP="00CA496C">
            <w:pPr>
              <w:rPr>
                <w:szCs w:val="24"/>
              </w:rPr>
            </w:pPr>
            <w:r w:rsidRPr="00B0667A">
              <w:rPr>
                <w:szCs w:val="24"/>
              </w:rPr>
              <w:t>1</w:t>
            </w:r>
          </w:p>
        </w:tc>
        <w:tc>
          <w:tcPr>
            <w:tcW w:w="2192" w:type="dxa"/>
          </w:tcPr>
          <w:p w14:paraId="221B4263" w14:textId="6BF575EB" w:rsidR="00FC2AE6" w:rsidRPr="00B0667A" w:rsidRDefault="00B0667A" w:rsidP="00D17E66">
            <w:pPr>
              <w:rPr>
                <w:szCs w:val="24"/>
              </w:rPr>
            </w:pPr>
            <w:r w:rsidRPr="00B0667A">
              <w:rPr>
                <w:szCs w:val="24"/>
              </w:rPr>
              <w:t>ПЭВМ</w:t>
            </w:r>
          </w:p>
        </w:tc>
        <w:tc>
          <w:tcPr>
            <w:tcW w:w="1134" w:type="dxa"/>
          </w:tcPr>
          <w:p w14:paraId="0ACE8C49" w14:textId="71494CDA" w:rsidR="00FC2AE6" w:rsidRPr="00B0667A" w:rsidRDefault="00A21104" w:rsidP="00CA496C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  <w:r w:rsidR="00B0667A" w:rsidRPr="00B0667A">
              <w:rPr>
                <w:szCs w:val="24"/>
              </w:rPr>
              <w:t>0</w:t>
            </w:r>
          </w:p>
        </w:tc>
        <w:tc>
          <w:tcPr>
            <w:tcW w:w="6095" w:type="dxa"/>
          </w:tcPr>
          <w:p w14:paraId="2A4F3A6C" w14:textId="77777777" w:rsidR="00B0667A" w:rsidRP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- Процессор: не ниже </w:t>
            </w:r>
            <w:r w:rsidRPr="00B0667A">
              <w:rPr>
                <w:szCs w:val="24"/>
                <w:lang w:val="en-US"/>
              </w:rPr>
              <w:t>Intel</w:t>
            </w:r>
            <w:r w:rsidRPr="00B0667A">
              <w:rPr>
                <w:szCs w:val="24"/>
              </w:rPr>
              <w:t xml:space="preserve"> </w:t>
            </w:r>
            <w:r w:rsidRPr="00B0667A">
              <w:rPr>
                <w:szCs w:val="24"/>
                <w:lang w:val="en-US"/>
              </w:rPr>
              <w:t>Core</w:t>
            </w:r>
            <w:r w:rsidRPr="00B0667A">
              <w:rPr>
                <w:szCs w:val="24"/>
              </w:rPr>
              <w:t xml:space="preserve"> </w:t>
            </w:r>
            <w:proofErr w:type="spellStart"/>
            <w:r w:rsidRPr="00B0667A">
              <w:rPr>
                <w:szCs w:val="24"/>
                <w:lang w:val="en-US"/>
              </w:rPr>
              <w:t>i</w:t>
            </w:r>
            <w:proofErr w:type="spellEnd"/>
            <w:r w:rsidRPr="00B0667A">
              <w:rPr>
                <w:szCs w:val="24"/>
              </w:rPr>
              <w:t>5-14400</w:t>
            </w:r>
            <w:r w:rsidRPr="00B0667A">
              <w:rPr>
                <w:szCs w:val="24"/>
                <w:lang w:val="en-US"/>
              </w:rPr>
              <w:t>F</w:t>
            </w:r>
            <w:r w:rsidRPr="00B0667A">
              <w:rPr>
                <w:szCs w:val="24"/>
              </w:rPr>
              <w:t xml:space="preserve"> </w:t>
            </w:r>
            <w:r w:rsidRPr="00B0667A">
              <w:rPr>
                <w:szCs w:val="24"/>
                <w:lang w:val="en-US"/>
              </w:rPr>
              <w:t>LGA</w:t>
            </w:r>
            <w:r w:rsidRPr="00B0667A">
              <w:rPr>
                <w:szCs w:val="24"/>
              </w:rPr>
              <w:t>1700; Охлаждение отдельно</w:t>
            </w:r>
          </w:p>
          <w:p w14:paraId="3C80FC81" w14:textId="77777777" w:rsidR="00B0667A" w:rsidRP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 - Кулер-башня: не менее 4 </w:t>
            </w:r>
            <w:proofErr w:type="spellStart"/>
            <w:r w:rsidRPr="00B0667A">
              <w:rPr>
                <w:szCs w:val="24"/>
              </w:rPr>
              <w:t>теплотрубок</w:t>
            </w:r>
            <w:proofErr w:type="spellEnd"/>
            <w:r w:rsidRPr="00B0667A">
              <w:rPr>
                <w:szCs w:val="24"/>
              </w:rPr>
              <w:t xml:space="preserve">; - Материнская плата: не ниже </w:t>
            </w:r>
            <w:r w:rsidRPr="00B0667A">
              <w:rPr>
                <w:szCs w:val="24"/>
                <w:lang w:val="en-US"/>
              </w:rPr>
              <w:t>B</w:t>
            </w:r>
            <w:r w:rsidRPr="00B0667A">
              <w:rPr>
                <w:szCs w:val="24"/>
              </w:rPr>
              <w:t xml:space="preserve">660 </w:t>
            </w:r>
            <w:r w:rsidRPr="00B0667A">
              <w:rPr>
                <w:szCs w:val="24"/>
                <w:lang w:val="en-US"/>
              </w:rPr>
              <w:t>LGA</w:t>
            </w:r>
            <w:r w:rsidRPr="00B0667A">
              <w:rPr>
                <w:szCs w:val="24"/>
              </w:rPr>
              <w:t xml:space="preserve"> 1700, 2х</w:t>
            </w:r>
            <w:r w:rsidRPr="00B0667A">
              <w:rPr>
                <w:szCs w:val="24"/>
                <w:lang w:val="en-US"/>
              </w:rPr>
              <w:t>DDR</w:t>
            </w:r>
            <w:r w:rsidRPr="00B0667A">
              <w:rPr>
                <w:szCs w:val="24"/>
              </w:rPr>
              <w:t xml:space="preserve">4, </w:t>
            </w:r>
            <w:r w:rsidRPr="00B0667A">
              <w:rPr>
                <w:szCs w:val="24"/>
                <w:lang w:val="en-US"/>
              </w:rPr>
              <w:t>HDMI</w:t>
            </w:r>
            <w:r w:rsidRPr="00B0667A">
              <w:rPr>
                <w:szCs w:val="24"/>
              </w:rPr>
              <w:t xml:space="preserve">, </w:t>
            </w:r>
            <w:r w:rsidRPr="00B0667A">
              <w:rPr>
                <w:szCs w:val="24"/>
                <w:lang w:val="en-US"/>
              </w:rPr>
              <w:t>M</w:t>
            </w:r>
            <w:r w:rsidRPr="00B0667A">
              <w:rPr>
                <w:szCs w:val="24"/>
              </w:rPr>
              <w:t xml:space="preserve">.2 </w:t>
            </w:r>
            <w:r w:rsidRPr="00B0667A">
              <w:rPr>
                <w:szCs w:val="24"/>
                <w:lang w:val="en-US"/>
              </w:rPr>
              <w:t>support</w:t>
            </w:r>
            <w:r w:rsidRPr="00B0667A">
              <w:rPr>
                <w:szCs w:val="24"/>
              </w:rPr>
              <w:t xml:space="preserve">. </w:t>
            </w:r>
          </w:p>
          <w:p w14:paraId="3B63AE57" w14:textId="77777777" w:rsidR="00B0667A" w:rsidRP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- Модуль памяти: не ниже </w:t>
            </w:r>
            <w:r w:rsidRPr="00B0667A">
              <w:rPr>
                <w:szCs w:val="24"/>
                <w:lang w:val="en-US"/>
              </w:rPr>
              <w:t>DIMM</w:t>
            </w:r>
            <w:r w:rsidRPr="00B0667A">
              <w:rPr>
                <w:szCs w:val="24"/>
              </w:rPr>
              <w:t xml:space="preserve"> </w:t>
            </w:r>
            <w:r w:rsidRPr="00B0667A">
              <w:rPr>
                <w:szCs w:val="24"/>
                <w:lang w:val="en-US"/>
              </w:rPr>
              <w:t>DDR</w:t>
            </w:r>
            <w:r w:rsidRPr="00B0667A">
              <w:rPr>
                <w:szCs w:val="24"/>
              </w:rPr>
              <w:t>4 2</w:t>
            </w:r>
            <w:r w:rsidRPr="00B0667A">
              <w:rPr>
                <w:szCs w:val="24"/>
                <w:lang w:val="en-US"/>
              </w:rPr>
              <w:t>x</w:t>
            </w:r>
            <w:r w:rsidRPr="00B0667A">
              <w:rPr>
                <w:szCs w:val="24"/>
              </w:rPr>
              <w:t>16</w:t>
            </w:r>
            <w:r w:rsidRPr="00B0667A">
              <w:rPr>
                <w:szCs w:val="24"/>
                <w:lang w:val="en-US"/>
              </w:rPr>
              <w:t>GB</w:t>
            </w:r>
            <w:r w:rsidRPr="00B0667A">
              <w:rPr>
                <w:szCs w:val="24"/>
              </w:rPr>
              <w:t>=32</w:t>
            </w:r>
            <w:r w:rsidRPr="00B0667A">
              <w:rPr>
                <w:szCs w:val="24"/>
                <w:lang w:val="en-US"/>
              </w:rPr>
              <w:t>GB</w:t>
            </w:r>
            <w:r w:rsidRPr="00B0667A">
              <w:rPr>
                <w:szCs w:val="24"/>
              </w:rPr>
              <w:t>;</w:t>
            </w:r>
          </w:p>
          <w:p w14:paraId="7A241266" w14:textId="42A00024" w:rsidR="00B0667A" w:rsidRPr="00790325" w:rsidRDefault="00B0667A" w:rsidP="00B0667A">
            <w:pPr>
              <w:rPr>
                <w:szCs w:val="24"/>
              </w:rPr>
            </w:pPr>
            <w:r w:rsidRPr="00790325">
              <w:rPr>
                <w:szCs w:val="24"/>
              </w:rPr>
              <w:t xml:space="preserve"> - </w:t>
            </w:r>
            <w:r w:rsidRPr="00B0667A">
              <w:rPr>
                <w:szCs w:val="24"/>
                <w:lang w:val="en-US"/>
              </w:rPr>
              <w:t>SSD</w:t>
            </w:r>
            <w:r w:rsidRPr="00790325">
              <w:rPr>
                <w:szCs w:val="24"/>
              </w:rPr>
              <w:t xml:space="preserve"> </w:t>
            </w:r>
            <w:r w:rsidRPr="00B0667A">
              <w:rPr>
                <w:szCs w:val="24"/>
              </w:rPr>
              <w:t>накопитель</w:t>
            </w:r>
            <w:r w:rsidRPr="00790325">
              <w:rPr>
                <w:szCs w:val="24"/>
              </w:rPr>
              <w:t xml:space="preserve">: </w:t>
            </w:r>
            <w:r w:rsidR="00A21104" w:rsidRPr="00790325">
              <w:rPr>
                <w:szCs w:val="24"/>
                <w:lang w:val="en-US"/>
              </w:rPr>
              <w:t>M</w:t>
            </w:r>
            <w:r w:rsidR="00A21104" w:rsidRPr="00790325">
              <w:rPr>
                <w:szCs w:val="24"/>
              </w:rPr>
              <w:t xml:space="preserve">.2 </w:t>
            </w:r>
            <w:proofErr w:type="spellStart"/>
            <w:r w:rsidR="00A21104" w:rsidRPr="00790325">
              <w:rPr>
                <w:szCs w:val="24"/>
                <w:lang w:val="en-US"/>
              </w:rPr>
              <w:t>NVMe</w:t>
            </w:r>
            <w:proofErr w:type="spellEnd"/>
            <w:r w:rsidR="00A21104" w:rsidRPr="00790325">
              <w:rPr>
                <w:szCs w:val="24"/>
              </w:rPr>
              <w:t xml:space="preserve"> </w:t>
            </w:r>
            <w:r w:rsidR="00A21104" w:rsidRPr="00790325">
              <w:rPr>
                <w:szCs w:val="24"/>
                <w:lang w:val="en-US"/>
              </w:rPr>
              <w:t>Kingston</w:t>
            </w:r>
            <w:r w:rsidR="00A21104" w:rsidRPr="00790325">
              <w:rPr>
                <w:szCs w:val="24"/>
              </w:rPr>
              <w:t xml:space="preserve"> 1</w:t>
            </w:r>
            <w:r w:rsidR="00A21104" w:rsidRPr="00790325">
              <w:rPr>
                <w:szCs w:val="24"/>
                <w:lang w:val="en-US"/>
              </w:rPr>
              <w:t>TB</w:t>
            </w:r>
            <w:r w:rsidR="00A21104" w:rsidRPr="00790325">
              <w:rPr>
                <w:szCs w:val="24"/>
              </w:rPr>
              <w:t xml:space="preserve"> </w:t>
            </w:r>
            <w:r w:rsidR="00A21104" w:rsidRPr="00790325">
              <w:rPr>
                <w:szCs w:val="24"/>
                <w:lang w:val="en-US"/>
              </w:rPr>
              <w:t>NV</w:t>
            </w:r>
            <w:r w:rsidR="00A21104" w:rsidRPr="00790325">
              <w:rPr>
                <w:szCs w:val="24"/>
              </w:rPr>
              <w:t xml:space="preserve">3 </w:t>
            </w:r>
            <w:r w:rsidR="00790325">
              <w:rPr>
                <w:szCs w:val="24"/>
              </w:rPr>
              <w:t>либо</w:t>
            </w:r>
            <w:r w:rsidR="00790325" w:rsidRPr="00790325">
              <w:rPr>
                <w:szCs w:val="24"/>
              </w:rPr>
              <w:t xml:space="preserve"> </w:t>
            </w:r>
            <w:r w:rsidR="00790325" w:rsidRPr="00790325">
              <w:rPr>
                <w:szCs w:val="24"/>
                <w:lang w:val="en-US"/>
              </w:rPr>
              <w:t>ADATA</w:t>
            </w:r>
            <w:r w:rsidR="00790325" w:rsidRPr="00790325">
              <w:rPr>
                <w:szCs w:val="24"/>
              </w:rPr>
              <w:t xml:space="preserve"> </w:t>
            </w:r>
            <w:r w:rsidR="00790325" w:rsidRPr="00790325">
              <w:rPr>
                <w:szCs w:val="24"/>
                <w:lang w:val="en-US"/>
              </w:rPr>
              <w:t>Legend</w:t>
            </w:r>
            <w:r w:rsidR="00790325" w:rsidRPr="00790325">
              <w:rPr>
                <w:szCs w:val="24"/>
              </w:rPr>
              <w:t xml:space="preserve"> 710 1</w:t>
            </w:r>
            <w:r w:rsidR="00790325" w:rsidRPr="00790325">
              <w:rPr>
                <w:szCs w:val="24"/>
                <w:lang w:val="en-US"/>
              </w:rPr>
              <w:t>TB</w:t>
            </w:r>
            <w:r w:rsidR="00790325" w:rsidRPr="00790325">
              <w:rPr>
                <w:szCs w:val="24"/>
              </w:rPr>
              <w:t xml:space="preserve"> </w:t>
            </w:r>
            <w:r w:rsidR="00790325">
              <w:rPr>
                <w:szCs w:val="24"/>
              </w:rPr>
              <w:t xml:space="preserve">либо </w:t>
            </w:r>
            <w:r w:rsidR="00790325" w:rsidRPr="00790325">
              <w:rPr>
                <w:szCs w:val="24"/>
              </w:rPr>
              <w:t>WD Black SN7100 1TB</w:t>
            </w:r>
          </w:p>
          <w:p w14:paraId="1B28CFA9" w14:textId="3C9075DB" w:rsidR="00B0667A" w:rsidRP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- Корпус: корпус должен обеспечивать установку кулера </w:t>
            </w:r>
            <w:r w:rsidRPr="00B0667A">
              <w:rPr>
                <w:szCs w:val="24"/>
                <w:lang w:val="en-US"/>
              </w:rPr>
              <w:t>CPU</w:t>
            </w:r>
            <w:r w:rsidRPr="00B0667A">
              <w:rPr>
                <w:szCs w:val="24"/>
              </w:rPr>
              <w:t xml:space="preserve"> по габаритам; </w:t>
            </w:r>
          </w:p>
          <w:p w14:paraId="07B357C5" w14:textId="77777777" w:rsid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>- Блок питания: от 600</w:t>
            </w:r>
            <w:r w:rsidRPr="00B0667A">
              <w:rPr>
                <w:szCs w:val="24"/>
                <w:lang w:val="en-US"/>
              </w:rPr>
              <w:t>W</w:t>
            </w:r>
            <w:r w:rsidRPr="00B0667A">
              <w:rPr>
                <w:szCs w:val="24"/>
              </w:rPr>
              <w:t>, не ниже золотого сертификата;</w:t>
            </w:r>
          </w:p>
          <w:p w14:paraId="25F85F94" w14:textId="77777777" w:rsidR="00A21104" w:rsidRDefault="00A21104" w:rsidP="00B0667A">
            <w:pPr>
              <w:rPr>
                <w:szCs w:val="24"/>
              </w:rPr>
            </w:pPr>
            <w:r w:rsidRPr="00A21104">
              <w:rPr>
                <w:szCs w:val="24"/>
              </w:rPr>
              <w:t xml:space="preserve">- Операционная система: не менее Microsoft Windows 11 </w:t>
            </w:r>
          </w:p>
          <w:p w14:paraId="6291FD4B" w14:textId="59345002" w:rsidR="00A21104" w:rsidRDefault="00A21104" w:rsidP="00B0667A">
            <w:pPr>
              <w:rPr>
                <w:szCs w:val="24"/>
              </w:rPr>
            </w:pPr>
            <w:r w:rsidRPr="00A21104">
              <w:rPr>
                <w:szCs w:val="24"/>
              </w:rPr>
              <w:t>Pro (64-bit)</w:t>
            </w:r>
            <w:r w:rsidR="00AC2C6D">
              <w:rPr>
                <w:szCs w:val="24"/>
              </w:rPr>
              <w:t xml:space="preserve"> </w:t>
            </w:r>
            <w:r w:rsidR="00AC2C6D">
              <w:rPr>
                <w:szCs w:val="24"/>
                <w:lang w:val="en-US"/>
              </w:rPr>
              <w:t>OEM</w:t>
            </w:r>
            <w:r w:rsidRPr="00A21104">
              <w:rPr>
                <w:szCs w:val="24"/>
              </w:rPr>
              <w:t>, лицензионный ключ в комплекте</w:t>
            </w:r>
          </w:p>
          <w:p w14:paraId="3810395D" w14:textId="77777777" w:rsidR="00A21104" w:rsidRPr="00B0667A" w:rsidRDefault="00A21104" w:rsidP="00B0667A">
            <w:pPr>
              <w:rPr>
                <w:szCs w:val="24"/>
              </w:rPr>
            </w:pPr>
          </w:p>
          <w:p w14:paraId="063ADE16" w14:textId="77777777" w:rsidR="00B0667A" w:rsidRPr="00B0667A" w:rsidRDefault="00B0667A" w:rsidP="00B0667A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 - Клавиатура: А4</w:t>
            </w:r>
            <w:r w:rsidRPr="00B0667A">
              <w:rPr>
                <w:szCs w:val="24"/>
                <w:lang w:val="en-US"/>
              </w:rPr>
              <w:t>tech</w:t>
            </w:r>
            <w:r w:rsidRPr="00B0667A">
              <w:rPr>
                <w:szCs w:val="24"/>
              </w:rPr>
              <w:t xml:space="preserve"> или </w:t>
            </w:r>
            <w:r w:rsidRPr="00B0667A">
              <w:rPr>
                <w:szCs w:val="24"/>
                <w:lang w:val="en-US"/>
              </w:rPr>
              <w:t>Logitech</w:t>
            </w:r>
            <w:r w:rsidRPr="00B0667A">
              <w:rPr>
                <w:szCs w:val="24"/>
              </w:rPr>
              <w:t xml:space="preserve">, </w:t>
            </w:r>
            <w:r w:rsidRPr="00B0667A">
              <w:rPr>
                <w:szCs w:val="24"/>
                <w:lang w:val="en-US"/>
              </w:rPr>
              <w:t>USB</w:t>
            </w:r>
            <w:r w:rsidRPr="00B0667A">
              <w:rPr>
                <w:szCs w:val="24"/>
              </w:rPr>
              <w:t>;</w:t>
            </w:r>
          </w:p>
          <w:p w14:paraId="1B66AA57" w14:textId="77777777" w:rsidR="00B0667A" w:rsidRPr="00B0667A" w:rsidRDefault="00B0667A" w:rsidP="00B0667A">
            <w:pPr>
              <w:rPr>
                <w:szCs w:val="24"/>
                <w:lang w:val="en-US"/>
              </w:rPr>
            </w:pPr>
            <w:r w:rsidRPr="00B0667A">
              <w:rPr>
                <w:szCs w:val="24"/>
              </w:rPr>
              <w:t xml:space="preserve"> </w:t>
            </w:r>
            <w:r w:rsidRPr="00B0667A">
              <w:rPr>
                <w:szCs w:val="24"/>
                <w:lang w:val="en-US"/>
              </w:rPr>
              <w:t xml:space="preserve">- </w:t>
            </w:r>
            <w:proofErr w:type="spellStart"/>
            <w:r w:rsidRPr="00B0667A">
              <w:rPr>
                <w:szCs w:val="24"/>
                <w:lang w:val="en-US"/>
              </w:rPr>
              <w:t>Мышь</w:t>
            </w:r>
            <w:proofErr w:type="spellEnd"/>
            <w:r w:rsidRPr="00B0667A">
              <w:rPr>
                <w:szCs w:val="24"/>
                <w:lang w:val="en-US"/>
              </w:rPr>
              <w:t xml:space="preserve">: A4Tech </w:t>
            </w:r>
            <w:proofErr w:type="spellStart"/>
            <w:r w:rsidRPr="00B0667A">
              <w:rPr>
                <w:szCs w:val="24"/>
                <w:lang w:val="en-US"/>
              </w:rPr>
              <w:t>или</w:t>
            </w:r>
            <w:proofErr w:type="spellEnd"/>
            <w:r w:rsidRPr="00B0667A">
              <w:rPr>
                <w:szCs w:val="24"/>
                <w:lang w:val="en-US"/>
              </w:rPr>
              <w:t xml:space="preserve"> Logitech, USB; </w:t>
            </w:r>
          </w:p>
          <w:p w14:paraId="02D25CAE" w14:textId="77777777" w:rsidR="00A21104" w:rsidRDefault="00B0667A" w:rsidP="00A21104">
            <w:pPr>
              <w:rPr>
                <w:szCs w:val="24"/>
              </w:rPr>
            </w:pPr>
            <w:r w:rsidRPr="00B0667A">
              <w:rPr>
                <w:szCs w:val="24"/>
              </w:rPr>
              <w:t xml:space="preserve">- Монитор: </w:t>
            </w:r>
            <w:r w:rsidRPr="00B0667A">
              <w:rPr>
                <w:szCs w:val="24"/>
                <w:lang w:val="en-US"/>
              </w:rPr>
              <w:t>LCD</w:t>
            </w:r>
            <w:r w:rsidRPr="00B0667A">
              <w:rPr>
                <w:szCs w:val="24"/>
              </w:rPr>
              <w:t xml:space="preserve"> на базе матрицы </w:t>
            </w:r>
            <w:r w:rsidRPr="00B0667A">
              <w:rPr>
                <w:szCs w:val="24"/>
                <w:lang w:val="en-US"/>
              </w:rPr>
              <w:t>IPS</w:t>
            </w:r>
            <w:r w:rsidRPr="00B0667A">
              <w:rPr>
                <w:szCs w:val="24"/>
              </w:rPr>
              <w:t xml:space="preserve"> или </w:t>
            </w:r>
            <w:r w:rsidRPr="00B0667A">
              <w:rPr>
                <w:szCs w:val="24"/>
                <w:lang w:val="en-US"/>
              </w:rPr>
              <w:t>OLED</w:t>
            </w:r>
            <w:r w:rsidRPr="00B0667A">
              <w:rPr>
                <w:szCs w:val="24"/>
              </w:rPr>
              <w:t>, не менее 24``</w:t>
            </w:r>
          </w:p>
          <w:p w14:paraId="392ACE1D" w14:textId="763EC99C" w:rsidR="00A21104" w:rsidRPr="00B0667A" w:rsidRDefault="00A21104" w:rsidP="00A21104">
            <w:pPr>
              <w:rPr>
                <w:szCs w:val="24"/>
              </w:rPr>
            </w:pPr>
          </w:p>
        </w:tc>
      </w:tr>
    </w:tbl>
    <w:p w14:paraId="79668D70" w14:textId="57C184F7" w:rsidR="00BB53C2" w:rsidRPr="00B0667A" w:rsidRDefault="00BB53C2" w:rsidP="00FC2AE6">
      <w:pPr>
        <w:pStyle w:val="26"/>
        <w:numPr>
          <w:ilvl w:val="0"/>
          <w:numId w:val="1"/>
        </w:numPr>
        <w:spacing w:after="120" w:line="342" w:lineRule="exact"/>
        <w:ind w:firstLine="993"/>
        <w:rPr>
          <w:b/>
          <w:sz w:val="24"/>
          <w:szCs w:val="24"/>
        </w:rPr>
      </w:pPr>
      <w:r w:rsidRPr="00B0667A">
        <w:rPr>
          <w:b/>
          <w:sz w:val="24"/>
          <w:szCs w:val="24"/>
        </w:rPr>
        <w:t>Дополнительные требования</w:t>
      </w:r>
      <w:r w:rsidR="00FD5C43" w:rsidRPr="00B0667A">
        <w:rPr>
          <w:b/>
          <w:sz w:val="24"/>
          <w:szCs w:val="24"/>
        </w:rPr>
        <w:t xml:space="preserve"> к </w:t>
      </w:r>
      <w:r w:rsidR="0017639C">
        <w:rPr>
          <w:b/>
          <w:sz w:val="24"/>
          <w:szCs w:val="24"/>
        </w:rPr>
        <w:t>ПЭВМ</w:t>
      </w:r>
    </w:p>
    <w:p w14:paraId="062B3E6D" w14:textId="488B3DE4" w:rsidR="00FC2AE6" w:rsidRDefault="00673B68" w:rsidP="00FC2AE6">
      <w:pPr>
        <w:pStyle w:val="26"/>
        <w:spacing w:line="342" w:lineRule="exact"/>
        <w:ind w:left="993"/>
        <w:jc w:val="both"/>
        <w:rPr>
          <w:sz w:val="24"/>
          <w:szCs w:val="24"/>
        </w:rPr>
      </w:pPr>
      <w:r w:rsidRPr="00B0667A">
        <w:rPr>
          <w:sz w:val="24"/>
          <w:szCs w:val="24"/>
        </w:rPr>
        <w:t xml:space="preserve">3.1. </w:t>
      </w:r>
      <w:r w:rsidR="007C6E23" w:rsidRPr="00B0667A">
        <w:rPr>
          <w:sz w:val="24"/>
          <w:szCs w:val="24"/>
        </w:rPr>
        <w:t xml:space="preserve"> Срок гарантии не менее 24</w:t>
      </w:r>
      <w:r w:rsidR="00FC2AE6" w:rsidRPr="00B0667A">
        <w:rPr>
          <w:sz w:val="24"/>
          <w:szCs w:val="24"/>
        </w:rPr>
        <w:t xml:space="preserve"> месяцев</w:t>
      </w:r>
      <w:r w:rsidR="00CD1561" w:rsidRPr="00B0667A">
        <w:rPr>
          <w:sz w:val="24"/>
          <w:szCs w:val="24"/>
        </w:rPr>
        <w:t xml:space="preserve"> с момента передачи Заказчику по ТТН/ТН</w:t>
      </w:r>
      <w:r w:rsidR="00FC2AE6" w:rsidRPr="00B0667A">
        <w:rPr>
          <w:sz w:val="24"/>
          <w:szCs w:val="24"/>
        </w:rPr>
        <w:t>;</w:t>
      </w:r>
    </w:p>
    <w:p w14:paraId="0BBCCF19" w14:textId="6628B862" w:rsidR="00FC2AE6" w:rsidRPr="00B0667A" w:rsidRDefault="00D17E66" w:rsidP="00FC2AE6">
      <w:pPr>
        <w:pStyle w:val="26"/>
        <w:spacing w:line="342" w:lineRule="exact"/>
        <w:ind w:left="993"/>
        <w:jc w:val="both"/>
        <w:rPr>
          <w:sz w:val="24"/>
          <w:szCs w:val="24"/>
        </w:rPr>
      </w:pPr>
      <w:r w:rsidRPr="00B0667A">
        <w:rPr>
          <w:sz w:val="24"/>
          <w:szCs w:val="24"/>
        </w:rPr>
        <w:t>3.2</w:t>
      </w:r>
      <w:r w:rsidR="00FC2AE6" w:rsidRPr="00B0667A">
        <w:rPr>
          <w:sz w:val="24"/>
          <w:szCs w:val="24"/>
        </w:rPr>
        <w:t xml:space="preserve">. Поставка </w:t>
      </w:r>
      <w:r w:rsidR="00673B68" w:rsidRPr="00B0667A">
        <w:rPr>
          <w:sz w:val="24"/>
          <w:szCs w:val="24"/>
        </w:rPr>
        <w:t xml:space="preserve">оборудования </w:t>
      </w:r>
      <w:r w:rsidR="00FC2AE6" w:rsidRPr="00B0667A">
        <w:rPr>
          <w:sz w:val="24"/>
          <w:szCs w:val="24"/>
        </w:rPr>
        <w:t>на склад покупателя производится силами Поставщика</w:t>
      </w:r>
      <w:r w:rsidR="00DE4B9E" w:rsidRPr="00B0667A">
        <w:rPr>
          <w:sz w:val="24"/>
          <w:szCs w:val="24"/>
        </w:rPr>
        <w:t xml:space="preserve"> и за его счет</w:t>
      </w:r>
      <w:r w:rsidR="00FC2AE6" w:rsidRPr="00B0667A">
        <w:rPr>
          <w:sz w:val="24"/>
          <w:szCs w:val="24"/>
        </w:rPr>
        <w:t>;</w:t>
      </w:r>
    </w:p>
    <w:p w14:paraId="614AF299" w14:textId="74128C96" w:rsidR="00FB7182" w:rsidRDefault="00FB7182" w:rsidP="00FC2AE6">
      <w:pPr>
        <w:pStyle w:val="26"/>
        <w:spacing w:line="342" w:lineRule="exact"/>
        <w:ind w:left="993"/>
        <w:jc w:val="both"/>
        <w:rPr>
          <w:sz w:val="24"/>
          <w:szCs w:val="24"/>
        </w:rPr>
      </w:pPr>
      <w:r w:rsidRPr="00B0667A">
        <w:rPr>
          <w:sz w:val="24"/>
          <w:szCs w:val="24"/>
        </w:rPr>
        <w:t>3.</w:t>
      </w:r>
      <w:r w:rsidR="00D17E66" w:rsidRPr="00B0667A">
        <w:rPr>
          <w:sz w:val="24"/>
          <w:szCs w:val="24"/>
        </w:rPr>
        <w:t>3</w:t>
      </w:r>
      <w:r w:rsidRPr="00B0667A">
        <w:rPr>
          <w:sz w:val="24"/>
          <w:szCs w:val="24"/>
        </w:rPr>
        <w:t xml:space="preserve">. </w:t>
      </w:r>
      <w:r w:rsidR="00DE4B9E" w:rsidRPr="00B0667A">
        <w:rPr>
          <w:sz w:val="24"/>
          <w:szCs w:val="24"/>
        </w:rPr>
        <w:t>Поставщик должен иметь возможность о</w:t>
      </w:r>
      <w:r w:rsidRPr="00B0667A">
        <w:rPr>
          <w:sz w:val="24"/>
          <w:szCs w:val="24"/>
        </w:rPr>
        <w:t>существлени</w:t>
      </w:r>
      <w:r w:rsidR="00DE4B9E" w:rsidRPr="00B0667A">
        <w:rPr>
          <w:sz w:val="24"/>
          <w:szCs w:val="24"/>
        </w:rPr>
        <w:t>я</w:t>
      </w:r>
      <w:r w:rsidRPr="00B0667A">
        <w:rPr>
          <w:sz w:val="24"/>
          <w:szCs w:val="24"/>
        </w:rPr>
        <w:t xml:space="preserve"> гарантийного и сервисного обслуживания на территории Республики Беларусь.</w:t>
      </w:r>
    </w:p>
    <w:p w14:paraId="66B61BC4" w14:textId="0E1454CF" w:rsidR="00A21104" w:rsidRPr="00B0667A" w:rsidRDefault="00A21104" w:rsidP="00FC2AE6">
      <w:pPr>
        <w:pStyle w:val="26"/>
        <w:spacing w:line="342" w:lineRule="exact"/>
        <w:ind w:left="993"/>
        <w:jc w:val="both"/>
        <w:rPr>
          <w:sz w:val="24"/>
          <w:szCs w:val="24"/>
        </w:rPr>
      </w:pPr>
      <w:r>
        <w:rPr>
          <w:sz w:val="24"/>
          <w:szCs w:val="24"/>
        </w:rPr>
        <w:t>3.4. Оборудование должно быть Белорусского производства. Требуется наличие подтверждающих документов.</w:t>
      </w:r>
    </w:p>
    <w:p w14:paraId="60B4B638" w14:textId="7B006A57" w:rsidR="00BB53C2" w:rsidRPr="00B0667A" w:rsidRDefault="00BB53C2" w:rsidP="00BB53C2">
      <w:pPr>
        <w:pStyle w:val="26"/>
        <w:spacing w:line="342" w:lineRule="exact"/>
        <w:jc w:val="both"/>
        <w:rPr>
          <w:sz w:val="24"/>
          <w:szCs w:val="24"/>
        </w:rPr>
      </w:pPr>
    </w:p>
    <w:p w14:paraId="14E3E1A2" w14:textId="0A4C968C" w:rsidR="006F6CAF" w:rsidRPr="00B0667A" w:rsidRDefault="00B0667A" w:rsidP="00B0667A">
      <w:pPr>
        <w:pStyle w:val="26"/>
        <w:spacing w:line="342" w:lineRule="exac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BB53C2" w:rsidRPr="00B0667A">
        <w:rPr>
          <w:sz w:val="24"/>
          <w:szCs w:val="24"/>
        </w:rPr>
        <w:t>дминистратор системный</w:t>
      </w:r>
      <w:r w:rsidR="00BB53C2" w:rsidRPr="00B0667A">
        <w:rPr>
          <w:sz w:val="24"/>
          <w:szCs w:val="24"/>
        </w:rPr>
        <w:tab/>
      </w:r>
      <w:r w:rsidR="00BB53C2" w:rsidRPr="00B0667A">
        <w:rPr>
          <w:sz w:val="24"/>
          <w:szCs w:val="24"/>
        </w:rPr>
        <w:tab/>
      </w:r>
      <w:r w:rsidR="00BB53C2" w:rsidRPr="00B0667A">
        <w:rPr>
          <w:sz w:val="24"/>
          <w:szCs w:val="24"/>
        </w:rPr>
        <w:tab/>
      </w:r>
      <w:r w:rsidR="00BB53C2" w:rsidRPr="00B0667A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А.Г.Брись</w:t>
      </w:r>
      <w:proofErr w:type="spellEnd"/>
    </w:p>
    <w:sectPr w:rsidR="006F6CAF" w:rsidRPr="00B0667A" w:rsidSect="00A21104">
      <w:footerReference w:type="default" r:id="rId8"/>
      <w:footerReference w:type="first" r:id="rId9"/>
      <w:pgSz w:w="11906" w:h="16838"/>
      <w:pgMar w:top="284" w:right="720" w:bottom="426" w:left="72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3C357" w14:textId="77777777" w:rsidR="00BA2EC8" w:rsidRDefault="00BA2EC8">
      <w:r>
        <w:separator/>
      </w:r>
    </w:p>
  </w:endnote>
  <w:endnote w:type="continuationSeparator" w:id="0">
    <w:p w14:paraId="0CE71050" w14:textId="77777777" w:rsidR="00BA2EC8" w:rsidRDefault="00BA2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84078" w14:textId="13B25A66" w:rsidR="00BB53C2" w:rsidRDefault="00BB53C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D17E66" w:rsidRPr="00D17E66">
      <w:rPr>
        <w:noProof/>
        <w:lang w:val="ru-RU"/>
      </w:rPr>
      <w:t>2</w:t>
    </w:r>
    <w:r>
      <w:fldChar w:fldCharType="end"/>
    </w:r>
  </w:p>
  <w:p w14:paraId="3DCE19C7" w14:textId="77777777" w:rsidR="00BB53C2" w:rsidRDefault="00BB53C2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B51B0" w14:textId="0CB79B93" w:rsidR="00BB53C2" w:rsidRDefault="00BB53C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7C6E23" w:rsidRPr="007C6E23">
      <w:rPr>
        <w:noProof/>
        <w:lang w:val="ru-RU"/>
      </w:rPr>
      <w:t>1</w:t>
    </w:r>
    <w:r>
      <w:fldChar w:fldCharType="end"/>
    </w:r>
  </w:p>
  <w:p w14:paraId="29B98A88" w14:textId="77777777" w:rsidR="00BB53C2" w:rsidRDefault="00BB53C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EA603" w14:textId="77777777" w:rsidR="00BA2EC8" w:rsidRDefault="00BA2EC8">
      <w:r>
        <w:separator/>
      </w:r>
    </w:p>
  </w:footnote>
  <w:footnote w:type="continuationSeparator" w:id="0">
    <w:p w14:paraId="1066249F" w14:textId="77777777" w:rsidR="00BA2EC8" w:rsidRDefault="00BA2E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F7F80"/>
    <w:multiLevelType w:val="hybridMultilevel"/>
    <w:tmpl w:val="6C0A4696"/>
    <w:lvl w:ilvl="0" w:tplc="61743B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57C65"/>
    <w:multiLevelType w:val="multilevel"/>
    <w:tmpl w:val="F74A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7757C"/>
    <w:multiLevelType w:val="hybridMultilevel"/>
    <w:tmpl w:val="4D58A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0C073E"/>
    <w:multiLevelType w:val="hybridMultilevel"/>
    <w:tmpl w:val="D1D80660"/>
    <w:lvl w:ilvl="0" w:tplc="9860109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A67CB"/>
    <w:multiLevelType w:val="multilevel"/>
    <w:tmpl w:val="5D24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1C2907"/>
    <w:multiLevelType w:val="multilevel"/>
    <w:tmpl w:val="FCA87C48"/>
    <w:lvl w:ilvl="0">
      <w:start w:val="1"/>
      <w:numFmt w:val="decimal"/>
      <w:lvlText w:val="2.2.%1"/>
      <w:lvlJc w:val="left"/>
      <w:pPr>
        <w:ind w:left="1571" w:hanging="360"/>
      </w:pPr>
    </w:lvl>
    <w:lvl w:ilvl="1">
      <w:start w:val="1"/>
      <w:numFmt w:val="decimal"/>
      <w:lvlText w:val="2.2.%2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12ECD"/>
    <w:multiLevelType w:val="multilevel"/>
    <w:tmpl w:val="50FA1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C31D13"/>
    <w:multiLevelType w:val="multilevel"/>
    <w:tmpl w:val="21F88B38"/>
    <w:lvl w:ilvl="0">
      <w:start w:val="4"/>
      <w:numFmt w:val="decimal"/>
      <w:lvlText w:val="%1."/>
      <w:lvlJc w:val="left"/>
      <w:pPr>
        <w:ind w:left="0" w:firstLine="0"/>
      </w:pPr>
      <w:rPr>
        <w:rFonts w:eastAsia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30"/>
        <w:u w:val="no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eastAsia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30"/>
        <w:u w:val="none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4248140D"/>
    <w:multiLevelType w:val="hybridMultilevel"/>
    <w:tmpl w:val="9F6805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00848"/>
    <w:multiLevelType w:val="multilevel"/>
    <w:tmpl w:val="A79C873E"/>
    <w:lvl w:ilvl="0">
      <w:start w:val="1"/>
      <w:numFmt w:val="decimal"/>
      <w:lvlText w:val="2.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C3E26"/>
    <w:multiLevelType w:val="hybridMultilevel"/>
    <w:tmpl w:val="D7F8E1BC"/>
    <w:lvl w:ilvl="0" w:tplc="04190001">
      <w:start w:val="1"/>
      <w:numFmt w:val="bullet"/>
      <w:lvlText w:val=""/>
      <w:lvlJc w:val="left"/>
      <w:pPr>
        <w:ind w:left="2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5" w:hanging="360"/>
      </w:pPr>
      <w:rPr>
        <w:rFonts w:ascii="Wingdings" w:hAnsi="Wingdings" w:hint="default"/>
      </w:rPr>
    </w:lvl>
  </w:abstractNum>
  <w:abstractNum w:abstractNumId="11" w15:restartNumberingAfterBreak="0">
    <w:nsid w:val="4C814619"/>
    <w:multiLevelType w:val="multilevel"/>
    <w:tmpl w:val="DB4C7D12"/>
    <w:lvl w:ilvl="0">
      <w:start w:val="1"/>
      <w:numFmt w:val="decimal"/>
      <w:lvlText w:val="2.2.3.%1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D962653"/>
    <w:multiLevelType w:val="multilevel"/>
    <w:tmpl w:val="78FCD812"/>
    <w:lvl w:ilvl="0">
      <w:start w:val="20"/>
      <w:numFmt w:val="decimal"/>
      <w:lvlText w:val="2.2.%1"/>
      <w:lvlJc w:val="left"/>
      <w:pPr>
        <w:ind w:left="720" w:hanging="360"/>
      </w:pPr>
      <w:rPr>
        <w:rFonts w:hint="default"/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55CC2D27"/>
    <w:multiLevelType w:val="hybridMultilevel"/>
    <w:tmpl w:val="85CA2686"/>
    <w:lvl w:ilvl="0" w:tplc="8788DC4A">
      <w:start w:val="1"/>
      <w:numFmt w:val="decimal"/>
      <w:suff w:val="space"/>
      <w:lvlText w:val="3.%1"/>
      <w:lvlJc w:val="left"/>
      <w:pPr>
        <w:ind w:left="454" w:hanging="9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9C212B"/>
    <w:multiLevelType w:val="hybridMultilevel"/>
    <w:tmpl w:val="E168166C"/>
    <w:lvl w:ilvl="0" w:tplc="2ABE01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000DB7"/>
    <w:multiLevelType w:val="multilevel"/>
    <w:tmpl w:val="9C108EA4"/>
    <w:lvl w:ilvl="0">
      <w:start w:val="1"/>
      <w:numFmt w:val="bullet"/>
      <w:lvlText w:val=""/>
      <w:lvlJc w:val="left"/>
      <w:pPr>
        <w:ind w:left="17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C7A7619"/>
    <w:multiLevelType w:val="multilevel"/>
    <w:tmpl w:val="0D9C57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357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185A4B"/>
    <w:multiLevelType w:val="multilevel"/>
    <w:tmpl w:val="931C2A9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16473E5"/>
    <w:multiLevelType w:val="multilevel"/>
    <w:tmpl w:val="C9AC3F10"/>
    <w:lvl w:ilvl="0">
      <w:start w:val="1"/>
      <w:numFmt w:val="decimal"/>
      <w:lvlText w:val="2.2.2.%1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9" w15:restartNumberingAfterBreak="0">
    <w:nsid w:val="61925A1F"/>
    <w:multiLevelType w:val="hybridMultilevel"/>
    <w:tmpl w:val="38E89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A1DCB"/>
    <w:multiLevelType w:val="hybridMultilevel"/>
    <w:tmpl w:val="700E6B74"/>
    <w:lvl w:ilvl="0" w:tplc="24763B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721C3"/>
    <w:multiLevelType w:val="multilevel"/>
    <w:tmpl w:val="40CE828E"/>
    <w:lvl w:ilvl="0">
      <w:start w:val="28"/>
      <w:numFmt w:val="decimal"/>
      <w:lvlText w:val="2.2.%1"/>
      <w:lvlJc w:val="left"/>
      <w:pPr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2" w15:restartNumberingAfterBreak="0">
    <w:nsid w:val="67976174"/>
    <w:multiLevelType w:val="hybridMultilevel"/>
    <w:tmpl w:val="B1B879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2D6754"/>
    <w:multiLevelType w:val="multilevel"/>
    <w:tmpl w:val="97785A10"/>
    <w:lvl w:ilvl="0">
      <w:start w:val="4"/>
      <w:numFmt w:val="decimal"/>
      <w:lvlText w:val="2.2.%1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082A57"/>
    <w:multiLevelType w:val="hybridMultilevel"/>
    <w:tmpl w:val="9F46F0CA"/>
    <w:lvl w:ilvl="0" w:tplc="1F542FB0">
      <w:start w:val="1"/>
      <w:numFmt w:val="decimal"/>
      <w:lvlText w:val="2.2.%1"/>
      <w:lvlJc w:val="left"/>
      <w:pPr>
        <w:ind w:left="1571" w:hanging="360"/>
      </w:pPr>
      <w:rPr>
        <w:rFonts w:hint="default"/>
      </w:rPr>
    </w:lvl>
    <w:lvl w:ilvl="1" w:tplc="EDA8CB58">
      <w:start w:val="1"/>
      <w:numFmt w:val="decimal"/>
      <w:lvlText w:val="2.2.1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AE5F54"/>
    <w:multiLevelType w:val="multilevel"/>
    <w:tmpl w:val="BACA8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7D5787"/>
    <w:multiLevelType w:val="multilevel"/>
    <w:tmpl w:val="4C48CA60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30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30"/>
        <w:u w:val="none"/>
        <w:lang w:val="ru-RU" w:eastAsia="ru-RU" w:bidi="ru-RU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7E5302EF"/>
    <w:multiLevelType w:val="multilevel"/>
    <w:tmpl w:val="5C3E2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73379245">
    <w:abstractNumId w:val="26"/>
  </w:num>
  <w:num w:numId="2" w16cid:durableId="1965040677">
    <w:abstractNumId w:val="5"/>
  </w:num>
  <w:num w:numId="3" w16cid:durableId="1464350677">
    <w:abstractNumId w:val="9"/>
  </w:num>
  <w:num w:numId="4" w16cid:durableId="2060007356">
    <w:abstractNumId w:val="18"/>
  </w:num>
  <w:num w:numId="5" w16cid:durableId="183593677">
    <w:abstractNumId w:val="12"/>
  </w:num>
  <w:num w:numId="6" w16cid:durableId="862401418">
    <w:abstractNumId w:val="21"/>
  </w:num>
  <w:num w:numId="7" w16cid:durableId="1705597230">
    <w:abstractNumId w:val="23"/>
  </w:num>
  <w:num w:numId="8" w16cid:durableId="1473256241">
    <w:abstractNumId w:val="11"/>
  </w:num>
  <w:num w:numId="9" w16cid:durableId="1119497212">
    <w:abstractNumId w:val="15"/>
  </w:num>
  <w:num w:numId="10" w16cid:durableId="906262477">
    <w:abstractNumId w:val="17"/>
  </w:num>
  <w:num w:numId="11" w16cid:durableId="58679465">
    <w:abstractNumId w:val="24"/>
  </w:num>
  <w:num w:numId="12" w16cid:durableId="1760831320">
    <w:abstractNumId w:val="10"/>
  </w:num>
  <w:num w:numId="13" w16cid:durableId="1588809603">
    <w:abstractNumId w:val="22"/>
  </w:num>
  <w:num w:numId="14" w16cid:durableId="1594317053">
    <w:abstractNumId w:val="6"/>
  </w:num>
  <w:num w:numId="15" w16cid:durableId="531455868">
    <w:abstractNumId w:val="13"/>
  </w:num>
  <w:num w:numId="16" w16cid:durableId="1610041236">
    <w:abstractNumId w:val="14"/>
  </w:num>
  <w:num w:numId="17" w16cid:durableId="1242913968">
    <w:abstractNumId w:val="20"/>
  </w:num>
  <w:num w:numId="18" w16cid:durableId="2049644200">
    <w:abstractNumId w:val="19"/>
  </w:num>
  <w:num w:numId="19" w16cid:durableId="2060783882">
    <w:abstractNumId w:val="7"/>
  </w:num>
  <w:num w:numId="20" w16cid:durableId="540358919">
    <w:abstractNumId w:val="0"/>
  </w:num>
  <w:num w:numId="21" w16cid:durableId="2071493554">
    <w:abstractNumId w:val="8"/>
  </w:num>
  <w:num w:numId="22" w16cid:durableId="1535194750">
    <w:abstractNumId w:val="16"/>
  </w:num>
  <w:num w:numId="23" w16cid:durableId="1619096380">
    <w:abstractNumId w:val="3"/>
  </w:num>
  <w:num w:numId="24" w16cid:durableId="1453864947">
    <w:abstractNumId w:val="2"/>
  </w:num>
  <w:num w:numId="25" w16cid:durableId="235366031">
    <w:abstractNumId w:val="25"/>
  </w:num>
  <w:num w:numId="26" w16cid:durableId="490218043">
    <w:abstractNumId w:val="27"/>
  </w:num>
  <w:num w:numId="27" w16cid:durableId="994378466">
    <w:abstractNumId w:val="1"/>
  </w:num>
  <w:num w:numId="28" w16cid:durableId="19870035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762"/>
    <w:rsid w:val="0001539C"/>
    <w:rsid w:val="00032890"/>
    <w:rsid w:val="0007362A"/>
    <w:rsid w:val="00082D15"/>
    <w:rsid w:val="00085556"/>
    <w:rsid w:val="00095F19"/>
    <w:rsid w:val="000D4DA3"/>
    <w:rsid w:val="000F2F08"/>
    <w:rsid w:val="000F35FE"/>
    <w:rsid w:val="000F531D"/>
    <w:rsid w:val="000F6C79"/>
    <w:rsid w:val="000F6D47"/>
    <w:rsid w:val="00137ED8"/>
    <w:rsid w:val="00141AA2"/>
    <w:rsid w:val="00145949"/>
    <w:rsid w:val="00164D9B"/>
    <w:rsid w:val="00171F7C"/>
    <w:rsid w:val="0017639C"/>
    <w:rsid w:val="001871D7"/>
    <w:rsid w:val="001952A5"/>
    <w:rsid w:val="001C6288"/>
    <w:rsid w:val="0020047C"/>
    <w:rsid w:val="00205500"/>
    <w:rsid w:val="00210511"/>
    <w:rsid w:val="002172CD"/>
    <w:rsid w:val="00223424"/>
    <w:rsid w:val="00225111"/>
    <w:rsid w:val="00252200"/>
    <w:rsid w:val="00271B34"/>
    <w:rsid w:val="0028673C"/>
    <w:rsid w:val="002A16C0"/>
    <w:rsid w:val="002A3748"/>
    <w:rsid w:val="002B2100"/>
    <w:rsid w:val="002B29C2"/>
    <w:rsid w:val="002D6EB2"/>
    <w:rsid w:val="002E1728"/>
    <w:rsid w:val="002E7E7B"/>
    <w:rsid w:val="002F3469"/>
    <w:rsid w:val="00316945"/>
    <w:rsid w:val="00327816"/>
    <w:rsid w:val="00330F03"/>
    <w:rsid w:val="003337B4"/>
    <w:rsid w:val="00350A95"/>
    <w:rsid w:val="00362DA7"/>
    <w:rsid w:val="00375760"/>
    <w:rsid w:val="0038310D"/>
    <w:rsid w:val="0038700B"/>
    <w:rsid w:val="00397B31"/>
    <w:rsid w:val="003A3BBE"/>
    <w:rsid w:val="003A7A3E"/>
    <w:rsid w:val="003B4580"/>
    <w:rsid w:val="003B609C"/>
    <w:rsid w:val="003C005E"/>
    <w:rsid w:val="003C71A8"/>
    <w:rsid w:val="003E4C72"/>
    <w:rsid w:val="00412092"/>
    <w:rsid w:val="00415E9D"/>
    <w:rsid w:val="004160C5"/>
    <w:rsid w:val="004236E5"/>
    <w:rsid w:val="0042461C"/>
    <w:rsid w:val="00441305"/>
    <w:rsid w:val="00464347"/>
    <w:rsid w:val="00467941"/>
    <w:rsid w:val="00471C98"/>
    <w:rsid w:val="00482753"/>
    <w:rsid w:val="00490F20"/>
    <w:rsid w:val="00496BC5"/>
    <w:rsid w:val="0049726C"/>
    <w:rsid w:val="004A1910"/>
    <w:rsid w:val="004B296A"/>
    <w:rsid w:val="004B35F9"/>
    <w:rsid w:val="004B4109"/>
    <w:rsid w:val="004C1B80"/>
    <w:rsid w:val="004D7FBD"/>
    <w:rsid w:val="004E08F4"/>
    <w:rsid w:val="004E1CF6"/>
    <w:rsid w:val="004F55E6"/>
    <w:rsid w:val="004F6276"/>
    <w:rsid w:val="00527E21"/>
    <w:rsid w:val="005446F6"/>
    <w:rsid w:val="00546D90"/>
    <w:rsid w:val="00553B74"/>
    <w:rsid w:val="00563883"/>
    <w:rsid w:val="005721A4"/>
    <w:rsid w:val="00573BB6"/>
    <w:rsid w:val="00584161"/>
    <w:rsid w:val="005B68F2"/>
    <w:rsid w:val="005E078B"/>
    <w:rsid w:val="005F00B8"/>
    <w:rsid w:val="00634304"/>
    <w:rsid w:val="00634FDC"/>
    <w:rsid w:val="00637762"/>
    <w:rsid w:val="00643227"/>
    <w:rsid w:val="0066256C"/>
    <w:rsid w:val="00670A2D"/>
    <w:rsid w:val="00670B16"/>
    <w:rsid w:val="00673B68"/>
    <w:rsid w:val="00682CE8"/>
    <w:rsid w:val="006902AF"/>
    <w:rsid w:val="006C202E"/>
    <w:rsid w:val="006E43F9"/>
    <w:rsid w:val="006F6CAF"/>
    <w:rsid w:val="00702088"/>
    <w:rsid w:val="0070420B"/>
    <w:rsid w:val="0074107F"/>
    <w:rsid w:val="00745563"/>
    <w:rsid w:val="00790325"/>
    <w:rsid w:val="0079198F"/>
    <w:rsid w:val="007927E2"/>
    <w:rsid w:val="007C6149"/>
    <w:rsid w:val="007C6E23"/>
    <w:rsid w:val="00805B37"/>
    <w:rsid w:val="008117BF"/>
    <w:rsid w:val="008308EA"/>
    <w:rsid w:val="008455B7"/>
    <w:rsid w:val="00845D78"/>
    <w:rsid w:val="00865857"/>
    <w:rsid w:val="00871505"/>
    <w:rsid w:val="00877548"/>
    <w:rsid w:val="0088499B"/>
    <w:rsid w:val="008947A4"/>
    <w:rsid w:val="00894D60"/>
    <w:rsid w:val="008A3B99"/>
    <w:rsid w:val="008B5DAE"/>
    <w:rsid w:val="008B7B88"/>
    <w:rsid w:val="008C0ACD"/>
    <w:rsid w:val="008C47CF"/>
    <w:rsid w:val="008E2098"/>
    <w:rsid w:val="008E30B6"/>
    <w:rsid w:val="00901142"/>
    <w:rsid w:val="009053D9"/>
    <w:rsid w:val="0090559C"/>
    <w:rsid w:val="00907118"/>
    <w:rsid w:val="00915F06"/>
    <w:rsid w:val="0092720C"/>
    <w:rsid w:val="00933073"/>
    <w:rsid w:val="0093675B"/>
    <w:rsid w:val="00951AD5"/>
    <w:rsid w:val="00960E96"/>
    <w:rsid w:val="00970AB2"/>
    <w:rsid w:val="009775DC"/>
    <w:rsid w:val="00993F1C"/>
    <w:rsid w:val="009B54DF"/>
    <w:rsid w:val="009C3D56"/>
    <w:rsid w:val="009D1E4A"/>
    <w:rsid w:val="009D4FA1"/>
    <w:rsid w:val="009E6C35"/>
    <w:rsid w:val="009F1DB3"/>
    <w:rsid w:val="00A078AE"/>
    <w:rsid w:val="00A11647"/>
    <w:rsid w:val="00A17B89"/>
    <w:rsid w:val="00A21104"/>
    <w:rsid w:val="00A21DDA"/>
    <w:rsid w:val="00A30B80"/>
    <w:rsid w:val="00A418F0"/>
    <w:rsid w:val="00A454D6"/>
    <w:rsid w:val="00A46639"/>
    <w:rsid w:val="00A46C46"/>
    <w:rsid w:val="00A50392"/>
    <w:rsid w:val="00A52FA7"/>
    <w:rsid w:val="00A70333"/>
    <w:rsid w:val="00AC2C6D"/>
    <w:rsid w:val="00AD32E5"/>
    <w:rsid w:val="00AD612A"/>
    <w:rsid w:val="00AF2757"/>
    <w:rsid w:val="00AF7AF5"/>
    <w:rsid w:val="00B0667A"/>
    <w:rsid w:val="00B13F32"/>
    <w:rsid w:val="00B152F2"/>
    <w:rsid w:val="00B24707"/>
    <w:rsid w:val="00B61826"/>
    <w:rsid w:val="00B651C1"/>
    <w:rsid w:val="00B8057F"/>
    <w:rsid w:val="00B95BCC"/>
    <w:rsid w:val="00BA2EC8"/>
    <w:rsid w:val="00BB3003"/>
    <w:rsid w:val="00BB3D81"/>
    <w:rsid w:val="00BB53C2"/>
    <w:rsid w:val="00BC6B69"/>
    <w:rsid w:val="00BC753F"/>
    <w:rsid w:val="00BD0C69"/>
    <w:rsid w:val="00BE0F6E"/>
    <w:rsid w:val="00BF0B94"/>
    <w:rsid w:val="00BF7318"/>
    <w:rsid w:val="00C01749"/>
    <w:rsid w:val="00C21906"/>
    <w:rsid w:val="00C25E03"/>
    <w:rsid w:val="00C269B9"/>
    <w:rsid w:val="00C57711"/>
    <w:rsid w:val="00C64058"/>
    <w:rsid w:val="00C66E14"/>
    <w:rsid w:val="00C6773E"/>
    <w:rsid w:val="00CB419C"/>
    <w:rsid w:val="00CD1561"/>
    <w:rsid w:val="00CD4A09"/>
    <w:rsid w:val="00CE6BE4"/>
    <w:rsid w:val="00CE7A45"/>
    <w:rsid w:val="00D012A2"/>
    <w:rsid w:val="00D02B45"/>
    <w:rsid w:val="00D11288"/>
    <w:rsid w:val="00D17E66"/>
    <w:rsid w:val="00D335CF"/>
    <w:rsid w:val="00D376F4"/>
    <w:rsid w:val="00D5736B"/>
    <w:rsid w:val="00D65272"/>
    <w:rsid w:val="00D661B8"/>
    <w:rsid w:val="00D6660C"/>
    <w:rsid w:val="00D70F19"/>
    <w:rsid w:val="00D72D1B"/>
    <w:rsid w:val="00D84F2D"/>
    <w:rsid w:val="00D97D2E"/>
    <w:rsid w:val="00DA74BF"/>
    <w:rsid w:val="00DC7F45"/>
    <w:rsid w:val="00DE055C"/>
    <w:rsid w:val="00DE364E"/>
    <w:rsid w:val="00DE4B9E"/>
    <w:rsid w:val="00DE7FF1"/>
    <w:rsid w:val="00DF4AA7"/>
    <w:rsid w:val="00E2028D"/>
    <w:rsid w:val="00E330D0"/>
    <w:rsid w:val="00E347BF"/>
    <w:rsid w:val="00E617E5"/>
    <w:rsid w:val="00E64F43"/>
    <w:rsid w:val="00E744A2"/>
    <w:rsid w:val="00E82936"/>
    <w:rsid w:val="00E96F0F"/>
    <w:rsid w:val="00E979AC"/>
    <w:rsid w:val="00EB09DF"/>
    <w:rsid w:val="00EC60DA"/>
    <w:rsid w:val="00EF1797"/>
    <w:rsid w:val="00F03218"/>
    <w:rsid w:val="00F146BC"/>
    <w:rsid w:val="00F26064"/>
    <w:rsid w:val="00F34706"/>
    <w:rsid w:val="00F34C44"/>
    <w:rsid w:val="00F409A3"/>
    <w:rsid w:val="00F42E24"/>
    <w:rsid w:val="00F46DF7"/>
    <w:rsid w:val="00F472E4"/>
    <w:rsid w:val="00F52A9F"/>
    <w:rsid w:val="00F81F50"/>
    <w:rsid w:val="00F97016"/>
    <w:rsid w:val="00F97135"/>
    <w:rsid w:val="00FA6BC5"/>
    <w:rsid w:val="00FB7182"/>
    <w:rsid w:val="00FC2AE6"/>
    <w:rsid w:val="00FD2B13"/>
    <w:rsid w:val="00FD424A"/>
    <w:rsid w:val="00FD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B3D7E"/>
  <w15:docId w15:val="{58C88608-E11A-4E69-A579-0E276ED7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3C2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29629F"/>
    <w:pPr>
      <w:ind w:left="222"/>
      <w:outlineLvl w:val="0"/>
    </w:pPr>
    <w:rPr>
      <w:rFonts w:ascii="Calibri" w:eastAsia="Calibri" w:hAnsi="Calibri"/>
      <w:szCs w:val="24"/>
    </w:rPr>
  </w:style>
  <w:style w:type="paragraph" w:styleId="2">
    <w:name w:val="heading 2"/>
    <w:basedOn w:val="a"/>
    <w:link w:val="20"/>
    <w:uiPriority w:val="1"/>
    <w:qFormat/>
    <w:rsid w:val="0029629F"/>
    <w:pPr>
      <w:ind w:left="222"/>
      <w:outlineLvl w:val="1"/>
    </w:pPr>
    <w:rPr>
      <w:rFonts w:ascii="Arial" w:eastAsia="Arial" w:hAnsi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qFormat/>
    <w:rsid w:val="0029629F"/>
    <w:rPr>
      <w:rFonts w:ascii="Calibri" w:eastAsia="Calibri" w:hAnsi="Calibri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qFormat/>
    <w:rsid w:val="0029629F"/>
    <w:rPr>
      <w:rFonts w:ascii="Arial" w:eastAsia="Arial" w:hAnsi="Arial"/>
      <w:b/>
      <w:bCs/>
    </w:rPr>
  </w:style>
  <w:style w:type="character" w:customStyle="1" w:styleId="a3">
    <w:name w:val="Основной текст Знак"/>
    <w:basedOn w:val="a0"/>
    <w:uiPriority w:val="1"/>
    <w:qFormat/>
    <w:rsid w:val="0029629F"/>
    <w:rPr>
      <w:rFonts w:ascii="Calibri" w:eastAsia="Calibri" w:hAnsi="Calibri"/>
    </w:rPr>
  </w:style>
  <w:style w:type="character" w:customStyle="1" w:styleId="21">
    <w:name w:val="Основной текст (2)_"/>
    <w:basedOn w:val="a0"/>
    <w:qFormat/>
    <w:rsid w:val="004122F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2">
    <w:name w:val="Оглавление 2 Знак"/>
    <w:basedOn w:val="a0"/>
    <w:link w:val="23"/>
    <w:qFormat/>
    <w:rsid w:val="004122F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3">
    <w:name w:val="Оглавление 3 Знак"/>
    <w:basedOn w:val="a0"/>
    <w:link w:val="30"/>
    <w:qFormat/>
    <w:rsid w:val="00964ED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24">
    <w:name w:val="Основной текст (2) + Полужирный"/>
    <w:basedOn w:val="21"/>
    <w:link w:val="25"/>
    <w:qFormat/>
    <w:rsid w:val="00964ED5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30"/>
      <w:szCs w:val="30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1"/>
    <w:qFormat/>
    <w:rsid w:val="00853072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1"/>
      <w:szCs w:val="21"/>
      <w:shd w:val="clear" w:color="auto" w:fill="FFFFFF"/>
      <w:lang w:val="ru-RU" w:eastAsia="ru-RU" w:bidi="ru-RU"/>
    </w:rPr>
  </w:style>
  <w:style w:type="character" w:styleId="a4">
    <w:name w:val="annotation reference"/>
    <w:basedOn w:val="a0"/>
    <w:uiPriority w:val="99"/>
    <w:semiHidden/>
    <w:unhideWhenUsed/>
    <w:qFormat/>
    <w:rsid w:val="00EA76DA"/>
    <w:rPr>
      <w:sz w:val="16"/>
      <w:szCs w:val="16"/>
    </w:rPr>
  </w:style>
  <w:style w:type="character" w:customStyle="1" w:styleId="a5">
    <w:name w:val="Текст примечания Знак"/>
    <w:basedOn w:val="a0"/>
    <w:uiPriority w:val="99"/>
    <w:semiHidden/>
    <w:qFormat/>
    <w:rsid w:val="00EA76DA"/>
    <w:rPr>
      <w:sz w:val="20"/>
      <w:szCs w:val="20"/>
    </w:rPr>
  </w:style>
  <w:style w:type="character" w:customStyle="1" w:styleId="a6">
    <w:name w:val="Тема примечания Знак"/>
    <w:basedOn w:val="a5"/>
    <w:uiPriority w:val="99"/>
    <w:semiHidden/>
    <w:qFormat/>
    <w:rsid w:val="00EA76DA"/>
    <w:rPr>
      <w:b/>
      <w:bCs/>
      <w:sz w:val="20"/>
      <w:szCs w:val="20"/>
    </w:rPr>
  </w:style>
  <w:style w:type="character" w:customStyle="1" w:styleId="a7">
    <w:name w:val="Текст выноски Знак"/>
    <w:basedOn w:val="a0"/>
    <w:uiPriority w:val="99"/>
    <w:semiHidden/>
    <w:qFormat/>
    <w:rsid w:val="00EA76DA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C24062"/>
    <w:rPr>
      <w:b/>
      <w:bCs/>
    </w:rPr>
  </w:style>
  <w:style w:type="character" w:customStyle="1" w:styleId="-">
    <w:name w:val="Интернет-ссылка"/>
    <w:basedOn w:val="a0"/>
    <w:uiPriority w:val="99"/>
    <w:semiHidden/>
    <w:unhideWhenUsed/>
    <w:rsid w:val="00C24062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qFormat/>
    <w:rsid w:val="003C7C03"/>
    <w:rPr>
      <w:color w:val="800080" w:themeColor="followedHyperlink"/>
      <w:u w:val="single"/>
    </w:rPr>
  </w:style>
  <w:style w:type="paragraph" w:customStyle="1" w:styleId="11">
    <w:name w:val="Заголовок1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uiPriority w:val="1"/>
    <w:qFormat/>
    <w:rsid w:val="0029629F"/>
    <w:pPr>
      <w:ind w:left="1640" w:hanging="360"/>
    </w:pPr>
    <w:rPr>
      <w:rFonts w:ascii="Calibri" w:eastAsia="Calibri" w:hAnsi="Calibri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TableParagraph">
    <w:name w:val="Table Paragraph"/>
    <w:basedOn w:val="a"/>
    <w:uiPriority w:val="1"/>
    <w:qFormat/>
    <w:rsid w:val="0029629F"/>
  </w:style>
  <w:style w:type="paragraph" w:styleId="12">
    <w:name w:val="toc 1"/>
    <w:basedOn w:val="a"/>
    <w:uiPriority w:val="1"/>
    <w:qFormat/>
    <w:rsid w:val="0029629F"/>
    <w:pPr>
      <w:spacing w:before="123"/>
    </w:pPr>
    <w:rPr>
      <w:rFonts w:ascii="Calibri" w:eastAsia="Calibri" w:hAnsi="Calibri"/>
      <w:sz w:val="20"/>
    </w:rPr>
  </w:style>
  <w:style w:type="paragraph" w:styleId="23">
    <w:name w:val="toc 2"/>
    <w:basedOn w:val="a"/>
    <w:link w:val="22"/>
    <w:uiPriority w:val="1"/>
    <w:qFormat/>
    <w:rsid w:val="0029629F"/>
    <w:pPr>
      <w:spacing w:before="120"/>
      <w:ind w:left="704" w:hanging="483"/>
    </w:pPr>
    <w:rPr>
      <w:rFonts w:ascii="Calibri" w:eastAsia="Calibri" w:hAnsi="Calibri"/>
      <w:sz w:val="20"/>
    </w:rPr>
  </w:style>
  <w:style w:type="paragraph" w:styleId="30">
    <w:name w:val="toc 3"/>
    <w:basedOn w:val="a"/>
    <w:link w:val="3"/>
    <w:uiPriority w:val="1"/>
    <w:qFormat/>
    <w:rsid w:val="0029629F"/>
    <w:pPr>
      <w:ind w:left="1182" w:hanging="723"/>
    </w:pPr>
    <w:rPr>
      <w:rFonts w:ascii="Calibri" w:eastAsia="Calibri" w:hAnsi="Calibri"/>
      <w:sz w:val="20"/>
    </w:rPr>
  </w:style>
  <w:style w:type="paragraph" w:styleId="ae">
    <w:name w:val="List Paragraph"/>
    <w:basedOn w:val="a"/>
    <w:uiPriority w:val="34"/>
    <w:qFormat/>
    <w:rsid w:val="0029629F"/>
  </w:style>
  <w:style w:type="paragraph" w:customStyle="1" w:styleId="26">
    <w:name w:val="Основной текст (2)"/>
    <w:basedOn w:val="a"/>
    <w:qFormat/>
    <w:rsid w:val="004122FD"/>
    <w:pPr>
      <w:widowControl w:val="0"/>
      <w:shd w:val="clear" w:color="auto" w:fill="FFFFFF"/>
      <w:spacing w:line="277" w:lineRule="exact"/>
    </w:pPr>
    <w:rPr>
      <w:sz w:val="30"/>
      <w:szCs w:val="30"/>
    </w:rPr>
  </w:style>
  <w:style w:type="paragraph" w:customStyle="1" w:styleId="25">
    <w:name w:val="Заголовок №2"/>
    <w:basedOn w:val="a"/>
    <w:link w:val="24"/>
    <w:qFormat/>
    <w:rsid w:val="004122FD"/>
    <w:pPr>
      <w:widowControl w:val="0"/>
      <w:shd w:val="clear" w:color="auto" w:fill="FFFFFF"/>
      <w:spacing w:before="300" w:line="342" w:lineRule="exact"/>
      <w:ind w:firstLine="820"/>
      <w:jc w:val="both"/>
      <w:outlineLvl w:val="1"/>
    </w:pPr>
    <w:rPr>
      <w:b/>
      <w:bCs/>
      <w:sz w:val="30"/>
      <w:szCs w:val="30"/>
    </w:rPr>
  </w:style>
  <w:style w:type="paragraph" w:customStyle="1" w:styleId="31">
    <w:name w:val="Основной текст (3)"/>
    <w:basedOn w:val="a"/>
    <w:qFormat/>
    <w:rsid w:val="00964ED5"/>
    <w:pPr>
      <w:widowControl w:val="0"/>
      <w:shd w:val="clear" w:color="auto" w:fill="FFFFFF"/>
      <w:spacing w:line="342" w:lineRule="exact"/>
      <w:ind w:firstLine="820"/>
      <w:jc w:val="both"/>
    </w:pPr>
    <w:rPr>
      <w:b/>
      <w:bCs/>
      <w:sz w:val="30"/>
      <w:szCs w:val="30"/>
    </w:rPr>
  </w:style>
  <w:style w:type="paragraph" w:styleId="af">
    <w:name w:val="annotation text"/>
    <w:basedOn w:val="a"/>
    <w:uiPriority w:val="99"/>
    <w:unhideWhenUsed/>
    <w:qFormat/>
    <w:rsid w:val="00EA76DA"/>
    <w:rPr>
      <w:sz w:val="20"/>
    </w:rPr>
  </w:style>
  <w:style w:type="paragraph" w:styleId="af0">
    <w:name w:val="annotation subject"/>
    <w:basedOn w:val="af"/>
    <w:next w:val="af"/>
    <w:uiPriority w:val="99"/>
    <w:semiHidden/>
    <w:unhideWhenUsed/>
    <w:qFormat/>
    <w:rsid w:val="00EA76DA"/>
    <w:rPr>
      <w:b/>
      <w:bCs/>
    </w:rPr>
  </w:style>
  <w:style w:type="paragraph" w:styleId="af1">
    <w:name w:val="Balloon Text"/>
    <w:basedOn w:val="a"/>
    <w:uiPriority w:val="99"/>
    <w:semiHidden/>
    <w:unhideWhenUsed/>
    <w:qFormat/>
    <w:rsid w:val="00EA76DA"/>
    <w:rPr>
      <w:rFonts w:ascii="Segoe UI" w:hAnsi="Segoe UI" w:cs="Segoe UI"/>
      <w:sz w:val="18"/>
      <w:szCs w:val="18"/>
    </w:rPr>
  </w:style>
  <w:style w:type="paragraph" w:styleId="af2">
    <w:name w:val="Normal (Web)"/>
    <w:basedOn w:val="a"/>
    <w:uiPriority w:val="99"/>
    <w:semiHidden/>
    <w:unhideWhenUsed/>
    <w:qFormat/>
    <w:rsid w:val="00C24062"/>
    <w:pPr>
      <w:spacing w:beforeAutospacing="1" w:afterAutospacing="1"/>
    </w:pPr>
    <w:rPr>
      <w:szCs w:val="24"/>
    </w:rPr>
  </w:style>
  <w:style w:type="paragraph" w:customStyle="1" w:styleId="Default">
    <w:name w:val="Default"/>
    <w:rsid w:val="0032781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f3">
    <w:name w:val="Table Grid"/>
    <w:basedOn w:val="a1"/>
    <w:uiPriority w:val="39"/>
    <w:rsid w:val="00200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unhideWhenUsed/>
    <w:rsid w:val="00BB53C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basedOn w:val="a0"/>
    <w:link w:val="af4"/>
    <w:uiPriority w:val="99"/>
    <w:rsid w:val="00BB53C2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paragraph" w:customStyle="1" w:styleId="ds-markdown-paragraph">
    <w:name w:val="ds-markdown-paragraph"/>
    <w:basedOn w:val="a"/>
    <w:rsid w:val="007927E2"/>
    <w:pPr>
      <w:spacing w:before="100" w:beforeAutospacing="1" w:after="100" w:afterAutospacing="1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2D8A-3987-4B71-918E-E9B7861B9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291</Words>
  <Characters>1663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Клименков</dc:creator>
  <dc:description/>
  <cp:lastModifiedBy>Волошин Дмитрий Викторович</cp:lastModifiedBy>
  <cp:revision>2</cp:revision>
  <cp:lastPrinted>2026-08-05T05:11:00Z</cp:lastPrinted>
  <dcterms:created xsi:type="dcterms:W3CDTF">2026-08-05T06:23:00Z</dcterms:created>
  <dcterms:modified xsi:type="dcterms:W3CDTF">2026-08-05T06:23:00Z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