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4BD240C"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CD0D8E" w:rsidRPr="00CD0D8E">
        <w:rPr>
          <w:rFonts w:ascii="Times New Roman" w:hAnsi="Times New Roman" w:cs="Times New Roman"/>
          <w:b/>
          <w:sz w:val="32"/>
          <w:szCs w:val="32"/>
        </w:rPr>
        <w:t xml:space="preserve">МТ 708/26-ЭА «Реагенты и расходные материалы для проведения лабораторных исследований (для анализатора ABL 800, </w:t>
      </w:r>
      <w:proofErr w:type="spellStart"/>
      <w:r w:rsidR="00CD0D8E" w:rsidRPr="00CD0D8E">
        <w:rPr>
          <w:rFonts w:ascii="Times New Roman" w:hAnsi="Times New Roman" w:cs="Times New Roman"/>
          <w:b/>
          <w:sz w:val="32"/>
          <w:szCs w:val="32"/>
        </w:rPr>
        <w:t>Radiometer</w:t>
      </w:r>
      <w:proofErr w:type="spellEnd"/>
      <w:r w:rsidR="00CD0D8E" w:rsidRPr="00CD0D8E">
        <w:rPr>
          <w:rFonts w:ascii="Times New Roman" w:hAnsi="Times New Roman" w:cs="Times New Roman"/>
          <w:b/>
          <w:sz w:val="32"/>
          <w:szCs w:val="32"/>
        </w:rPr>
        <w:t xml:space="preserve"> </w:t>
      </w:r>
      <w:proofErr w:type="spellStart"/>
      <w:r w:rsidR="00CD0D8E" w:rsidRPr="00CD0D8E">
        <w:rPr>
          <w:rFonts w:ascii="Times New Roman" w:hAnsi="Times New Roman" w:cs="Times New Roman"/>
          <w:b/>
          <w:sz w:val="32"/>
          <w:szCs w:val="32"/>
        </w:rPr>
        <w:t>Medical</w:t>
      </w:r>
      <w:proofErr w:type="spellEnd"/>
      <w:r w:rsidR="00CD0D8E" w:rsidRPr="00CD0D8E">
        <w:rPr>
          <w:rFonts w:ascii="Times New Roman" w:hAnsi="Times New Roman" w:cs="Times New Roman"/>
          <w:b/>
          <w:sz w:val="32"/>
          <w:szCs w:val="32"/>
        </w:rPr>
        <w:t xml:space="preserve"> </w:t>
      </w:r>
      <w:proofErr w:type="spellStart"/>
      <w:r w:rsidR="00CD0D8E" w:rsidRPr="00CD0D8E">
        <w:rPr>
          <w:rFonts w:ascii="Times New Roman" w:hAnsi="Times New Roman" w:cs="Times New Roman"/>
          <w:b/>
          <w:sz w:val="32"/>
          <w:szCs w:val="32"/>
        </w:rPr>
        <w:t>Aps</w:t>
      </w:r>
      <w:proofErr w:type="spellEnd"/>
      <w:r w:rsidR="00CD0D8E" w:rsidRPr="00CD0D8E">
        <w:rPr>
          <w:rFonts w:ascii="Times New Roman" w:hAnsi="Times New Roman" w:cs="Times New Roman"/>
          <w:b/>
          <w:sz w:val="32"/>
          <w:szCs w:val="32"/>
        </w:rPr>
        <w:t xml:space="preserve">, Дания) </w:t>
      </w:r>
      <w:proofErr w:type="gramStart"/>
      <w:r w:rsidR="00CD0D8E" w:rsidRPr="00CD0D8E">
        <w:rPr>
          <w:rFonts w:ascii="Times New Roman" w:hAnsi="Times New Roman" w:cs="Times New Roman"/>
          <w:b/>
          <w:sz w:val="32"/>
          <w:szCs w:val="32"/>
        </w:rPr>
        <w:t>для</w:t>
      </w:r>
      <w:proofErr w:type="gramEnd"/>
      <w:r w:rsidR="00CD0D8E" w:rsidRPr="00CD0D8E">
        <w:rPr>
          <w:rFonts w:ascii="Times New Roman" w:hAnsi="Times New Roman" w:cs="Times New Roman"/>
          <w:b/>
          <w:sz w:val="32"/>
          <w:szCs w:val="32"/>
        </w:rPr>
        <w:t xml:space="preserve"> </w:t>
      </w:r>
      <w:proofErr w:type="gramStart"/>
      <w:r w:rsidR="00CD0D8E" w:rsidRPr="00CD0D8E">
        <w:rPr>
          <w:rFonts w:ascii="Times New Roman" w:hAnsi="Times New Roman" w:cs="Times New Roman"/>
          <w:b/>
          <w:sz w:val="32"/>
          <w:szCs w:val="32"/>
        </w:rPr>
        <w:t>ОЗ</w:t>
      </w:r>
      <w:proofErr w:type="gramEnd"/>
      <w:r w:rsidR="00CD0D8E" w:rsidRPr="00CD0D8E">
        <w:rPr>
          <w:rFonts w:ascii="Times New Roman" w:hAnsi="Times New Roman" w:cs="Times New Roman"/>
          <w:b/>
          <w:sz w:val="32"/>
          <w:szCs w:val="32"/>
        </w:rPr>
        <w:t xml:space="preserve"> Гомельской области, лот 6»</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A279E">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1928BAFE" w:rsidR="00157BC2" w:rsidRPr="0029480B" w:rsidRDefault="00157BC2" w:rsidP="0029480B">
            <w:pPr>
              <w:pBdr>
                <w:top w:val="nil"/>
                <w:left w:val="nil"/>
                <w:bottom w:val="nil"/>
                <w:right w:val="nil"/>
                <w:between w:val="nil"/>
              </w:pBdr>
              <w:jc w:val="both"/>
              <w:rPr>
                <w:b/>
                <w:color w:val="000000"/>
                <w:sz w:val="24"/>
                <w:szCs w:val="24"/>
              </w:rPr>
            </w:pPr>
            <w:r w:rsidRPr="0029480B">
              <w:rPr>
                <w:b/>
                <w:color w:val="000000"/>
                <w:sz w:val="24"/>
                <w:szCs w:val="24"/>
              </w:rPr>
              <w:t xml:space="preserve">Лот </w:t>
            </w:r>
            <w:r w:rsidR="0029480B">
              <w:rPr>
                <w:b/>
                <w:color w:val="000000"/>
                <w:sz w:val="24"/>
                <w:szCs w:val="24"/>
              </w:rPr>
              <w:t>6</w:t>
            </w:r>
          </w:p>
        </w:tc>
      </w:tr>
      <w:tr w:rsidR="0029480B" w14:paraId="650F96EF" w14:textId="77777777" w:rsidTr="00BA41F6">
        <w:trPr>
          <w:trHeight w:val="2208"/>
        </w:trPr>
        <w:tc>
          <w:tcPr>
            <w:tcW w:w="5157" w:type="dxa"/>
            <w:tcBorders>
              <w:top w:val="single" w:sz="4" w:space="0" w:color="000000"/>
              <w:left w:val="single" w:sz="4" w:space="0" w:color="000000"/>
              <w:right w:val="single" w:sz="4" w:space="0" w:color="000000"/>
            </w:tcBorders>
          </w:tcPr>
          <w:p w14:paraId="42815ADE" w14:textId="77777777" w:rsidR="0029480B" w:rsidRDefault="0029480B"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27C67BB8" w14:textId="77777777" w:rsidR="0029480B" w:rsidRDefault="0029480B"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0484FE17" w:rsidR="0029480B" w:rsidRDefault="0029480B"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right w:val="single" w:sz="4" w:space="0" w:color="000000"/>
            </w:tcBorders>
            <w:vAlign w:val="center"/>
          </w:tcPr>
          <w:p w14:paraId="2DA3E686" w14:textId="77777777" w:rsidR="0029480B" w:rsidRPr="0085009A" w:rsidRDefault="0029480B" w:rsidP="006B6291">
            <w:pPr>
              <w:widowControl w:val="0"/>
              <w:jc w:val="both"/>
              <w:rPr>
                <w:color w:val="000000"/>
              </w:rPr>
            </w:pPr>
            <w:r w:rsidRPr="0085009A">
              <w:rPr>
                <w:color w:val="000000"/>
              </w:rPr>
              <w:t>1</w:t>
            </w:r>
            <w:r w:rsidRPr="0085009A">
              <w:rPr>
                <w:color w:val="000000"/>
              </w:rPr>
              <w:tab/>
              <w:t xml:space="preserve">Учреждение "Гомельский областной клинический кардиологический центр", 246046,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ул.Медицинская</w:t>
            </w:r>
            <w:proofErr w:type="spellEnd"/>
            <w:r w:rsidRPr="0085009A">
              <w:rPr>
                <w:color w:val="000000"/>
              </w:rPr>
              <w:t>, 4, УНН 400439927</w:t>
            </w:r>
          </w:p>
          <w:p w14:paraId="03CF6346" w14:textId="77777777" w:rsidR="0029480B" w:rsidRPr="0085009A" w:rsidRDefault="0029480B" w:rsidP="006B6291">
            <w:pPr>
              <w:widowControl w:val="0"/>
              <w:jc w:val="both"/>
              <w:rPr>
                <w:color w:val="000000"/>
              </w:rPr>
            </w:pPr>
            <w:r w:rsidRPr="0085009A">
              <w:rPr>
                <w:color w:val="000000"/>
              </w:rPr>
              <w:t>2</w:t>
            </w:r>
            <w:r w:rsidRPr="0085009A">
              <w:rPr>
                <w:color w:val="000000"/>
              </w:rPr>
              <w:tab/>
              <w:t xml:space="preserve">ГУЗ "Гомельская городская клиническая больница скорой медицинской помощи", 246000,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ул.Комиссарова</w:t>
            </w:r>
            <w:proofErr w:type="spellEnd"/>
            <w:r w:rsidRPr="0085009A">
              <w:rPr>
                <w:color w:val="000000"/>
              </w:rPr>
              <w:t>, 13, УНН 400257503</w:t>
            </w:r>
          </w:p>
          <w:p w14:paraId="46201792" w14:textId="77777777" w:rsidR="0029480B" w:rsidRPr="0085009A" w:rsidRDefault="0029480B" w:rsidP="006B6291">
            <w:pPr>
              <w:widowControl w:val="0"/>
              <w:jc w:val="both"/>
              <w:rPr>
                <w:color w:val="000000"/>
              </w:rPr>
            </w:pPr>
            <w:r w:rsidRPr="0085009A">
              <w:rPr>
                <w:color w:val="000000"/>
              </w:rPr>
              <w:t>3</w:t>
            </w:r>
            <w:r w:rsidRPr="0085009A">
              <w:rPr>
                <w:color w:val="000000"/>
              </w:rPr>
              <w:tab/>
              <w:t xml:space="preserve">Государственное учреждение здравоохранения "Гомельская городская клиническая больница №3", 246070,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ул.Ильича</w:t>
            </w:r>
            <w:proofErr w:type="spellEnd"/>
            <w:r w:rsidRPr="0085009A">
              <w:rPr>
                <w:color w:val="000000"/>
              </w:rPr>
              <w:t>, д.286, УНН 400029923</w:t>
            </w:r>
          </w:p>
          <w:p w14:paraId="58351D25" w14:textId="77777777" w:rsidR="0029480B" w:rsidRPr="0085009A" w:rsidRDefault="0029480B" w:rsidP="006B6291">
            <w:pPr>
              <w:widowControl w:val="0"/>
              <w:jc w:val="both"/>
              <w:rPr>
                <w:color w:val="000000"/>
              </w:rPr>
            </w:pPr>
            <w:r w:rsidRPr="0085009A">
              <w:rPr>
                <w:color w:val="000000"/>
              </w:rPr>
              <w:t>4</w:t>
            </w:r>
            <w:r w:rsidRPr="0085009A">
              <w:rPr>
                <w:color w:val="000000"/>
              </w:rPr>
              <w:tab/>
              <w:t>Учреждение здравоохранения "</w:t>
            </w:r>
            <w:proofErr w:type="spellStart"/>
            <w:r w:rsidRPr="0085009A">
              <w:rPr>
                <w:color w:val="000000"/>
              </w:rPr>
              <w:t>Жлобинская</w:t>
            </w:r>
            <w:proofErr w:type="spellEnd"/>
            <w:r w:rsidRPr="0085009A">
              <w:rPr>
                <w:color w:val="000000"/>
              </w:rPr>
              <w:t xml:space="preserve"> центральная районная больница", 247210, Гомельская обл., </w:t>
            </w:r>
            <w:proofErr w:type="spellStart"/>
            <w:r w:rsidRPr="0085009A">
              <w:rPr>
                <w:color w:val="000000"/>
              </w:rPr>
              <w:t>г</w:t>
            </w:r>
            <w:proofErr w:type="gramStart"/>
            <w:r w:rsidRPr="0085009A">
              <w:rPr>
                <w:color w:val="000000"/>
              </w:rPr>
              <w:t>.Ж</w:t>
            </w:r>
            <w:proofErr w:type="gramEnd"/>
            <w:r w:rsidRPr="0085009A">
              <w:rPr>
                <w:color w:val="000000"/>
              </w:rPr>
              <w:t>лобин</w:t>
            </w:r>
            <w:proofErr w:type="spellEnd"/>
            <w:r w:rsidRPr="0085009A">
              <w:rPr>
                <w:color w:val="000000"/>
              </w:rPr>
              <w:t>, ул. Воровского, 1, УНН 400080424</w:t>
            </w:r>
          </w:p>
          <w:p w14:paraId="08ABFDDF" w14:textId="77777777" w:rsidR="0029480B" w:rsidRPr="0085009A" w:rsidRDefault="0029480B" w:rsidP="006B6291">
            <w:pPr>
              <w:widowControl w:val="0"/>
              <w:jc w:val="both"/>
              <w:rPr>
                <w:color w:val="000000"/>
              </w:rPr>
            </w:pPr>
            <w:r w:rsidRPr="0085009A">
              <w:rPr>
                <w:color w:val="000000"/>
              </w:rPr>
              <w:t>5</w:t>
            </w:r>
            <w:r w:rsidRPr="0085009A">
              <w:rPr>
                <w:color w:val="000000"/>
              </w:rPr>
              <w:tab/>
              <w:t>Учреждение здравоохранения "</w:t>
            </w:r>
            <w:proofErr w:type="spellStart"/>
            <w:r w:rsidRPr="0085009A">
              <w:rPr>
                <w:color w:val="000000"/>
              </w:rPr>
              <w:t>Речицкая</w:t>
            </w:r>
            <w:proofErr w:type="spellEnd"/>
            <w:r w:rsidRPr="0085009A">
              <w:rPr>
                <w:color w:val="000000"/>
              </w:rPr>
              <w:t xml:space="preserve"> центральная районная больница", 247500, Гомельская обл., </w:t>
            </w:r>
            <w:proofErr w:type="spellStart"/>
            <w:r w:rsidRPr="0085009A">
              <w:rPr>
                <w:color w:val="000000"/>
              </w:rPr>
              <w:t>г</w:t>
            </w:r>
            <w:proofErr w:type="gramStart"/>
            <w:r w:rsidRPr="0085009A">
              <w:rPr>
                <w:color w:val="000000"/>
              </w:rPr>
              <w:t>.Р</w:t>
            </w:r>
            <w:proofErr w:type="gramEnd"/>
            <w:r w:rsidRPr="0085009A">
              <w:rPr>
                <w:color w:val="000000"/>
              </w:rPr>
              <w:t>ечица</w:t>
            </w:r>
            <w:proofErr w:type="spellEnd"/>
            <w:r w:rsidRPr="0085009A">
              <w:rPr>
                <w:color w:val="000000"/>
              </w:rPr>
              <w:t xml:space="preserve">, </w:t>
            </w:r>
            <w:proofErr w:type="spellStart"/>
            <w:r w:rsidRPr="0085009A">
              <w:rPr>
                <w:color w:val="000000"/>
              </w:rPr>
              <w:t>ул.Трифонова</w:t>
            </w:r>
            <w:proofErr w:type="spellEnd"/>
            <w:r w:rsidRPr="0085009A">
              <w:rPr>
                <w:color w:val="000000"/>
              </w:rPr>
              <w:t>, д.117, УНН 400045508</w:t>
            </w:r>
          </w:p>
          <w:p w14:paraId="4936F6EE" w14:textId="77777777" w:rsidR="0029480B" w:rsidRPr="0085009A" w:rsidRDefault="0029480B" w:rsidP="006B6291">
            <w:pPr>
              <w:widowControl w:val="0"/>
              <w:jc w:val="both"/>
              <w:rPr>
                <w:color w:val="000000"/>
              </w:rPr>
            </w:pPr>
            <w:r w:rsidRPr="0085009A">
              <w:rPr>
                <w:color w:val="000000"/>
              </w:rPr>
              <w:t>6</w:t>
            </w:r>
            <w:r w:rsidRPr="0085009A">
              <w:rPr>
                <w:color w:val="000000"/>
              </w:rPr>
              <w:tab/>
              <w:t xml:space="preserve">Учреждение здравоохранения "Светлогорская центральная районная больница", 247435, Гомельская обл., </w:t>
            </w:r>
            <w:proofErr w:type="spellStart"/>
            <w:r w:rsidRPr="0085009A">
              <w:rPr>
                <w:color w:val="000000"/>
              </w:rPr>
              <w:t>г</w:t>
            </w:r>
            <w:proofErr w:type="gramStart"/>
            <w:r w:rsidRPr="0085009A">
              <w:rPr>
                <w:color w:val="000000"/>
              </w:rPr>
              <w:t>.С</w:t>
            </w:r>
            <w:proofErr w:type="gramEnd"/>
            <w:r w:rsidRPr="0085009A">
              <w:rPr>
                <w:color w:val="000000"/>
              </w:rPr>
              <w:t>ветлогорск</w:t>
            </w:r>
            <w:proofErr w:type="spellEnd"/>
            <w:r w:rsidRPr="0085009A">
              <w:rPr>
                <w:color w:val="000000"/>
              </w:rPr>
              <w:t xml:space="preserve">, </w:t>
            </w:r>
            <w:proofErr w:type="spellStart"/>
            <w:r w:rsidRPr="0085009A">
              <w:rPr>
                <w:color w:val="000000"/>
              </w:rPr>
              <w:t>ул.Социалистическая</w:t>
            </w:r>
            <w:proofErr w:type="spellEnd"/>
            <w:r w:rsidRPr="0085009A">
              <w:rPr>
                <w:color w:val="000000"/>
              </w:rPr>
              <w:t>, 73, УНН 400036477</w:t>
            </w:r>
          </w:p>
          <w:p w14:paraId="5CABD4A9" w14:textId="77777777" w:rsidR="0029480B" w:rsidRPr="0085009A" w:rsidRDefault="0029480B" w:rsidP="006B6291">
            <w:pPr>
              <w:widowControl w:val="0"/>
              <w:jc w:val="both"/>
              <w:rPr>
                <w:color w:val="000000"/>
              </w:rPr>
            </w:pPr>
            <w:r w:rsidRPr="0085009A">
              <w:rPr>
                <w:color w:val="000000"/>
              </w:rPr>
              <w:t>7</w:t>
            </w:r>
            <w:r w:rsidRPr="0085009A">
              <w:rPr>
                <w:color w:val="000000"/>
              </w:rPr>
              <w:tab/>
              <w:t xml:space="preserve">Учреждение "Гомельская областная клиническая больница", 246029,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ул.Братьев</w:t>
            </w:r>
            <w:proofErr w:type="spellEnd"/>
            <w:r w:rsidRPr="0085009A">
              <w:rPr>
                <w:color w:val="000000"/>
              </w:rPr>
              <w:t xml:space="preserve"> </w:t>
            </w:r>
            <w:proofErr w:type="spellStart"/>
            <w:r w:rsidRPr="0085009A">
              <w:rPr>
                <w:color w:val="000000"/>
              </w:rPr>
              <w:t>Лизюковых</w:t>
            </w:r>
            <w:proofErr w:type="spellEnd"/>
            <w:r w:rsidRPr="0085009A">
              <w:rPr>
                <w:color w:val="000000"/>
              </w:rPr>
              <w:t>, д.5, УНН 400082307</w:t>
            </w:r>
          </w:p>
          <w:p w14:paraId="470A4D2F" w14:textId="77777777" w:rsidR="0029480B" w:rsidRPr="0085009A" w:rsidRDefault="0029480B" w:rsidP="006B6291">
            <w:pPr>
              <w:widowControl w:val="0"/>
              <w:jc w:val="both"/>
              <w:rPr>
                <w:color w:val="000000"/>
              </w:rPr>
            </w:pPr>
            <w:r w:rsidRPr="0085009A">
              <w:rPr>
                <w:color w:val="000000"/>
              </w:rPr>
              <w:t>8</w:t>
            </w:r>
            <w:r w:rsidRPr="0085009A">
              <w:rPr>
                <w:color w:val="000000"/>
              </w:rPr>
              <w:tab/>
              <w:t xml:space="preserve">Учреждение "Гомельская областная детская клиническая больница", 246050,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ул.Жарковского</w:t>
            </w:r>
            <w:proofErr w:type="spellEnd"/>
            <w:r w:rsidRPr="0085009A">
              <w:rPr>
                <w:color w:val="000000"/>
              </w:rPr>
              <w:t>, д. 7, УНН 400022638</w:t>
            </w:r>
          </w:p>
          <w:p w14:paraId="713FCC3A" w14:textId="77777777" w:rsidR="0029480B" w:rsidRPr="0085009A" w:rsidRDefault="0029480B" w:rsidP="006B6291">
            <w:pPr>
              <w:widowControl w:val="0"/>
              <w:jc w:val="both"/>
              <w:rPr>
                <w:color w:val="000000"/>
              </w:rPr>
            </w:pPr>
            <w:r w:rsidRPr="0085009A">
              <w:rPr>
                <w:color w:val="000000"/>
              </w:rPr>
              <w:t>9</w:t>
            </w:r>
            <w:r w:rsidRPr="0085009A">
              <w:rPr>
                <w:color w:val="000000"/>
              </w:rPr>
              <w:tab/>
              <w:t xml:space="preserve">Учреждение "Гомельская областная </w:t>
            </w:r>
            <w:r w:rsidRPr="0085009A">
              <w:rPr>
                <w:color w:val="000000"/>
              </w:rPr>
              <w:lastRenderedPageBreak/>
              <w:t xml:space="preserve">туберкулезная клиническая больница", 246009,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ул.Добрушская</w:t>
            </w:r>
            <w:proofErr w:type="spellEnd"/>
            <w:r w:rsidRPr="0085009A">
              <w:rPr>
                <w:color w:val="000000"/>
              </w:rPr>
              <w:t>, 5, УНН 400030241</w:t>
            </w:r>
          </w:p>
          <w:p w14:paraId="378ACA34" w14:textId="77777777" w:rsidR="0029480B" w:rsidRPr="0085009A" w:rsidRDefault="0029480B" w:rsidP="006B6291">
            <w:pPr>
              <w:widowControl w:val="0"/>
              <w:jc w:val="both"/>
              <w:rPr>
                <w:color w:val="000000"/>
              </w:rPr>
            </w:pPr>
            <w:r w:rsidRPr="0085009A">
              <w:rPr>
                <w:color w:val="000000"/>
              </w:rPr>
              <w:t>10</w:t>
            </w:r>
            <w:r w:rsidRPr="0085009A">
              <w:rPr>
                <w:color w:val="000000"/>
              </w:rPr>
              <w:tab/>
              <w:t xml:space="preserve">Учреждение "Гомельский областной клинический онкологический диспансер", 246041,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ул.Медицинская</w:t>
            </w:r>
            <w:proofErr w:type="spellEnd"/>
            <w:r w:rsidRPr="0085009A">
              <w:rPr>
                <w:color w:val="000000"/>
              </w:rPr>
              <w:t>, 2, УНН 400079698</w:t>
            </w:r>
          </w:p>
          <w:p w14:paraId="40A7164E" w14:textId="627BED8D" w:rsidR="0029480B" w:rsidRDefault="0029480B" w:rsidP="00D567C5">
            <w:pPr>
              <w:pBdr>
                <w:top w:val="nil"/>
                <w:left w:val="nil"/>
                <w:bottom w:val="nil"/>
                <w:right w:val="nil"/>
                <w:between w:val="nil"/>
              </w:pBdr>
              <w:jc w:val="both"/>
              <w:rPr>
                <w:color w:val="000000"/>
                <w:sz w:val="24"/>
                <w:szCs w:val="24"/>
              </w:rPr>
            </w:pPr>
            <w:r w:rsidRPr="0085009A">
              <w:rPr>
                <w:color w:val="000000"/>
              </w:rPr>
              <w:t>11</w:t>
            </w:r>
            <w:r w:rsidRPr="0085009A">
              <w:rPr>
                <w:color w:val="000000"/>
              </w:rPr>
              <w:tab/>
              <w:t xml:space="preserve">Учреждение здравоохранения "Гомельская городская клиническая больница №2", 246027,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ул. Медицинская, 7, УНН 400079511</w:t>
            </w:r>
          </w:p>
        </w:tc>
      </w:tr>
      <w:tr w:rsidR="0029480B"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29480B" w:rsidRDefault="0029480B">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29480B"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29480B" w:rsidRDefault="0029480B">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29480B" w:rsidRDefault="0029480B"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29480B"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29480B" w:rsidRDefault="0029480B">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29480B" w:rsidRDefault="0029480B">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29480B"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29480B" w:rsidRDefault="0029480B">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29480B" w:rsidRDefault="0029480B">
            <w:pPr>
              <w:pBdr>
                <w:top w:val="nil"/>
                <w:left w:val="nil"/>
                <w:bottom w:val="nil"/>
                <w:right w:val="nil"/>
                <w:between w:val="nil"/>
              </w:pBdr>
              <w:jc w:val="both"/>
              <w:rPr>
                <w:color w:val="000000"/>
                <w:sz w:val="24"/>
                <w:szCs w:val="24"/>
              </w:rPr>
            </w:pPr>
            <w:r w:rsidRPr="00307B94">
              <w:rPr>
                <w:sz w:val="22"/>
                <w:szCs w:val="22"/>
              </w:rPr>
              <w:t>400052327</w:t>
            </w:r>
          </w:p>
        </w:tc>
      </w:tr>
      <w:tr w:rsidR="0029480B"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29480B" w:rsidRDefault="0029480B">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29480B" w:rsidRPr="00817C0E" w:rsidRDefault="002A279E" w:rsidP="0070206A">
            <w:pPr>
              <w:pBdr>
                <w:top w:val="nil"/>
                <w:left w:val="nil"/>
                <w:bottom w:val="nil"/>
                <w:right w:val="nil"/>
                <w:between w:val="nil"/>
              </w:pBdr>
              <w:jc w:val="both"/>
              <w:rPr>
                <w:sz w:val="24"/>
                <w:szCs w:val="24"/>
              </w:rPr>
            </w:pPr>
            <w:hyperlink r:id="rId10" w:history="1">
              <w:r w:rsidR="0029480B" w:rsidRPr="00817C0E">
                <w:rPr>
                  <w:rStyle w:val="af3"/>
                  <w:sz w:val="24"/>
                  <w:szCs w:val="24"/>
                </w:rPr>
                <w:t>medtech_gomel@mail.ru</w:t>
              </w:r>
            </w:hyperlink>
          </w:p>
        </w:tc>
      </w:tr>
      <w:tr w:rsidR="0029480B"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29480B" w:rsidRDefault="0029480B">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9480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29480B" w:rsidRPr="00CA129C" w:rsidRDefault="0029480B">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8666982" w:rsidR="0029480B" w:rsidRPr="00CA129C" w:rsidRDefault="0029480B">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29480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29480B" w:rsidRPr="00CA129C" w:rsidRDefault="0029480B">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FB554B1" w:rsidR="0029480B" w:rsidRPr="008233DF" w:rsidRDefault="0029480B" w:rsidP="00416057">
            <w:pPr>
              <w:pBdr>
                <w:top w:val="nil"/>
                <w:left w:val="nil"/>
                <w:bottom w:val="nil"/>
                <w:right w:val="nil"/>
                <w:between w:val="nil"/>
              </w:pBdr>
              <w:jc w:val="both"/>
              <w:rPr>
                <w:color w:val="000000"/>
                <w:sz w:val="24"/>
                <w:szCs w:val="24"/>
                <w:highlight w:val="yellow"/>
              </w:rPr>
            </w:pPr>
            <w:r w:rsidRPr="00ED4CE9">
              <w:rPr>
                <w:color w:val="000000"/>
                <w:sz w:val="24"/>
                <w:szCs w:val="24"/>
              </w:rPr>
              <w:t>+375 232 35 80 68</w:t>
            </w:r>
          </w:p>
        </w:tc>
      </w:tr>
      <w:tr w:rsidR="0029480B" w:rsidRPr="002B4E9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29480B" w:rsidRPr="00CA129C" w:rsidRDefault="0029480B">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DBBB083" w:rsidR="0029480B" w:rsidRPr="00CA129C" w:rsidRDefault="0029480B" w:rsidP="0070206A">
            <w:pPr>
              <w:pBdr>
                <w:top w:val="nil"/>
                <w:left w:val="nil"/>
                <w:bottom w:val="nil"/>
                <w:right w:val="nil"/>
                <w:between w:val="nil"/>
              </w:pBdr>
              <w:jc w:val="both"/>
              <w:rPr>
                <w:color w:val="000000"/>
                <w:sz w:val="24"/>
                <w:szCs w:val="24"/>
                <w:lang w:val="en-US"/>
              </w:rPr>
            </w:pPr>
            <w:r w:rsidRPr="00ED4CE9">
              <w:rPr>
                <w:color w:val="000000"/>
                <w:sz w:val="24"/>
                <w:szCs w:val="24"/>
                <w:lang w:val="en-US"/>
              </w:rPr>
              <w:t xml:space="preserve">e-mail: </w:t>
            </w:r>
            <w:r w:rsidRPr="00ED4CE9">
              <w:rPr>
                <w:color w:val="0000FF"/>
                <w:sz w:val="24"/>
                <w:szCs w:val="24"/>
                <w:u w:val="single"/>
                <w:lang w:val="en-US"/>
              </w:rPr>
              <w:t>m.dydaleva@mdt.by</w:t>
            </w:r>
          </w:p>
        </w:tc>
      </w:tr>
      <w:tr w:rsidR="0029480B"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29480B" w:rsidRDefault="0029480B">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29480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29480B" w:rsidRDefault="0029480B" w:rsidP="001E1376">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8CDAABC" w:rsidR="0029480B" w:rsidRDefault="002B4E9C" w:rsidP="002B4E9C">
            <w:pPr>
              <w:pBdr>
                <w:top w:val="nil"/>
                <w:left w:val="nil"/>
                <w:bottom w:val="nil"/>
                <w:right w:val="nil"/>
                <w:between w:val="nil"/>
              </w:pBdr>
              <w:jc w:val="both"/>
              <w:rPr>
                <w:color w:val="000000"/>
                <w:sz w:val="24"/>
                <w:szCs w:val="24"/>
                <w:highlight w:val="red"/>
              </w:rPr>
            </w:pPr>
            <w:r>
              <w:rPr>
                <w:color w:val="000000"/>
                <w:sz w:val="24"/>
                <w:szCs w:val="24"/>
                <w:highlight w:val="yellow"/>
              </w:rPr>
              <w:t>17</w:t>
            </w:r>
            <w:r w:rsidR="0029480B" w:rsidRPr="00072875">
              <w:rPr>
                <w:color w:val="000000"/>
                <w:sz w:val="24"/>
                <w:szCs w:val="24"/>
                <w:highlight w:val="yellow"/>
              </w:rPr>
              <w:t>.0</w:t>
            </w:r>
            <w:r>
              <w:rPr>
                <w:color w:val="000000"/>
                <w:sz w:val="24"/>
                <w:szCs w:val="24"/>
                <w:highlight w:val="yellow"/>
              </w:rPr>
              <w:t>8</w:t>
            </w:r>
            <w:bookmarkStart w:id="0" w:name="_GoBack"/>
            <w:bookmarkEnd w:id="0"/>
            <w:r w:rsidR="0029480B" w:rsidRPr="00072875">
              <w:rPr>
                <w:color w:val="000000"/>
                <w:sz w:val="24"/>
                <w:szCs w:val="24"/>
                <w:highlight w:val="yellow"/>
              </w:rPr>
              <w:t>.202</w:t>
            </w:r>
            <w:r w:rsidR="0029480B">
              <w:rPr>
                <w:color w:val="000000"/>
                <w:sz w:val="24"/>
                <w:szCs w:val="24"/>
                <w:highlight w:val="yellow"/>
              </w:rPr>
              <w:t>6</w:t>
            </w:r>
            <w:r w:rsidR="0029480B" w:rsidRPr="00072875">
              <w:rPr>
                <w:color w:val="000000"/>
                <w:sz w:val="24"/>
                <w:szCs w:val="24"/>
                <w:highlight w:val="yellow"/>
              </w:rPr>
              <w:t>г.</w:t>
            </w:r>
          </w:p>
        </w:tc>
      </w:tr>
      <w:tr w:rsidR="0029480B"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29480B" w:rsidRDefault="0029480B">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172970">
              <w:rPr>
                <w:sz w:val="24"/>
                <w:szCs w:val="24"/>
              </w:rPr>
              <w:lastRenderedPageBreak/>
              <w:t xml:space="preserve">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29480B" w:rsidRPr="00172970" w:rsidRDefault="0029480B"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29480B" w:rsidRPr="00172970" w:rsidRDefault="0029480B"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 xml:space="preserve">3. юридическое или физическое лицо, в том числе индивидуальный предприниматель, на </w:t>
            </w:r>
            <w:r w:rsidRPr="00172970">
              <w:rPr>
                <w:sz w:val="24"/>
                <w:szCs w:val="24"/>
              </w:rPr>
              <w:lastRenderedPageBreak/>
              <w:t>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29480B" w:rsidRPr="00172970" w:rsidRDefault="0029480B"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w:t>
            </w:r>
            <w:r w:rsidRPr="00172970">
              <w:rPr>
                <w:sz w:val="24"/>
                <w:szCs w:val="24"/>
              </w:rPr>
              <w:lastRenderedPageBreak/>
              <w:t xml:space="preserve">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29480B" w:rsidRPr="00172970" w:rsidRDefault="0029480B"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29480B" w:rsidRPr="00172970" w:rsidRDefault="0029480B"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29480B" w:rsidRPr="00172970" w:rsidRDefault="0029480B"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29480B" w:rsidRPr="00172970" w:rsidRDefault="0029480B"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29480B" w:rsidRPr="00172970" w:rsidRDefault="0029480B"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29480B" w:rsidRPr="00172970" w:rsidRDefault="0029480B" w:rsidP="00172970">
            <w:pPr>
              <w:pStyle w:val="newncpi"/>
              <w:widowControl w:val="0"/>
              <w:shd w:val="clear" w:color="auto" w:fill="FFFFFF"/>
              <w:autoSpaceDE w:val="0"/>
              <w:autoSpaceDN w:val="0"/>
              <w:adjustRightInd w:val="0"/>
              <w:contextualSpacing/>
              <w:jc w:val="both"/>
            </w:pPr>
            <w:r w:rsidRPr="00172970">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w:t>
            </w:r>
            <w:r w:rsidRPr="00172970">
              <w:lastRenderedPageBreak/>
              <w:t>использованием товарных знаков и (или) знаков обслуживания.</w:t>
            </w:r>
          </w:p>
          <w:p w14:paraId="4B1BF369"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4. юридическое лицо не должно считаться подвергавшимся административному взысканию за административное </w:t>
            </w:r>
            <w:r w:rsidRPr="00172970">
              <w:lastRenderedPageBreak/>
              <w:t>правонарушение, предусмотренное в статье 24.59 Кодекса Республики Беларусь об административных правонарушениях;</w:t>
            </w:r>
          </w:p>
          <w:p w14:paraId="0B550CF3"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29480B" w:rsidRPr="00172970" w:rsidRDefault="0029480B"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29480B" w:rsidRPr="00172970" w:rsidRDefault="0029480B"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xml:space="preserve">) Российской </w:t>
            </w:r>
            <w:r w:rsidRPr="00172970">
              <w:lastRenderedPageBreak/>
              <w:t>Федерации, и соответствующих требованиям настоящих аукционных документов.</w:t>
            </w:r>
          </w:p>
        </w:tc>
      </w:tr>
      <w:tr w:rsidR="0029480B"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29480B" w:rsidRDefault="0029480B">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29480B" w:rsidRDefault="0029480B"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roofErr w:type="gramEnd"/>
          </w:p>
          <w:p w14:paraId="0C025B43" w14:textId="3348DDBD" w:rsidR="0029480B" w:rsidRDefault="0029480B"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29480B"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29480B" w:rsidRDefault="0029480B">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29480B" w:rsidRPr="001F07FC" w:rsidRDefault="0029480B" w:rsidP="001F07F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29480B" w:rsidRPr="001F07FC" w:rsidRDefault="0029480B"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29480B" w:rsidRPr="00A24EBF" w:rsidRDefault="0029480B"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29480B"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29480B" w:rsidRDefault="0029480B">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29480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33845519" w:rsidR="0029480B" w:rsidRDefault="0029480B" w:rsidP="0029480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6</w:t>
            </w:r>
          </w:p>
        </w:tc>
      </w:tr>
      <w:tr w:rsidR="0029480B"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29480B" w:rsidRDefault="0029480B"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DD7E6C2" w:rsidR="0029480B" w:rsidRPr="00CA129C" w:rsidRDefault="0029480B" w:rsidP="00D567C5">
            <w:pPr>
              <w:pBdr>
                <w:top w:val="nil"/>
                <w:left w:val="nil"/>
                <w:bottom w:val="nil"/>
                <w:right w:val="nil"/>
                <w:between w:val="nil"/>
              </w:pBdr>
              <w:jc w:val="both"/>
              <w:rPr>
                <w:color w:val="000000"/>
                <w:sz w:val="24"/>
                <w:szCs w:val="24"/>
              </w:rPr>
            </w:pPr>
            <w:r w:rsidRPr="0029480B">
              <w:rPr>
                <w:sz w:val="24"/>
                <w:szCs w:val="24"/>
              </w:rPr>
              <w:t>Раствор гипохлорита</w:t>
            </w:r>
          </w:p>
        </w:tc>
      </w:tr>
      <w:tr w:rsidR="0029480B"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29480B" w:rsidRDefault="0029480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29480B" w:rsidRDefault="0029480B"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9480B" w14:paraId="7A5ABEA5" w14:textId="77777777" w:rsidTr="007D2D1C">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29480B" w:rsidRDefault="0029480B"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3AA9FEA4" w:rsidR="0029480B" w:rsidRPr="008233DF" w:rsidRDefault="0029480B" w:rsidP="00CA129C">
            <w:pPr>
              <w:pBdr>
                <w:top w:val="nil"/>
                <w:left w:val="nil"/>
                <w:bottom w:val="nil"/>
                <w:right w:val="nil"/>
                <w:between w:val="nil"/>
              </w:pBdr>
              <w:jc w:val="both"/>
              <w:rPr>
                <w:color w:val="000000"/>
                <w:sz w:val="24"/>
                <w:szCs w:val="24"/>
                <w:highlight w:val="yellow"/>
              </w:rPr>
            </w:pPr>
            <w:r w:rsidRPr="0004726D">
              <w:rPr>
                <w:sz w:val="24"/>
                <w:szCs w:val="24"/>
              </w:rPr>
              <w:t xml:space="preserve">20.59.52.100 </w:t>
            </w:r>
          </w:p>
        </w:tc>
      </w:tr>
      <w:tr w:rsidR="0029480B" w14:paraId="4AAA16E0" w14:textId="77777777" w:rsidTr="007D2D1C">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29480B" w:rsidRDefault="0029480B"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164C93C8" w:rsidR="0029480B" w:rsidRPr="008233DF" w:rsidRDefault="0029480B" w:rsidP="00D567C5">
            <w:pPr>
              <w:pBdr>
                <w:top w:val="nil"/>
                <w:left w:val="nil"/>
                <w:bottom w:val="nil"/>
                <w:right w:val="nil"/>
                <w:between w:val="nil"/>
              </w:pBdr>
              <w:jc w:val="both"/>
              <w:rPr>
                <w:color w:val="000000"/>
                <w:sz w:val="24"/>
                <w:szCs w:val="24"/>
                <w:highlight w:val="yellow"/>
              </w:rPr>
            </w:pPr>
            <w:r w:rsidRPr="0004726D">
              <w:rPr>
                <w:bCs/>
                <w:i/>
                <w:sz w:val="24"/>
                <w:szCs w:val="24"/>
              </w:rPr>
              <w:t>34 штуки</w:t>
            </w:r>
          </w:p>
        </w:tc>
      </w:tr>
      <w:tr w:rsidR="0029480B" w14:paraId="22B50EA5" w14:textId="77777777" w:rsidTr="007D2D1C">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29480B" w:rsidRPr="001F07FC" w:rsidRDefault="0029480B"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787281B" w14:textId="77777777" w:rsidR="0029480B" w:rsidRPr="0004726D" w:rsidRDefault="0029480B" w:rsidP="006B6291">
            <w:pPr>
              <w:widowControl w:val="0"/>
              <w:rPr>
                <w:sz w:val="24"/>
                <w:szCs w:val="24"/>
              </w:rPr>
            </w:pPr>
            <w:r w:rsidRPr="0004726D">
              <w:rPr>
                <w:b/>
                <w:sz w:val="24"/>
                <w:szCs w:val="24"/>
              </w:rPr>
              <w:t>График поставки:</w:t>
            </w:r>
            <w:r w:rsidRPr="0004726D">
              <w:rPr>
                <w:sz w:val="24"/>
                <w:szCs w:val="24"/>
              </w:rPr>
              <w:t xml:space="preserve"> не менее 4 поставок</w:t>
            </w:r>
          </w:p>
          <w:p w14:paraId="5D29ABEA" w14:textId="671A3706" w:rsidR="0029480B" w:rsidRDefault="0029480B" w:rsidP="00D567C5">
            <w:pPr>
              <w:pBdr>
                <w:top w:val="nil"/>
                <w:left w:val="nil"/>
                <w:bottom w:val="nil"/>
                <w:right w:val="nil"/>
                <w:between w:val="nil"/>
              </w:pBdr>
              <w:jc w:val="both"/>
              <w:rPr>
                <w:sz w:val="24"/>
                <w:szCs w:val="24"/>
              </w:rPr>
            </w:pPr>
            <w:r w:rsidRPr="0004726D">
              <w:rPr>
                <w:b/>
                <w:sz w:val="24"/>
                <w:szCs w:val="24"/>
              </w:rPr>
              <w:t>Срок поставки:</w:t>
            </w:r>
            <w:r w:rsidRPr="0004726D">
              <w:rPr>
                <w:sz w:val="24"/>
                <w:szCs w:val="24"/>
              </w:rPr>
              <w:t xml:space="preserve"> в течение 1-</w:t>
            </w:r>
            <w:r>
              <w:rPr>
                <w:sz w:val="24"/>
                <w:szCs w:val="24"/>
              </w:rPr>
              <w:t>9</w:t>
            </w:r>
            <w:r w:rsidRPr="0004726D">
              <w:rPr>
                <w:sz w:val="24"/>
                <w:szCs w:val="24"/>
              </w:rPr>
              <w:t xml:space="preserve">0 календарных дней </w:t>
            </w:r>
            <w:proofErr w:type="gramStart"/>
            <w:r w:rsidRPr="0004726D">
              <w:rPr>
                <w:sz w:val="24"/>
                <w:szCs w:val="24"/>
              </w:rPr>
              <w:t>с даты поступления</w:t>
            </w:r>
            <w:proofErr w:type="gramEnd"/>
            <w:r w:rsidRPr="0004726D">
              <w:rPr>
                <w:sz w:val="24"/>
                <w:szCs w:val="24"/>
              </w:rPr>
              <w:t xml:space="preserve"> заявки, в количестве согласно заявке Покупателя</w:t>
            </w:r>
          </w:p>
        </w:tc>
      </w:tr>
      <w:tr w:rsidR="0029480B" w14:paraId="4EE2462C" w14:textId="77777777" w:rsidTr="007D2D1C">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29480B" w:rsidRPr="00CA2307" w:rsidRDefault="0029480B"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52DEA7EA" w:rsidR="0029480B" w:rsidRPr="00CA2307" w:rsidRDefault="0029480B" w:rsidP="00CA2307">
            <w:pPr>
              <w:pBdr>
                <w:top w:val="nil"/>
                <w:left w:val="nil"/>
                <w:bottom w:val="nil"/>
                <w:right w:val="nil"/>
                <w:between w:val="nil"/>
              </w:pBdr>
              <w:jc w:val="both"/>
              <w:rPr>
                <w:sz w:val="24"/>
                <w:szCs w:val="24"/>
              </w:rPr>
            </w:pPr>
            <w:r>
              <w:rPr>
                <w:bCs/>
                <w:sz w:val="24"/>
                <w:szCs w:val="24"/>
              </w:rPr>
              <w:t>28 563,88</w:t>
            </w:r>
            <w:r w:rsidRPr="0004726D">
              <w:rPr>
                <w:bCs/>
                <w:sz w:val="24"/>
                <w:szCs w:val="24"/>
              </w:rPr>
              <w:t xml:space="preserve"> </w:t>
            </w:r>
            <w:r w:rsidRPr="0004726D">
              <w:rPr>
                <w:bCs/>
                <w:sz w:val="24"/>
                <w:szCs w:val="24"/>
                <w:lang w:val="en-US"/>
              </w:rPr>
              <w:t>BYN</w:t>
            </w:r>
            <w:r>
              <w:rPr>
                <w:bCs/>
                <w:sz w:val="24"/>
                <w:szCs w:val="24"/>
              </w:rPr>
              <w:t xml:space="preserve"> </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w:t>
      </w:r>
      <w:r>
        <w:rPr>
          <w:color w:val="000000"/>
          <w:sz w:val="24"/>
          <w:szCs w:val="24"/>
        </w:rPr>
        <w:lastRenderedPageBreak/>
        <w:t xml:space="preserve">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lastRenderedPageBreak/>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w:t>
      </w:r>
      <w:r w:rsidR="00185D77" w:rsidRPr="00FA57D7">
        <w:rPr>
          <w:sz w:val="24"/>
          <w:szCs w:val="24"/>
        </w:rPr>
        <w:lastRenderedPageBreak/>
        <w:t>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29480B" w:rsidRDefault="00684354" w:rsidP="00EF19BF">
      <w:pPr>
        <w:widowControl w:val="0"/>
        <w:ind w:firstLine="709"/>
        <w:jc w:val="both"/>
        <w:rPr>
          <w:sz w:val="24"/>
          <w:szCs w:val="24"/>
        </w:rPr>
      </w:pPr>
      <w:r w:rsidRPr="0029480B">
        <w:rPr>
          <w:b/>
          <w:sz w:val="24"/>
          <w:szCs w:val="24"/>
        </w:rPr>
        <w:t>1</w:t>
      </w:r>
      <w:r w:rsidR="00DD17A1" w:rsidRPr="0029480B">
        <w:rPr>
          <w:b/>
          <w:sz w:val="24"/>
          <w:szCs w:val="24"/>
        </w:rPr>
        <w:t>3</w:t>
      </w:r>
      <w:r w:rsidRPr="0029480B">
        <w:rPr>
          <w:b/>
          <w:sz w:val="24"/>
          <w:szCs w:val="24"/>
        </w:rPr>
        <w:t>.</w:t>
      </w:r>
      <w:r w:rsidR="00791D41" w:rsidRPr="0029480B">
        <w:rPr>
          <w:b/>
          <w:sz w:val="24"/>
          <w:szCs w:val="24"/>
        </w:rPr>
        <w:t>9</w:t>
      </w:r>
      <w:r w:rsidRPr="0029480B">
        <w:rPr>
          <w:b/>
          <w:sz w:val="24"/>
          <w:szCs w:val="24"/>
        </w:rPr>
        <w:t xml:space="preserve">. </w:t>
      </w:r>
      <w:bookmarkStart w:id="2" w:name="_Hlk173923882"/>
      <w:r w:rsidR="00EF19BF" w:rsidRPr="0029480B">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29480B" w:rsidRDefault="00EF19BF" w:rsidP="00EF19BF">
      <w:pPr>
        <w:widowControl w:val="0"/>
        <w:ind w:firstLine="709"/>
        <w:jc w:val="both"/>
        <w:rPr>
          <w:sz w:val="24"/>
          <w:szCs w:val="24"/>
        </w:rPr>
      </w:pPr>
      <w:r w:rsidRPr="0029480B">
        <w:rPr>
          <w:b/>
          <w:sz w:val="24"/>
          <w:szCs w:val="24"/>
        </w:rPr>
        <w:t>13.9.1.</w:t>
      </w:r>
      <w:r w:rsidRPr="0029480B">
        <w:rPr>
          <w:sz w:val="24"/>
          <w:szCs w:val="24"/>
        </w:rPr>
        <w:t xml:space="preserve"> </w:t>
      </w:r>
      <w:r w:rsidRPr="0029480B">
        <w:rPr>
          <w:b/>
          <w:sz w:val="24"/>
          <w:szCs w:val="24"/>
        </w:rPr>
        <w:t>заявление о праве на применение преференциальной поправки</w:t>
      </w:r>
      <w:r w:rsidRPr="0029480B">
        <w:rPr>
          <w:sz w:val="24"/>
          <w:szCs w:val="24"/>
        </w:rPr>
        <w:t xml:space="preserve"> к цене предложения участника. Указанное заявление оформляется участником при размещен</w:t>
      </w:r>
      <w:proofErr w:type="gramStart"/>
      <w:r w:rsidRPr="0029480B">
        <w:rPr>
          <w:sz w:val="24"/>
          <w:szCs w:val="24"/>
        </w:rPr>
        <w:t>ии ау</w:t>
      </w:r>
      <w:proofErr w:type="gramEnd"/>
      <w:r w:rsidRPr="0029480B">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29480B" w:rsidRDefault="00EF19BF" w:rsidP="00EF19BF">
      <w:pPr>
        <w:pBdr>
          <w:top w:val="nil"/>
          <w:left w:val="nil"/>
          <w:bottom w:val="nil"/>
          <w:right w:val="nil"/>
          <w:between w:val="nil"/>
        </w:pBdr>
        <w:ind w:firstLine="709"/>
        <w:jc w:val="both"/>
        <w:rPr>
          <w:sz w:val="24"/>
          <w:szCs w:val="24"/>
        </w:rPr>
      </w:pPr>
      <w:r w:rsidRPr="0029480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29480B" w:rsidRDefault="00EF19BF" w:rsidP="00EF19BF">
      <w:pPr>
        <w:widowControl w:val="0"/>
        <w:ind w:firstLine="709"/>
        <w:jc w:val="both"/>
        <w:rPr>
          <w:b/>
          <w:sz w:val="24"/>
          <w:szCs w:val="24"/>
        </w:rPr>
      </w:pPr>
      <w:r w:rsidRPr="0029480B">
        <w:rPr>
          <w:b/>
          <w:sz w:val="24"/>
          <w:szCs w:val="24"/>
        </w:rPr>
        <w:t>13.9.2.</w:t>
      </w:r>
      <w:r w:rsidRPr="0029480B">
        <w:rPr>
          <w:sz w:val="24"/>
          <w:szCs w:val="24"/>
        </w:rPr>
        <w:tab/>
      </w:r>
      <w:r w:rsidRPr="0029480B">
        <w:rPr>
          <w:b/>
          <w:sz w:val="24"/>
          <w:szCs w:val="24"/>
        </w:rPr>
        <w:t>документ, подтверждающий право на применение преференциальной поправки:</w:t>
      </w:r>
    </w:p>
    <w:bookmarkEnd w:id="2"/>
    <w:p w14:paraId="64672847" w14:textId="77777777" w:rsidR="00D30B51" w:rsidRPr="0029480B" w:rsidRDefault="00D30B51" w:rsidP="00D30B51">
      <w:pPr>
        <w:widowControl w:val="0"/>
        <w:ind w:firstLine="709"/>
        <w:jc w:val="both"/>
        <w:rPr>
          <w:sz w:val="24"/>
          <w:szCs w:val="24"/>
        </w:rPr>
      </w:pPr>
      <w:r w:rsidRPr="0029480B">
        <w:rPr>
          <w:b/>
          <w:sz w:val="24"/>
          <w:szCs w:val="24"/>
        </w:rPr>
        <w:t>в размере 25 процентов</w:t>
      </w:r>
      <w:r w:rsidRPr="0029480B">
        <w:rPr>
          <w:sz w:val="24"/>
          <w:szCs w:val="24"/>
        </w:rPr>
        <w:t>:</w:t>
      </w:r>
    </w:p>
    <w:p w14:paraId="648109FA" w14:textId="77777777" w:rsidR="00D30B51" w:rsidRPr="0029480B" w:rsidRDefault="00D30B51" w:rsidP="00D30B51">
      <w:pPr>
        <w:widowControl w:val="0"/>
        <w:ind w:firstLine="709"/>
        <w:jc w:val="both"/>
        <w:rPr>
          <w:sz w:val="24"/>
          <w:szCs w:val="24"/>
        </w:rPr>
      </w:pPr>
      <w:proofErr w:type="gramStart"/>
      <w:r w:rsidRPr="0029480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9480B">
        <w:rPr>
          <w:b/>
          <w:sz w:val="24"/>
          <w:szCs w:val="24"/>
        </w:rPr>
        <w:t>не ранее чем за пять рабочих дней</w:t>
      </w:r>
      <w:r w:rsidRPr="0029480B">
        <w:rPr>
          <w:sz w:val="24"/>
          <w:szCs w:val="24"/>
        </w:rPr>
        <w:t xml:space="preserve"> до дня подачи предложения для участия в процедуре  государственной закупки, с указанием </w:t>
      </w:r>
      <w:r w:rsidRPr="0029480B">
        <w:rPr>
          <w:b/>
          <w:sz w:val="24"/>
          <w:szCs w:val="24"/>
        </w:rPr>
        <w:t>общего количества работников, численности  инвалидов, номеров удостоверений</w:t>
      </w:r>
      <w:r w:rsidRPr="0029480B">
        <w:rPr>
          <w:sz w:val="24"/>
          <w:szCs w:val="24"/>
        </w:rPr>
        <w:t xml:space="preserve">, подтверждающих инвалидность, и </w:t>
      </w:r>
      <w:r w:rsidRPr="0029480B">
        <w:rPr>
          <w:b/>
          <w:sz w:val="24"/>
          <w:szCs w:val="24"/>
        </w:rPr>
        <w:t>сроков их действия, доли оплаты труда</w:t>
      </w:r>
      <w:r w:rsidRPr="0029480B">
        <w:rPr>
          <w:sz w:val="24"/>
          <w:szCs w:val="24"/>
        </w:rPr>
        <w:t xml:space="preserve"> инвалидов в общем</w:t>
      </w:r>
      <w:proofErr w:type="gramEnd"/>
      <w:r w:rsidRPr="0029480B">
        <w:rPr>
          <w:sz w:val="24"/>
          <w:szCs w:val="24"/>
        </w:rPr>
        <w:t xml:space="preserve"> </w:t>
      </w:r>
      <w:proofErr w:type="gramStart"/>
      <w:r w:rsidRPr="0029480B">
        <w:rPr>
          <w:sz w:val="24"/>
          <w:szCs w:val="24"/>
        </w:rPr>
        <w:t>фонде</w:t>
      </w:r>
      <w:proofErr w:type="gramEnd"/>
      <w:r w:rsidRPr="0029480B">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29480B">
        <w:rPr>
          <w:color w:val="000000"/>
          <w:sz w:val="24"/>
          <w:szCs w:val="24"/>
        </w:rPr>
        <w:t>При этом</w:t>
      </w:r>
      <w:proofErr w:type="gramStart"/>
      <w:r w:rsidRPr="0029480B">
        <w:rPr>
          <w:color w:val="000000"/>
          <w:sz w:val="24"/>
          <w:szCs w:val="24"/>
        </w:rPr>
        <w:t>,</w:t>
      </w:r>
      <w:proofErr w:type="gramEnd"/>
      <w:r w:rsidRPr="0029480B">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9480B">
        <w:rPr>
          <w:b/>
          <w:color w:val="000000"/>
          <w:sz w:val="24"/>
          <w:szCs w:val="24"/>
        </w:rPr>
        <w:t>не менее 20 процентов</w:t>
      </w:r>
      <w:r w:rsidRPr="0029480B">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EF19BF">
        <w:rPr>
          <w:sz w:val="24"/>
          <w:szCs w:val="24"/>
        </w:rPr>
        <w:lastRenderedPageBreak/>
        <w:t>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29480B" w:rsidRDefault="00880CC7" w:rsidP="00880CC7">
      <w:pPr>
        <w:widowControl w:val="0"/>
        <w:ind w:firstLine="709"/>
        <w:jc w:val="both"/>
        <w:rPr>
          <w:sz w:val="24"/>
          <w:szCs w:val="24"/>
        </w:rPr>
      </w:pPr>
      <w:r w:rsidRPr="0029480B">
        <w:rPr>
          <w:sz w:val="24"/>
          <w:szCs w:val="24"/>
          <w:u w:val="single"/>
        </w:rPr>
        <w:t>для товаров, происходящих из Республики Беларусь</w:t>
      </w:r>
      <w:r w:rsidRPr="0029480B">
        <w:rPr>
          <w:sz w:val="24"/>
          <w:szCs w:val="24"/>
        </w:rPr>
        <w:t xml:space="preserve"> один из следующих документов:</w:t>
      </w:r>
    </w:p>
    <w:p w14:paraId="4209744A" w14:textId="410391C0" w:rsidR="00880CC7" w:rsidRPr="0029480B" w:rsidRDefault="00880CC7" w:rsidP="00880CC7">
      <w:pPr>
        <w:widowControl w:val="0"/>
        <w:ind w:firstLine="709"/>
        <w:jc w:val="both"/>
        <w:rPr>
          <w:sz w:val="24"/>
          <w:szCs w:val="24"/>
        </w:rPr>
      </w:pPr>
      <w:r w:rsidRPr="0029480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9480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9480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29480B">
        <w:rPr>
          <w:sz w:val="24"/>
          <w:szCs w:val="24"/>
        </w:rPr>
        <w:t>е</w:t>
      </w:r>
      <w:r w:rsidRPr="0029480B">
        <w:rPr>
          <w:sz w:val="24"/>
          <w:szCs w:val="24"/>
        </w:rPr>
        <w:t>рством антимонопольного регулирования и торговли;</w:t>
      </w:r>
    </w:p>
    <w:p w14:paraId="7FBF02A9" w14:textId="77777777" w:rsidR="00880CC7" w:rsidRPr="0029480B" w:rsidRDefault="00880CC7" w:rsidP="00880CC7">
      <w:pPr>
        <w:widowControl w:val="0"/>
        <w:ind w:firstLine="709"/>
        <w:jc w:val="both"/>
        <w:rPr>
          <w:sz w:val="24"/>
          <w:szCs w:val="24"/>
        </w:rPr>
      </w:pPr>
      <w:r w:rsidRPr="0029480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9480B">
        <w:rPr>
          <w:b/>
          <w:sz w:val="24"/>
          <w:szCs w:val="24"/>
          <w:u w:val="single"/>
        </w:rPr>
        <w:t>участником, не являющимся производителем товара</w:t>
      </w:r>
      <w:r w:rsidRPr="0029480B">
        <w:rPr>
          <w:sz w:val="24"/>
          <w:szCs w:val="24"/>
        </w:rPr>
        <w:t xml:space="preserve">, предлагаемого в процедуре государственной закупки, к нему </w:t>
      </w:r>
      <w:r w:rsidRPr="0029480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9480B">
        <w:rPr>
          <w:sz w:val="24"/>
          <w:szCs w:val="24"/>
        </w:rPr>
        <w:t xml:space="preserve"> участником.</w:t>
      </w:r>
    </w:p>
    <w:p w14:paraId="5DD60E0B" w14:textId="1ED00868" w:rsidR="00880CC7" w:rsidRPr="0029480B" w:rsidRDefault="00880CC7" w:rsidP="00880CC7">
      <w:pPr>
        <w:widowControl w:val="0"/>
        <w:ind w:firstLine="709"/>
        <w:jc w:val="both"/>
        <w:rPr>
          <w:sz w:val="24"/>
          <w:szCs w:val="24"/>
        </w:rPr>
      </w:pPr>
      <w:r w:rsidRPr="0029480B">
        <w:rPr>
          <w:sz w:val="24"/>
          <w:szCs w:val="24"/>
        </w:rPr>
        <w:t>-</w:t>
      </w:r>
      <w:r w:rsidRPr="0029480B">
        <w:t xml:space="preserve"> </w:t>
      </w:r>
      <w:r w:rsidRPr="0029480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29480B">
        <w:rPr>
          <w:sz w:val="24"/>
          <w:szCs w:val="24"/>
        </w:rPr>
        <w:t>ября 2020 г. №105, или ее копия;</w:t>
      </w:r>
    </w:p>
    <w:p w14:paraId="5636048C" w14:textId="2D51B086" w:rsidR="00BC1B27" w:rsidRPr="0029480B" w:rsidRDefault="00BC1B27" w:rsidP="00880CC7">
      <w:pPr>
        <w:widowControl w:val="0"/>
        <w:ind w:firstLine="709"/>
        <w:jc w:val="both"/>
        <w:rPr>
          <w:sz w:val="24"/>
          <w:szCs w:val="24"/>
        </w:rPr>
      </w:pPr>
      <w:r w:rsidRPr="0029480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29480B" w:rsidRDefault="00880CC7" w:rsidP="00880CC7">
      <w:pPr>
        <w:widowControl w:val="0"/>
        <w:ind w:firstLine="709"/>
        <w:jc w:val="both"/>
        <w:rPr>
          <w:sz w:val="24"/>
          <w:szCs w:val="24"/>
        </w:rPr>
      </w:pPr>
    </w:p>
    <w:p w14:paraId="42BF8A38" w14:textId="77777777" w:rsidR="00880CC7" w:rsidRPr="0029480B" w:rsidRDefault="00880CC7" w:rsidP="00880CC7">
      <w:pPr>
        <w:pBdr>
          <w:top w:val="nil"/>
          <w:left w:val="nil"/>
          <w:bottom w:val="nil"/>
          <w:right w:val="nil"/>
          <w:between w:val="nil"/>
        </w:pBdr>
        <w:ind w:firstLine="709"/>
        <w:jc w:val="both"/>
        <w:rPr>
          <w:sz w:val="24"/>
          <w:szCs w:val="24"/>
        </w:rPr>
      </w:pPr>
      <w:r w:rsidRPr="0029480B">
        <w:rPr>
          <w:sz w:val="24"/>
          <w:szCs w:val="24"/>
        </w:rPr>
        <w:tab/>
      </w:r>
      <w:r w:rsidRPr="0029480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9480B">
        <w:rPr>
          <w:sz w:val="24"/>
          <w:szCs w:val="24"/>
        </w:rPr>
        <w:t xml:space="preserve"> один из следующих документов: </w:t>
      </w:r>
    </w:p>
    <w:p w14:paraId="492652B2" w14:textId="77777777" w:rsidR="00880CC7" w:rsidRPr="0029480B" w:rsidRDefault="00880CC7" w:rsidP="00880CC7">
      <w:pPr>
        <w:pBdr>
          <w:top w:val="nil"/>
          <w:left w:val="nil"/>
          <w:bottom w:val="nil"/>
          <w:right w:val="nil"/>
          <w:between w:val="nil"/>
        </w:pBdr>
        <w:ind w:firstLine="709"/>
        <w:jc w:val="both"/>
        <w:rPr>
          <w:sz w:val="24"/>
          <w:szCs w:val="24"/>
        </w:rPr>
      </w:pPr>
      <w:r w:rsidRPr="0029480B">
        <w:rPr>
          <w:sz w:val="24"/>
          <w:szCs w:val="24"/>
        </w:rPr>
        <w:t>– документ о происхождении товара, выдаваемый уполномоченными органами (организациями) этих госуда</w:t>
      </w:r>
      <w:proofErr w:type="gramStart"/>
      <w:r w:rsidRPr="0029480B">
        <w:rPr>
          <w:sz w:val="24"/>
          <w:szCs w:val="24"/>
        </w:rPr>
        <w:t>рств в с</w:t>
      </w:r>
      <w:proofErr w:type="gramEnd"/>
      <w:r w:rsidRPr="0029480B">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9480B">
        <w:rPr>
          <w:i/>
          <w:sz w:val="24"/>
          <w:szCs w:val="24"/>
        </w:rPr>
        <w:t xml:space="preserve">, </w:t>
      </w:r>
      <w:r w:rsidRPr="0029480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29480B">
        <w:rPr>
          <w:sz w:val="24"/>
          <w:szCs w:val="24"/>
        </w:rPr>
        <w:t>-</w:t>
      </w:r>
      <w:r w:rsidRPr="0029480B">
        <w:t xml:space="preserve"> </w:t>
      </w:r>
      <w:r w:rsidRPr="0029480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3AF8D8E4" w14:textId="77777777" w:rsidR="0029480B" w:rsidRDefault="0029480B" w:rsidP="002C065B">
      <w:pPr>
        <w:pStyle w:val="2"/>
      </w:pPr>
    </w:p>
    <w:p w14:paraId="77A56CDB" w14:textId="77777777" w:rsidR="0029480B" w:rsidRDefault="0029480B" w:rsidP="002C065B">
      <w:pPr>
        <w:pStyle w:val="2"/>
      </w:pPr>
    </w:p>
    <w:p w14:paraId="204DF915" w14:textId="77777777" w:rsidR="0029480B" w:rsidRDefault="0029480B" w:rsidP="002C065B">
      <w:pPr>
        <w:pStyle w:val="2"/>
      </w:pPr>
    </w:p>
    <w:p w14:paraId="49D313DC" w14:textId="2C7A30C3" w:rsidR="008561C6" w:rsidRPr="002C065B" w:rsidRDefault="00684354" w:rsidP="002C065B">
      <w:pPr>
        <w:pStyle w:val="2"/>
      </w:pPr>
      <w:r w:rsidRPr="002C065B">
        <w:lastRenderedPageBreak/>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w:t>
      </w:r>
      <w:r>
        <w:rPr>
          <w:color w:val="000000"/>
          <w:sz w:val="24"/>
          <w:szCs w:val="24"/>
        </w:rPr>
        <w:lastRenderedPageBreak/>
        <w:t>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w:t>
      </w:r>
      <w:r>
        <w:rPr>
          <w:sz w:val="24"/>
          <w:szCs w:val="24"/>
        </w:rPr>
        <w:lastRenderedPageBreak/>
        <w:t>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02DC0808"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29480B">
        <w:rPr>
          <w:color w:val="000000"/>
        </w:rPr>
        <w:t>9</w:t>
      </w:r>
      <w:r w:rsidRPr="00FA57D7">
        <w:rPr>
          <w:color w:val="000000"/>
        </w:rPr>
        <w:t xml:space="preserve">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275B1E43"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29480B">
        <w:rPr>
          <w:color w:val="000000"/>
        </w:rPr>
        <w:t>9</w:t>
      </w:r>
      <w:r w:rsidRPr="00302F5A">
        <w:rPr>
          <w:color w:val="000000"/>
        </w:rPr>
        <w:t xml:space="preserve">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26960DC"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29480B">
        <w:rPr>
          <w:color w:val="000000"/>
        </w:rPr>
        <w:t>9</w:t>
      </w:r>
      <w:r w:rsidRPr="00302F5A">
        <w:rPr>
          <w:color w:val="000000"/>
        </w:rPr>
        <w:t xml:space="preserve">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51989" w14:textId="77777777" w:rsidR="002A279E" w:rsidRDefault="002A279E">
      <w:r>
        <w:separator/>
      </w:r>
    </w:p>
  </w:endnote>
  <w:endnote w:type="continuationSeparator" w:id="0">
    <w:p w14:paraId="6B7B495C" w14:textId="77777777" w:rsidR="002A279E" w:rsidRDefault="002A2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B4E9C">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3F955D" w14:textId="77777777" w:rsidR="002A279E" w:rsidRDefault="002A279E">
      <w:r>
        <w:separator/>
      </w:r>
    </w:p>
  </w:footnote>
  <w:footnote w:type="continuationSeparator" w:id="0">
    <w:p w14:paraId="69CEC568" w14:textId="77777777" w:rsidR="002A279E" w:rsidRDefault="002A27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2A279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2459"/>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480B"/>
    <w:rsid w:val="002958C1"/>
    <w:rsid w:val="002A074C"/>
    <w:rsid w:val="002A279E"/>
    <w:rsid w:val="002A42F0"/>
    <w:rsid w:val="002B2AFF"/>
    <w:rsid w:val="002B4E9C"/>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36721"/>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AE5413"/>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D0D8E"/>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6503F-5057-4963-9233-801AA05D0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37</Pages>
  <Words>12328</Words>
  <Characters>70272</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333</cp:revision>
  <cp:lastPrinted>2026-08-05T06:12:00Z</cp:lastPrinted>
  <dcterms:created xsi:type="dcterms:W3CDTF">2018-07-24T06:46:00Z</dcterms:created>
  <dcterms:modified xsi:type="dcterms:W3CDTF">2026-08-05T06:12:00Z</dcterms:modified>
</cp:coreProperties>
</file>