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EZ20260622381322 «№471-ЗИОИ-2026 БарМТ№62/26 – Реагенты (моноклональные антитела и др.) к проточному цитометру NaviosEX., Beckman Coulter».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532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"Кальсадр"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193282602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220049, Республика Беларусь, г. Минск, ул.Суворова, д.14, каб.3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1 493 987,88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Согласно заключению экспертной комиссии, предложение участника соответствует только на 91,48% в части состава (объема), комплектации. Предложение не соответствует: 
По п.1к закупке требуется - FMC7 (PB или аналог), участник предлагает моноклональные антитела BD FMC7 V450 в представленных участником документах недостаточно информации, что бы достоверно оценить, является ли предлагаемый реагент аналогом реагента, заявленного Заказчиком.
- по п.23,37,48,55,67,73,87 заявки участник предлагает реагенты, где моноклональные антитела сопряжены с красителем перидинин-хлорофилл-протеинцианин 5.5 – PerCP-Cy5.5. Заказчик по п.23,37,48,55,67,73,87 заявки на закупку указывает реагенты, где моноклональные антитела сопряжены с красителем R-фикоэритрин-цианин 5.5 (PC 5.5). Красители PerCP-Cy5.5 и PC 5.5 не являются аналогами. Потому что они построены на основе совершенно разных базовых белков – доноров.
Так же предложение не соответствует п.23.8 главы 4 документов по заявке на покупку, так как в предложении участника отсутствуют:
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
- копия действующего на дату подачи предложения договора на проведение комплекса предварительных технических работ;
- копия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1 852 006,69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1 852 006,69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