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EFC3A0" w14:textId="258FC0E6" w:rsidR="000D6263" w:rsidRPr="000D6263" w:rsidRDefault="000D6263" w:rsidP="000D6263">
      <w:pPr>
        <w:ind w:firstLine="567"/>
        <w:jc w:val="right"/>
        <w:rPr>
          <w:rFonts w:eastAsia="MS Mincho"/>
          <w:b/>
          <w:i/>
          <w:lang w:val="x-none" w:eastAsia="zh-CN"/>
        </w:rPr>
      </w:pPr>
      <w:r w:rsidRPr="000D6263">
        <w:rPr>
          <w:rFonts w:eastAsia="MS Mincho"/>
          <w:b/>
          <w:i/>
          <w:lang w:val="x-none" w:eastAsia="zh-CN"/>
        </w:rPr>
        <w:t>Приложение</w:t>
      </w:r>
      <w:r w:rsidRPr="000D6263">
        <w:rPr>
          <w:rFonts w:eastAsia="MS Mincho"/>
          <w:b/>
          <w:i/>
          <w:lang w:eastAsia="zh-CN"/>
        </w:rPr>
        <w:t xml:space="preserve"> 4</w:t>
      </w:r>
      <w:r w:rsidRPr="000D6263">
        <w:rPr>
          <w:rFonts w:eastAsia="MS Mincho"/>
          <w:b/>
          <w:i/>
          <w:lang w:val="x-none" w:eastAsia="zh-CN"/>
        </w:rPr>
        <w:t xml:space="preserve"> к документам на закупку №ГЦ</w:t>
      </w:r>
      <w:r w:rsidR="00E96930">
        <w:rPr>
          <w:rFonts w:eastAsia="MS Mincho"/>
          <w:b/>
          <w:i/>
          <w:lang w:eastAsia="zh-CN"/>
        </w:rPr>
        <w:t>654</w:t>
      </w:r>
      <w:r w:rsidRPr="000D6263">
        <w:rPr>
          <w:rFonts w:eastAsia="MS Mincho"/>
          <w:b/>
          <w:i/>
          <w:lang w:val="x-none" w:eastAsia="zh-CN"/>
        </w:rPr>
        <w:t>-0</w:t>
      </w:r>
      <w:r w:rsidR="00E96930">
        <w:rPr>
          <w:rFonts w:eastAsia="MS Mincho"/>
          <w:b/>
          <w:i/>
          <w:lang w:eastAsia="zh-CN"/>
        </w:rPr>
        <w:t>7</w:t>
      </w:r>
      <w:bookmarkStart w:id="0" w:name="_GoBack"/>
      <w:bookmarkEnd w:id="0"/>
      <w:r w:rsidRPr="000D6263">
        <w:rPr>
          <w:rFonts w:eastAsia="MS Mincho"/>
          <w:b/>
          <w:i/>
          <w:lang w:val="x-none" w:eastAsia="zh-CN"/>
        </w:rPr>
        <w:t>/261</w:t>
      </w:r>
    </w:p>
    <w:p w14:paraId="5F30B5D4" w14:textId="77777777" w:rsidR="000D6263" w:rsidRPr="000D6263" w:rsidRDefault="000D6263" w:rsidP="000D6263">
      <w:pPr>
        <w:tabs>
          <w:tab w:val="left" w:pos="2430"/>
        </w:tabs>
        <w:jc w:val="both"/>
        <w:rPr>
          <w:color w:val="000000"/>
          <w:sz w:val="26"/>
          <w:szCs w:val="26"/>
          <w:lang w:val="x-none" w:eastAsia="ru-RU"/>
        </w:rPr>
      </w:pPr>
    </w:p>
    <w:p w14:paraId="586E1DF4" w14:textId="0C311BB1" w:rsidR="000D6263" w:rsidRPr="000D6263" w:rsidRDefault="000D6263" w:rsidP="000D6263">
      <w:pPr>
        <w:tabs>
          <w:tab w:val="left" w:pos="2430"/>
        </w:tabs>
        <w:jc w:val="center"/>
        <w:rPr>
          <w:color w:val="000000"/>
          <w:sz w:val="26"/>
          <w:szCs w:val="26"/>
          <w:lang w:eastAsia="ru-RU"/>
        </w:rPr>
      </w:pPr>
      <w:r w:rsidRPr="000D6263">
        <w:rPr>
          <w:b/>
          <w:sz w:val="28"/>
          <w:szCs w:val="28"/>
          <w:u w:val="single"/>
          <w:lang w:eastAsia="ru-RU"/>
        </w:rPr>
        <w:t>ОПИСАНИЕ ПРЕДМЕТА ЗАКУПКИ</w:t>
      </w:r>
    </w:p>
    <w:p w14:paraId="137FF7D4" w14:textId="77777777" w:rsidR="000D6263" w:rsidRPr="000D6263" w:rsidRDefault="000D6263" w:rsidP="000D6263">
      <w:pPr>
        <w:tabs>
          <w:tab w:val="left" w:pos="2430"/>
        </w:tabs>
        <w:jc w:val="center"/>
        <w:rPr>
          <w:sz w:val="28"/>
          <w:szCs w:val="28"/>
          <w:lang w:eastAsia="ru-RU"/>
        </w:rPr>
      </w:pPr>
    </w:p>
    <w:p w14:paraId="2F533FDB" w14:textId="26B5E4F6" w:rsidR="000D6263" w:rsidRPr="000D6263" w:rsidRDefault="000D6263" w:rsidP="000D6263">
      <w:pPr>
        <w:tabs>
          <w:tab w:val="left" w:pos="2430"/>
        </w:tabs>
        <w:jc w:val="center"/>
        <w:rPr>
          <w:b/>
          <w:sz w:val="28"/>
          <w:szCs w:val="28"/>
          <w:u w:val="single"/>
          <w:lang w:eastAsia="ru-RU"/>
        </w:rPr>
      </w:pPr>
      <w:r w:rsidRPr="000D6263">
        <w:rPr>
          <w:b/>
          <w:sz w:val="28"/>
          <w:szCs w:val="28"/>
          <w:u w:val="single"/>
          <w:lang w:eastAsia="ru-RU"/>
        </w:rPr>
        <w:t>Техническое задание</w:t>
      </w:r>
      <w:r>
        <w:rPr>
          <w:b/>
          <w:sz w:val="28"/>
          <w:szCs w:val="28"/>
          <w:u w:val="single"/>
          <w:lang w:eastAsia="ru-RU"/>
        </w:rPr>
        <w:t xml:space="preserve"> по лоту №1</w:t>
      </w:r>
    </w:p>
    <w:p w14:paraId="6E066BC4" w14:textId="77777777" w:rsidR="00A61310" w:rsidRDefault="00A61310"/>
    <w:tbl>
      <w:tblPr>
        <w:tblStyle w:val="a3"/>
        <w:tblpPr w:leftFromText="180" w:rightFromText="180" w:vertAnchor="text" w:tblpY="1"/>
        <w:tblOverlap w:val="never"/>
        <w:tblW w:w="9747" w:type="dxa"/>
        <w:tblLayout w:type="fixed"/>
        <w:tblLook w:val="04A0" w:firstRow="1" w:lastRow="0" w:firstColumn="1" w:lastColumn="0" w:noHBand="0" w:noVBand="1"/>
      </w:tblPr>
      <w:tblGrid>
        <w:gridCol w:w="392"/>
        <w:gridCol w:w="1843"/>
        <w:gridCol w:w="992"/>
        <w:gridCol w:w="1701"/>
        <w:gridCol w:w="4819"/>
      </w:tblGrid>
      <w:tr w:rsidR="00E9222F" w14:paraId="1F9F8F2C" w14:textId="77777777" w:rsidTr="00A85D1B">
        <w:tc>
          <w:tcPr>
            <w:tcW w:w="392" w:type="dxa"/>
          </w:tcPr>
          <w:p w14:paraId="68F0F0D6" w14:textId="2D36E087" w:rsidR="00E9222F" w:rsidRDefault="00E9222F" w:rsidP="006E1A5E"/>
        </w:tc>
        <w:tc>
          <w:tcPr>
            <w:tcW w:w="1843" w:type="dxa"/>
          </w:tcPr>
          <w:p w14:paraId="7E5429E4" w14:textId="002E4F42" w:rsidR="00E9222F" w:rsidRDefault="00E9222F" w:rsidP="006E1A5E">
            <w:r>
              <w:rPr>
                <w:sz w:val="24"/>
                <w:szCs w:val="24"/>
              </w:rPr>
              <w:t>Адрес поставки</w:t>
            </w:r>
          </w:p>
        </w:tc>
        <w:tc>
          <w:tcPr>
            <w:tcW w:w="992" w:type="dxa"/>
          </w:tcPr>
          <w:p w14:paraId="7DD7FC19" w14:textId="0BA33D1E" w:rsidR="00E9222F" w:rsidRDefault="00E9222F" w:rsidP="006E1A5E"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1701" w:type="dxa"/>
          </w:tcPr>
          <w:p w14:paraId="61EF370D" w14:textId="106C6CD6" w:rsidR="00E9222F" w:rsidRDefault="00E9222F" w:rsidP="006E1A5E"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819" w:type="dxa"/>
          </w:tcPr>
          <w:p w14:paraId="2F81BF95" w14:textId="273C16F8" w:rsidR="00E9222F" w:rsidRDefault="00E9222F" w:rsidP="006E1A5E">
            <w:r>
              <w:rPr>
                <w:sz w:val="24"/>
                <w:szCs w:val="24"/>
              </w:rPr>
              <w:t>Технические характеристики</w:t>
            </w:r>
          </w:p>
        </w:tc>
      </w:tr>
      <w:tr w:rsidR="002F0543" w14:paraId="56304795" w14:textId="77777777" w:rsidTr="00A85D1B">
        <w:tc>
          <w:tcPr>
            <w:tcW w:w="392" w:type="dxa"/>
            <w:vMerge w:val="restart"/>
          </w:tcPr>
          <w:p w14:paraId="2FAD2098" w14:textId="1EEE0B5E" w:rsidR="002F0543" w:rsidRDefault="002F0543" w:rsidP="00954F53"/>
        </w:tc>
        <w:tc>
          <w:tcPr>
            <w:tcW w:w="9355" w:type="dxa"/>
            <w:gridSpan w:val="4"/>
          </w:tcPr>
          <w:p w14:paraId="052D8A56" w14:textId="77777777" w:rsidR="000D6263" w:rsidRDefault="000D6263" w:rsidP="006E1A5E"/>
          <w:p w14:paraId="63E88431" w14:textId="77777777" w:rsidR="002F0543" w:rsidRPr="000D6263" w:rsidRDefault="002F0543" w:rsidP="006E1A5E">
            <w:pPr>
              <w:rPr>
                <w:b/>
                <w:i/>
              </w:rPr>
            </w:pPr>
            <w:r w:rsidRPr="000D6263">
              <w:rPr>
                <w:b/>
                <w:i/>
              </w:rPr>
              <w:t>(только для субъектов малого и среднего предпринимательства, предлагающих товары (работы, услуги) собственного производства) (ст. 29 Закона о госзакупках)</w:t>
            </w:r>
          </w:p>
          <w:p w14:paraId="0DE646A1" w14:textId="3F20AF0E" w:rsidR="000D6263" w:rsidRDefault="000D6263" w:rsidP="006E1A5E"/>
        </w:tc>
      </w:tr>
      <w:tr w:rsidR="002F0543" w14:paraId="4EDC2D9A" w14:textId="77777777" w:rsidTr="00A85D1B">
        <w:tc>
          <w:tcPr>
            <w:tcW w:w="392" w:type="dxa"/>
            <w:vMerge/>
          </w:tcPr>
          <w:p w14:paraId="22E3D8A4" w14:textId="0449B839" w:rsidR="002F0543" w:rsidRPr="004A3D74" w:rsidRDefault="002F0543" w:rsidP="006E1A5E"/>
        </w:tc>
        <w:tc>
          <w:tcPr>
            <w:tcW w:w="1843" w:type="dxa"/>
          </w:tcPr>
          <w:p w14:paraId="18B5BCD5" w14:textId="77777777" w:rsidR="000D6263" w:rsidRPr="000D6263" w:rsidRDefault="000D6263" w:rsidP="000D6263">
            <w:pPr>
              <w:rPr>
                <w:bCs/>
              </w:rPr>
            </w:pPr>
            <w:r w:rsidRPr="000D6263">
              <w:rPr>
                <w:bCs/>
              </w:rPr>
              <w:t xml:space="preserve">ГУО «Средняя школа №148 </w:t>
            </w:r>
            <w:proofErr w:type="spellStart"/>
            <w:r w:rsidRPr="000D6263">
              <w:rPr>
                <w:bCs/>
              </w:rPr>
              <w:t>г.Минска</w:t>
            </w:r>
            <w:proofErr w:type="spellEnd"/>
            <w:r w:rsidRPr="000D6263">
              <w:rPr>
                <w:bCs/>
              </w:rPr>
              <w:t>»,</w:t>
            </w:r>
          </w:p>
          <w:p w14:paraId="638B19A7" w14:textId="77777777" w:rsidR="000D6263" w:rsidRDefault="000D6263" w:rsidP="000D6263">
            <w:pPr>
              <w:rPr>
                <w:bCs/>
              </w:rPr>
            </w:pPr>
          </w:p>
          <w:p w14:paraId="4415C708" w14:textId="715EF933" w:rsidR="002F0543" w:rsidRPr="00A61310" w:rsidRDefault="000D6263" w:rsidP="000D6263">
            <w:proofErr w:type="spellStart"/>
            <w:r w:rsidRPr="000D6263">
              <w:rPr>
                <w:bCs/>
              </w:rPr>
              <w:t>г.Минск</w:t>
            </w:r>
            <w:proofErr w:type="spellEnd"/>
            <w:r w:rsidRPr="000D6263">
              <w:rPr>
                <w:bCs/>
              </w:rPr>
              <w:t xml:space="preserve">, </w:t>
            </w:r>
            <w:proofErr w:type="spellStart"/>
            <w:r w:rsidRPr="000D6263">
              <w:rPr>
                <w:bCs/>
              </w:rPr>
              <w:t>ул.Гамарника</w:t>
            </w:r>
            <w:proofErr w:type="spellEnd"/>
            <w:r w:rsidRPr="000D6263">
              <w:rPr>
                <w:bCs/>
              </w:rPr>
              <w:t>, 10</w:t>
            </w:r>
          </w:p>
        </w:tc>
        <w:tc>
          <w:tcPr>
            <w:tcW w:w="992" w:type="dxa"/>
          </w:tcPr>
          <w:p w14:paraId="1B4F258D" w14:textId="77777777" w:rsidR="000D6263" w:rsidRDefault="000D6263" w:rsidP="006E1A5E"/>
          <w:p w14:paraId="79165666" w14:textId="77777777" w:rsidR="000D6263" w:rsidRDefault="000D6263" w:rsidP="006E1A5E"/>
          <w:p w14:paraId="1281672F" w14:textId="466057D5" w:rsidR="002F0543" w:rsidRPr="00012914" w:rsidRDefault="002F0543" w:rsidP="006E1A5E">
            <w:r>
              <w:t>140 шт.</w:t>
            </w:r>
          </w:p>
        </w:tc>
        <w:tc>
          <w:tcPr>
            <w:tcW w:w="1701" w:type="dxa"/>
          </w:tcPr>
          <w:p w14:paraId="28A94116" w14:textId="2BA1B2DB" w:rsidR="002F0543" w:rsidRDefault="002F0543" w:rsidP="006E1A5E">
            <w:r w:rsidRPr="00012914">
              <w:t>Стул - Бежевый</w:t>
            </w:r>
          </w:p>
          <w:p w14:paraId="0960316C" w14:textId="0032A41D" w:rsidR="002F0543" w:rsidRPr="00012914" w:rsidRDefault="002F0543" w:rsidP="006E1A5E">
            <w:r>
              <w:rPr>
                <w:noProof/>
                <w:lang w:eastAsia="ru-RU"/>
              </w:rPr>
              <w:drawing>
                <wp:inline distT="0" distB="0" distL="0" distR="0" wp14:anchorId="31CEAC13" wp14:editId="4A875A22">
                  <wp:extent cx="701040" cy="701040"/>
                  <wp:effectExtent l="0" t="0" r="0" b="0"/>
                  <wp:docPr id="1" name="Рисунок 12" descr="Стул Самба софт (Samba soft) купить в Минс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Стул Самба софт (Samba soft) купить в Минс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971" cy="701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14:paraId="2D16B41A" w14:textId="64815133" w:rsidR="002F0543" w:rsidRPr="00012914" w:rsidRDefault="002F0543" w:rsidP="000D6263">
            <w:pPr>
              <w:spacing w:line="360" w:lineRule="auto"/>
              <w:rPr>
                <w:color w:val="000000"/>
              </w:rPr>
            </w:pPr>
            <w:r w:rsidRPr="00012914">
              <w:rPr>
                <w:color w:val="000000"/>
              </w:rPr>
              <w:t>Материал сиденья:</w:t>
            </w:r>
            <w:r>
              <w:rPr>
                <w:color w:val="000000"/>
              </w:rPr>
              <w:t xml:space="preserve"> должен быть </w:t>
            </w:r>
            <w:proofErr w:type="spellStart"/>
            <w:r w:rsidRPr="00012914">
              <w:rPr>
                <w:color w:val="000000"/>
              </w:rPr>
              <w:t>экокожа</w:t>
            </w:r>
            <w:proofErr w:type="spellEnd"/>
          </w:p>
          <w:p w14:paraId="5B0818A5" w14:textId="62C72694" w:rsidR="002F0543" w:rsidRPr="00012914" w:rsidRDefault="002F0543" w:rsidP="000D6263">
            <w:pPr>
              <w:spacing w:line="360" w:lineRule="auto"/>
              <w:rPr>
                <w:color w:val="000000"/>
              </w:rPr>
            </w:pPr>
            <w:r w:rsidRPr="00012914">
              <w:rPr>
                <w:color w:val="000000"/>
              </w:rPr>
              <w:t>Цвет сиденья:</w:t>
            </w:r>
            <w:r>
              <w:rPr>
                <w:color w:val="000000"/>
              </w:rPr>
              <w:t xml:space="preserve"> </w:t>
            </w:r>
            <w:r w:rsidRPr="00012914">
              <w:rPr>
                <w:color w:val="000000"/>
              </w:rPr>
              <w:t>бежевый</w:t>
            </w:r>
            <w:r>
              <w:rPr>
                <w:color w:val="000000"/>
              </w:rPr>
              <w:t>, каркас как на изображении</w:t>
            </w:r>
          </w:p>
          <w:p w14:paraId="60A64B8E" w14:textId="38E80BB4" w:rsidR="002F0543" w:rsidRPr="00012914" w:rsidRDefault="002F0543" w:rsidP="000D6263">
            <w:pPr>
              <w:spacing w:line="360" w:lineRule="auto"/>
              <w:rPr>
                <w:color w:val="000000"/>
              </w:rPr>
            </w:pPr>
            <w:r w:rsidRPr="00012914">
              <w:rPr>
                <w:color w:val="000000"/>
              </w:rPr>
              <w:t>Материал основания</w:t>
            </w:r>
            <w:r>
              <w:rPr>
                <w:color w:val="000000"/>
              </w:rPr>
              <w:t xml:space="preserve"> должен быть </w:t>
            </w:r>
            <w:r w:rsidRPr="00012914">
              <w:rPr>
                <w:color w:val="000000"/>
              </w:rPr>
              <w:t>металл</w:t>
            </w:r>
          </w:p>
          <w:p w14:paraId="66AD69B7" w14:textId="3D726155" w:rsidR="002F0543" w:rsidRPr="00012914" w:rsidRDefault="002F0543" w:rsidP="000D6263">
            <w:pPr>
              <w:spacing w:line="360" w:lineRule="auto"/>
              <w:rPr>
                <w:color w:val="000000"/>
              </w:rPr>
            </w:pPr>
            <w:r w:rsidRPr="00012914">
              <w:rPr>
                <w:color w:val="000000"/>
              </w:rPr>
              <w:t>Цвет основания</w:t>
            </w:r>
            <w:r>
              <w:rPr>
                <w:color w:val="000000"/>
              </w:rPr>
              <w:t xml:space="preserve"> должен быть </w:t>
            </w:r>
            <w:r w:rsidRPr="00012914">
              <w:rPr>
                <w:color w:val="000000"/>
              </w:rPr>
              <w:t>хром</w:t>
            </w:r>
          </w:p>
          <w:p w14:paraId="25BD773C" w14:textId="1C680761" w:rsidR="002F0543" w:rsidRPr="00012914" w:rsidRDefault="002F0543" w:rsidP="000D6263">
            <w:pPr>
              <w:spacing w:line="360" w:lineRule="auto"/>
              <w:rPr>
                <w:color w:val="000000"/>
              </w:rPr>
            </w:pPr>
            <w:r w:rsidRPr="00012914">
              <w:rPr>
                <w:color w:val="000000"/>
              </w:rPr>
              <w:t>Ширина, мм:</w:t>
            </w:r>
            <w:r w:rsidR="00956ED9">
              <w:rPr>
                <w:color w:val="000000"/>
              </w:rPr>
              <w:t xml:space="preserve"> </w:t>
            </w:r>
            <w:r w:rsidRPr="00012914">
              <w:rPr>
                <w:color w:val="000000"/>
              </w:rPr>
              <w:t>600</w:t>
            </w:r>
            <w:r>
              <w:rPr>
                <w:color w:val="000000"/>
              </w:rPr>
              <w:t xml:space="preserve"> допускается +5%</w:t>
            </w:r>
          </w:p>
          <w:p w14:paraId="6366F6B8" w14:textId="5DEFD43A" w:rsidR="002F0543" w:rsidRDefault="002F0543" w:rsidP="000D6263">
            <w:pPr>
              <w:spacing w:line="360" w:lineRule="auto"/>
              <w:rPr>
                <w:color w:val="000000"/>
              </w:rPr>
            </w:pPr>
            <w:r w:rsidRPr="00012914">
              <w:rPr>
                <w:color w:val="000000"/>
              </w:rPr>
              <w:t>Глубина сидения, мм:</w:t>
            </w:r>
            <w:r w:rsidR="00956ED9">
              <w:rPr>
                <w:color w:val="000000"/>
              </w:rPr>
              <w:t xml:space="preserve"> </w:t>
            </w:r>
            <w:r w:rsidRPr="00012914">
              <w:rPr>
                <w:color w:val="000000"/>
              </w:rPr>
              <w:t>420</w:t>
            </w:r>
            <w:r>
              <w:rPr>
                <w:color w:val="000000"/>
              </w:rPr>
              <w:t xml:space="preserve"> допускается +5%,</w:t>
            </w:r>
          </w:p>
          <w:p w14:paraId="79B31EDE" w14:textId="54AD938E" w:rsidR="002F0543" w:rsidRPr="00012914" w:rsidRDefault="002F0543" w:rsidP="000D6263">
            <w:pPr>
              <w:spacing w:line="360" w:lineRule="auto"/>
              <w:rPr>
                <w:color w:val="000000"/>
              </w:rPr>
            </w:pPr>
            <w:r>
              <w:rPr>
                <w:rStyle w:val="a7"/>
                <w:b w:val="0"/>
                <w:color w:val="000000"/>
              </w:rPr>
              <w:t xml:space="preserve">Толщина трубы ножек не менее 22 мм. </w:t>
            </w:r>
            <w:r w:rsidRPr="00012914">
              <w:rPr>
                <w:color w:val="000000"/>
              </w:rPr>
              <w:t>Высота, мм:</w:t>
            </w:r>
            <w:r w:rsidR="00956ED9">
              <w:rPr>
                <w:color w:val="000000"/>
              </w:rPr>
              <w:t xml:space="preserve"> </w:t>
            </w:r>
            <w:r w:rsidRPr="00012914">
              <w:rPr>
                <w:color w:val="000000"/>
              </w:rPr>
              <w:t>900</w:t>
            </w:r>
            <w:r>
              <w:rPr>
                <w:color w:val="000000"/>
              </w:rPr>
              <w:t xml:space="preserve"> допускается +5%</w:t>
            </w:r>
          </w:p>
          <w:p w14:paraId="074CAE64" w14:textId="22028A4D" w:rsidR="002F0543" w:rsidRPr="00012914" w:rsidRDefault="002F0543" w:rsidP="000D6263">
            <w:pPr>
              <w:spacing w:line="360" w:lineRule="auto"/>
              <w:rPr>
                <w:color w:val="000000"/>
              </w:rPr>
            </w:pPr>
            <w:r w:rsidRPr="00012914">
              <w:rPr>
                <w:color w:val="000000"/>
              </w:rPr>
              <w:t>Высота до сиденья мин., мм:</w:t>
            </w:r>
            <w:r w:rsidR="00956ED9">
              <w:rPr>
                <w:color w:val="000000"/>
              </w:rPr>
              <w:t xml:space="preserve"> </w:t>
            </w:r>
            <w:r w:rsidRPr="00012914">
              <w:rPr>
                <w:color w:val="000000"/>
              </w:rPr>
              <w:t>460</w:t>
            </w:r>
            <w:r>
              <w:rPr>
                <w:color w:val="000000"/>
              </w:rPr>
              <w:t xml:space="preserve"> допускается +5%</w:t>
            </w:r>
          </w:p>
          <w:p w14:paraId="23CAF5EA" w14:textId="0B1E92EA" w:rsidR="002F0543" w:rsidRPr="00012914" w:rsidRDefault="00956ED9" w:rsidP="000D6263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Высота до подлокотника макс </w:t>
            </w:r>
            <w:r w:rsidR="002F0543" w:rsidRPr="00012914">
              <w:rPr>
                <w:color w:val="000000"/>
              </w:rPr>
              <w:t>(H,</w:t>
            </w:r>
            <w:r w:rsidR="000D6263">
              <w:rPr>
                <w:color w:val="000000"/>
              </w:rPr>
              <w:t xml:space="preserve"> </w:t>
            </w:r>
            <w:r w:rsidR="002F0543" w:rsidRPr="00012914">
              <w:rPr>
                <w:color w:val="000000"/>
              </w:rPr>
              <w:t>мм):</w:t>
            </w:r>
            <w:r>
              <w:rPr>
                <w:color w:val="000000"/>
              </w:rPr>
              <w:t xml:space="preserve"> </w:t>
            </w:r>
            <w:r w:rsidR="002F0543" w:rsidRPr="00012914">
              <w:rPr>
                <w:color w:val="000000"/>
              </w:rPr>
              <w:t>640</w:t>
            </w:r>
            <w:r w:rsidR="002F0543">
              <w:rPr>
                <w:color w:val="000000"/>
              </w:rPr>
              <w:t xml:space="preserve"> допускается +5%</w:t>
            </w:r>
          </w:p>
          <w:p w14:paraId="3C48E5B4" w14:textId="0005183E" w:rsidR="002F0543" w:rsidRPr="00012914" w:rsidRDefault="002F0543" w:rsidP="000D6263">
            <w:pPr>
              <w:spacing w:line="360" w:lineRule="auto"/>
              <w:rPr>
                <w:color w:val="000000"/>
              </w:rPr>
            </w:pPr>
            <w:r w:rsidRPr="00012914">
              <w:rPr>
                <w:color w:val="000000"/>
              </w:rPr>
              <w:t>Максимальная нагрузка:</w:t>
            </w:r>
            <w:r>
              <w:rPr>
                <w:color w:val="000000"/>
              </w:rPr>
              <w:t xml:space="preserve"> не менее</w:t>
            </w:r>
            <w:r w:rsidRPr="00012914">
              <w:rPr>
                <w:color w:val="000000"/>
              </w:rPr>
              <w:t xml:space="preserve"> 120 кг</w:t>
            </w:r>
          </w:p>
          <w:p w14:paraId="53A1001C" w14:textId="67C42EB6" w:rsidR="002F0543" w:rsidRPr="00012914" w:rsidRDefault="002F0543" w:rsidP="000D6263">
            <w:pPr>
              <w:spacing w:line="360" w:lineRule="auto"/>
              <w:rPr>
                <w:color w:val="000000"/>
              </w:rPr>
            </w:pPr>
            <w:r w:rsidRPr="00012914">
              <w:rPr>
                <w:color w:val="000000"/>
              </w:rPr>
              <w:t>Материал подлокотника</w:t>
            </w:r>
            <w:r>
              <w:rPr>
                <w:color w:val="000000"/>
              </w:rPr>
              <w:t xml:space="preserve"> должен быть </w:t>
            </w:r>
            <w:r w:rsidRPr="00012914">
              <w:rPr>
                <w:color w:val="000000"/>
              </w:rPr>
              <w:t xml:space="preserve">металл с накладками из </w:t>
            </w:r>
            <w:proofErr w:type="spellStart"/>
            <w:r w:rsidRPr="00012914">
              <w:rPr>
                <w:color w:val="000000"/>
              </w:rPr>
              <w:t>экокожи</w:t>
            </w:r>
            <w:proofErr w:type="spellEnd"/>
          </w:p>
          <w:p w14:paraId="628E0437" w14:textId="594A5D69" w:rsidR="002F0543" w:rsidRPr="00012914" w:rsidRDefault="002F0543" w:rsidP="000D6263">
            <w:pPr>
              <w:spacing w:line="360" w:lineRule="auto"/>
              <w:rPr>
                <w:color w:val="000000"/>
              </w:rPr>
            </w:pPr>
            <w:r w:rsidRPr="00012914">
              <w:rPr>
                <w:color w:val="000000"/>
              </w:rPr>
              <w:t>Наличие подлокотников:</w:t>
            </w:r>
            <w:r>
              <w:rPr>
                <w:color w:val="000000"/>
              </w:rPr>
              <w:t xml:space="preserve"> </w:t>
            </w:r>
            <w:r w:rsidRPr="00012914">
              <w:rPr>
                <w:color w:val="000000"/>
              </w:rPr>
              <w:t>да, нерегулируемые</w:t>
            </w:r>
          </w:p>
          <w:p w14:paraId="15B60650" w14:textId="5C329AC3" w:rsidR="002F0543" w:rsidRDefault="002F0543" w:rsidP="000D6263">
            <w:pPr>
              <w:spacing w:line="360" w:lineRule="auto"/>
              <w:rPr>
                <w:color w:val="000000"/>
              </w:rPr>
            </w:pPr>
            <w:r w:rsidRPr="00012914">
              <w:rPr>
                <w:color w:val="000000"/>
              </w:rPr>
              <w:t>Ширина с подлокотниками (мм):</w:t>
            </w:r>
            <w:r w:rsidR="00956ED9">
              <w:rPr>
                <w:color w:val="000000"/>
              </w:rPr>
              <w:t xml:space="preserve"> </w:t>
            </w:r>
            <w:r w:rsidRPr="00012914">
              <w:rPr>
                <w:color w:val="000000"/>
              </w:rPr>
              <w:t>600</w:t>
            </w:r>
            <w:r>
              <w:rPr>
                <w:color w:val="000000"/>
              </w:rPr>
              <w:t xml:space="preserve"> допускается +5%</w:t>
            </w:r>
          </w:p>
          <w:p w14:paraId="7D44AE35" w14:textId="16E2CBED" w:rsidR="000D6263" w:rsidRPr="00012914" w:rsidRDefault="000D6263" w:rsidP="006E1A5E">
            <w:pPr>
              <w:rPr>
                <w:color w:val="000000"/>
              </w:rPr>
            </w:pPr>
          </w:p>
        </w:tc>
      </w:tr>
    </w:tbl>
    <w:p w14:paraId="6CE6B200" w14:textId="77777777" w:rsidR="000D6263" w:rsidRDefault="000D6263" w:rsidP="00A31C2D">
      <w:pPr>
        <w:shd w:val="clear" w:color="auto" w:fill="FFFFFF"/>
        <w:ind w:firstLine="567"/>
        <w:jc w:val="both"/>
        <w:rPr>
          <w:sz w:val="22"/>
          <w:szCs w:val="22"/>
          <w:lang w:eastAsia="ru-RU"/>
        </w:rPr>
      </w:pPr>
    </w:p>
    <w:p w14:paraId="65F94D26" w14:textId="7B65E68C" w:rsidR="00A31C2D" w:rsidRDefault="00A31C2D" w:rsidP="00A31C2D">
      <w:pPr>
        <w:shd w:val="clear" w:color="auto" w:fill="FFFFFF"/>
        <w:ind w:firstLine="567"/>
        <w:jc w:val="both"/>
        <w:rPr>
          <w:sz w:val="26"/>
          <w:szCs w:val="26"/>
          <w:u w:val="single"/>
          <w:lang w:eastAsia="ru-RU"/>
        </w:rPr>
      </w:pPr>
      <w:r w:rsidRPr="000D6263">
        <w:rPr>
          <w:sz w:val="26"/>
          <w:szCs w:val="26"/>
          <w:u w:val="single"/>
          <w:lang w:eastAsia="ru-RU"/>
        </w:rPr>
        <w:t xml:space="preserve">В стоимость должна быть включена доставка, разгрузка, организация подъема – спуска на место использование, сборка, все необходимые крепления, болты, шурупы, заглушки и </w:t>
      </w:r>
      <w:proofErr w:type="spellStart"/>
      <w:r w:rsidRPr="000D6263">
        <w:rPr>
          <w:sz w:val="26"/>
          <w:szCs w:val="26"/>
          <w:u w:val="single"/>
          <w:lang w:eastAsia="ru-RU"/>
        </w:rPr>
        <w:t>тп</w:t>
      </w:r>
      <w:proofErr w:type="spellEnd"/>
      <w:r w:rsidRPr="000D6263">
        <w:rPr>
          <w:sz w:val="26"/>
          <w:szCs w:val="26"/>
          <w:u w:val="single"/>
          <w:lang w:eastAsia="ru-RU"/>
        </w:rPr>
        <w:t>.</w:t>
      </w:r>
    </w:p>
    <w:p w14:paraId="0F4A8086" w14:textId="77777777" w:rsidR="000D6263" w:rsidRPr="000D6263" w:rsidRDefault="000D6263" w:rsidP="00A31C2D">
      <w:pPr>
        <w:shd w:val="clear" w:color="auto" w:fill="FFFFFF"/>
        <w:ind w:firstLine="567"/>
        <w:jc w:val="both"/>
        <w:rPr>
          <w:sz w:val="26"/>
          <w:szCs w:val="26"/>
          <w:u w:val="single"/>
          <w:lang w:eastAsia="ru-RU"/>
        </w:rPr>
      </w:pPr>
    </w:p>
    <w:p w14:paraId="28118EC3" w14:textId="38314B4E" w:rsidR="00A31C2D" w:rsidRDefault="000D6263" w:rsidP="00A31C2D">
      <w:pPr>
        <w:shd w:val="clear" w:color="auto" w:fill="FFFFFF"/>
        <w:ind w:firstLine="567"/>
        <w:jc w:val="both"/>
        <w:rPr>
          <w:b/>
          <w:sz w:val="26"/>
          <w:szCs w:val="26"/>
          <w:lang w:eastAsia="ru-RU"/>
        </w:rPr>
      </w:pPr>
      <w:r w:rsidRPr="000D6263">
        <w:rPr>
          <w:b/>
          <w:sz w:val="26"/>
          <w:szCs w:val="26"/>
          <w:lang w:eastAsia="ru-RU"/>
        </w:rPr>
        <w:t>П</w:t>
      </w:r>
      <w:r w:rsidR="00A31C2D" w:rsidRPr="000D6263">
        <w:rPr>
          <w:b/>
          <w:sz w:val="26"/>
          <w:szCs w:val="26"/>
          <w:lang w:eastAsia="ru-RU"/>
        </w:rPr>
        <w:t>оставляемый товар должен быть новым (товар, который не был в употреблении, в т.ч. который не был восстановлен, у которого не были восстановлены потребительские свойства).</w:t>
      </w:r>
    </w:p>
    <w:p w14:paraId="5622B2C5" w14:textId="77777777" w:rsidR="000D6263" w:rsidRPr="000D6263" w:rsidRDefault="000D6263" w:rsidP="00A31C2D">
      <w:pPr>
        <w:shd w:val="clear" w:color="auto" w:fill="FFFFFF"/>
        <w:ind w:firstLine="567"/>
        <w:jc w:val="both"/>
        <w:rPr>
          <w:b/>
          <w:sz w:val="26"/>
          <w:szCs w:val="26"/>
          <w:lang w:eastAsia="ru-RU"/>
        </w:rPr>
      </w:pPr>
    </w:p>
    <w:p w14:paraId="64471FA4" w14:textId="47760868" w:rsidR="00A31C2D" w:rsidRPr="000D6263" w:rsidRDefault="000D6263" w:rsidP="00A31C2D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6263">
        <w:rPr>
          <w:rFonts w:ascii="Times New Roman" w:hAnsi="Times New Roman" w:cs="Times New Roman"/>
          <w:b/>
          <w:sz w:val="26"/>
          <w:szCs w:val="26"/>
          <w:u w:val="single"/>
        </w:rPr>
        <w:t>Гарантийные обязательства</w:t>
      </w:r>
      <w:r w:rsidRPr="000D6263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="00A31C2D" w:rsidRPr="000D6263">
        <w:rPr>
          <w:rFonts w:ascii="Times New Roman" w:hAnsi="Times New Roman" w:cs="Times New Roman"/>
          <w:sz w:val="26"/>
          <w:szCs w:val="26"/>
        </w:rPr>
        <w:t xml:space="preserve">не менее </w:t>
      </w:r>
      <w:r w:rsidR="00920223" w:rsidRPr="000D6263">
        <w:rPr>
          <w:rFonts w:ascii="Times New Roman" w:hAnsi="Times New Roman" w:cs="Times New Roman"/>
          <w:sz w:val="26"/>
          <w:szCs w:val="26"/>
        </w:rPr>
        <w:t>12</w:t>
      </w:r>
      <w:r w:rsidR="00A31C2D" w:rsidRPr="000D6263">
        <w:rPr>
          <w:rFonts w:ascii="Times New Roman" w:hAnsi="Times New Roman" w:cs="Times New Roman"/>
          <w:sz w:val="26"/>
          <w:szCs w:val="26"/>
        </w:rPr>
        <w:t xml:space="preserve"> месяцев. Гарантийный срок на поставленный товар начинает течь с момента </w:t>
      </w:r>
      <w:r w:rsidR="00363185" w:rsidRPr="000D6263">
        <w:rPr>
          <w:rFonts w:ascii="Times New Roman" w:hAnsi="Times New Roman" w:cs="Times New Roman"/>
          <w:sz w:val="26"/>
          <w:szCs w:val="26"/>
        </w:rPr>
        <w:t>Гарантийный срок на поставленный товар начинает течь с момента подписания ТН/ТТН</w:t>
      </w:r>
      <w:r w:rsidR="00A31C2D" w:rsidRPr="000D6263">
        <w:rPr>
          <w:rFonts w:ascii="Times New Roman" w:hAnsi="Times New Roman" w:cs="Times New Roman"/>
          <w:sz w:val="26"/>
          <w:szCs w:val="26"/>
        </w:rPr>
        <w:t>.</w:t>
      </w:r>
    </w:p>
    <w:p w14:paraId="011425A0" w14:textId="3B32D809" w:rsidR="00A85D1B" w:rsidRPr="000D6263" w:rsidRDefault="00A85D1B" w:rsidP="00A85D1B">
      <w:pPr>
        <w:tabs>
          <w:tab w:val="left" w:pos="2430"/>
        </w:tabs>
        <w:jc w:val="center"/>
        <w:rPr>
          <w:b/>
          <w:sz w:val="28"/>
          <w:szCs w:val="28"/>
          <w:u w:val="single"/>
          <w:lang w:eastAsia="ru-RU"/>
        </w:rPr>
      </w:pPr>
      <w:r w:rsidRPr="000D6263">
        <w:rPr>
          <w:b/>
          <w:sz w:val="28"/>
          <w:szCs w:val="28"/>
          <w:u w:val="single"/>
          <w:lang w:eastAsia="ru-RU"/>
        </w:rPr>
        <w:lastRenderedPageBreak/>
        <w:t>Техническое задание</w:t>
      </w:r>
      <w:r>
        <w:rPr>
          <w:b/>
          <w:sz w:val="28"/>
          <w:szCs w:val="28"/>
          <w:u w:val="single"/>
          <w:lang w:eastAsia="ru-RU"/>
        </w:rPr>
        <w:t xml:space="preserve"> по лоту №2</w:t>
      </w:r>
    </w:p>
    <w:p w14:paraId="788FBDD0" w14:textId="0DBB24A2" w:rsidR="00136A0B" w:rsidRDefault="00136A0B" w:rsidP="00A31C2D">
      <w:pPr>
        <w:shd w:val="clear" w:color="auto" w:fill="FFFFFF"/>
        <w:ind w:firstLine="567"/>
        <w:jc w:val="both"/>
        <w:rPr>
          <w:sz w:val="22"/>
          <w:szCs w:val="22"/>
          <w:lang w:eastAsia="ru-RU"/>
        </w:rPr>
      </w:pPr>
    </w:p>
    <w:tbl>
      <w:tblPr>
        <w:tblStyle w:val="a3"/>
        <w:tblpPr w:leftFromText="180" w:rightFromText="180" w:vertAnchor="text" w:tblpY="1"/>
        <w:tblOverlap w:val="never"/>
        <w:tblW w:w="9747" w:type="dxa"/>
        <w:tblLayout w:type="fixed"/>
        <w:tblLook w:val="04A0" w:firstRow="1" w:lastRow="0" w:firstColumn="1" w:lastColumn="0" w:noHBand="0" w:noVBand="1"/>
      </w:tblPr>
      <w:tblGrid>
        <w:gridCol w:w="392"/>
        <w:gridCol w:w="1843"/>
        <w:gridCol w:w="992"/>
        <w:gridCol w:w="1701"/>
        <w:gridCol w:w="4819"/>
      </w:tblGrid>
      <w:tr w:rsidR="00A85D1B" w14:paraId="32A0C2D7" w14:textId="77777777" w:rsidTr="00A85D1B">
        <w:tc>
          <w:tcPr>
            <w:tcW w:w="392" w:type="dxa"/>
          </w:tcPr>
          <w:p w14:paraId="43A2ED1E" w14:textId="06AE9483" w:rsidR="00A85D1B" w:rsidRDefault="00A85D1B" w:rsidP="002D4046"/>
        </w:tc>
        <w:tc>
          <w:tcPr>
            <w:tcW w:w="1843" w:type="dxa"/>
          </w:tcPr>
          <w:p w14:paraId="5C6F6A65" w14:textId="77777777" w:rsidR="00A85D1B" w:rsidRDefault="00A85D1B" w:rsidP="002D4046">
            <w:r>
              <w:rPr>
                <w:sz w:val="24"/>
                <w:szCs w:val="24"/>
              </w:rPr>
              <w:t>Адрес поставки</w:t>
            </w:r>
          </w:p>
        </w:tc>
        <w:tc>
          <w:tcPr>
            <w:tcW w:w="992" w:type="dxa"/>
          </w:tcPr>
          <w:p w14:paraId="39517E02" w14:textId="77777777" w:rsidR="00A85D1B" w:rsidRDefault="00A85D1B" w:rsidP="002D4046"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1701" w:type="dxa"/>
          </w:tcPr>
          <w:p w14:paraId="065BD9FD" w14:textId="77777777" w:rsidR="00A85D1B" w:rsidRDefault="00A85D1B" w:rsidP="002D4046"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819" w:type="dxa"/>
          </w:tcPr>
          <w:p w14:paraId="0CC6686D" w14:textId="77777777" w:rsidR="00A85D1B" w:rsidRDefault="00A85D1B" w:rsidP="002D4046">
            <w:r>
              <w:rPr>
                <w:sz w:val="24"/>
                <w:szCs w:val="24"/>
              </w:rPr>
              <w:t>Технические характеристики</w:t>
            </w:r>
          </w:p>
        </w:tc>
      </w:tr>
      <w:tr w:rsidR="00A85D1B" w14:paraId="76F1460D" w14:textId="77777777" w:rsidTr="00A85D1B">
        <w:tc>
          <w:tcPr>
            <w:tcW w:w="392" w:type="dxa"/>
            <w:vMerge w:val="restart"/>
          </w:tcPr>
          <w:p w14:paraId="183D8BB1" w14:textId="587E772B" w:rsidR="00A85D1B" w:rsidRDefault="00A85D1B" w:rsidP="002D4046"/>
        </w:tc>
        <w:tc>
          <w:tcPr>
            <w:tcW w:w="9355" w:type="dxa"/>
            <w:gridSpan w:val="4"/>
          </w:tcPr>
          <w:p w14:paraId="1863C6EF" w14:textId="77777777" w:rsidR="00A85D1B" w:rsidRDefault="00A85D1B" w:rsidP="002D4046"/>
          <w:p w14:paraId="3C0AE0A8" w14:textId="77777777" w:rsidR="00A85D1B" w:rsidRPr="00A85D1B" w:rsidRDefault="00A85D1B" w:rsidP="002D4046">
            <w:pPr>
              <w:rPr>
                <w:b/>
                <w:i/>
              </w:rPr>
            </w:pPr>
            <w:r w:rsidRPr="00B65F76">
              <w:t>(</w:t>
            </w:r>
            <w:r w:rsidRPr="00A85D1B">
              <w:rPr>
                <w:b/>
                <w:i/>
              </w:rPr>
              <w:t xml:space="preserve">только для субъектов малого и среднего предпринимательства, предлагающих товары (работы, услуги) собственного производства) (ст. 29 Закона о </w:t>
            </w:r>
            <w:proofErr w:type="spellStart"/>
            <w:r w:rsidRPr="00A85D1B">
              <w:rPr>
                <w:b/>
                <w:i/>
              </w:rPr>
              <w:t>госзакупках</w:t>
            </w:r>
            <w:proofErr w:type="spellEnd"/>
            <w:r w:rsidRPr="00A85D1B">
              <w:rPr>
                <w:b/>
                <w:i/>
              </w:rPr>
              <w:t>)</w:t>
            </w:r>
          </w:p>
          <w:p w14:paraId="0C24B2F0" w14:textId="46D387BB" w:rsidR="00A85D1B" w:rsidRPr="00012914" w:rsidRDefault="00A85D1B" w:rsidP="002D4046">
            <w:pPr>
              <w:rPr>
                <w:color w:val="000000"/>
              </w:rPr>
            </w:pPr>
          </w:p>
        </w:tc>
      </w:tr>
      <w:tr w:rsidR="00A85D1B" w14:paraId="2B9DF28B" w14:textId="77777777" w:rsidTr="00A85D1B">
        <w:tc>
          <w:tcPr>
            <w:tcW w:w="392" w:type="dxa"/>
            <w:vMerge/>
          </w:tcPr>
          <w:p w14:paraId="211948A7" w14:textId="77777777" w:rsidR="00A85D1B" w:rsidRDefault="00A85D1B" w:rsidP="002D4046"/>
        </w:tc>
        <w:tc>
          <w:tcPr>
            <w:tcW w:w="1843" w:type="dxa"/>
          </w:tcPr>
          <w:p w14:paraId="091398C4" w14:textId="77777777" w:rsidR="00A85D1B" w:rsidRPr="00A85D1B" w:rsidRDefault="00A85D1B" w:rsidP="00A85D1B">
            <w:pPr>
              <w:rPr>
                <w:bCs/>
              </w:rPr>
            </w:pPr>
            <w:r w:rsidRPr="00A85D1B">
              <w:rPr>
                <w:bCs/>
              </w:rPr>
              <w:t xml:space="preserve">ГУО "Гимназия № 30 </w:t>
            </w:r>
            <w:proofErr w:type="spellStart"/>
            <w:r w:rsidRPr="00A85D1B">
              <w:rPr>
                <w:bCs/>
              </w:rPr>
              <w:t>г.Минска</w:t>
            </w:r>
            <w:proofErr w:type="spellEnd"/>
            <w:r w:rsidRPr="00A85D1B">
              <w:rPr>
                <w:bCs/>
              </w:rPr>
              <w:t xml:space="preserve"> имени Героя Советского Союза Б.С. </w:t>
            </w:r>
            <w:proofErr w:type="spellStart"/>
            <w:r w:rsidRPr="00A85D1B">
              <w:rPr>
                <w:bCs/>
              </w:rPr>
              <w:t>Окрестина</w:t>
            </w:r>
            <w:proofErr w:type="spellEnd"/>
            <w:r w:rsidRPr="00A85D1B">
              <w:rPr>
                <w:bCs/>
              </w:rPr>
              <w:t>",</w:t>
            </w:r>
          </w:p>
          <w:p w14:paraId="181EA571" w14:textId="77777777" w:rsidR="00A85D1B" w:rsidRDefault="00A85D1B" w:rsidP="00A85D1B">
            <w:pPr>
              <w:rPr>
                <w:bCs/>
              </w:rPr>
            </w:pPr>
          </w:p>
          <w:p w14:paraId="70087B40" w14:textId="3A2E2A6F" w:rsidR="00A85D1B" w:rsidRPr="006F7A03" w:rsidRDefault="00A85D1B" w:rsidP="00A85D1B">
            <w:r w:rsidRPr="00A85D1B">
              <w:rPr>
                <w:bCs/>
              </w:rPr>
              <w:t>г. Минск, Куйбышева 79/2</w:t>
            </w:r>
          </w:p>
        </w:tc>
        <w:tc>
          <w:tcPr>
            <w:tcW w:w="992" w:type="dxa"/>
          </w:tcPr>
          <w:p w14:paraId="379FB9D3" w14:textId="77777777" w:rsidR="00A85D1B" w:rsidRDefault="00A85D1B" w:rsidP="002D4046"/>
          <w:p w14:paraId="31BE7BD6" w14:textId="77777777" w:rsidR="00A85D1B" w:rsidRDefault="00A85D1B" w:rsidP="002D4046"/>
          <w:p w14:paraId="106D306D" w14:textId="05A8A494" w:rsidR="00A85D1B" w:rsidRDefault="00A85D1B" w:rsidP="002D4046">
            <w:r>
              <w:t>120 шт.</w:t>
            </w:r>
          </w:p>
        </w:tc>
        <w:tc>
          <w:tcPr>
            <w:tcW w:w="1701" w:type="dxa"/>
          </w:tcPr>
          <w:p w14:paraId="47E787E9" w14:textId="77777777" w:rsidR="00A85D1B" w:rsidRDefault="00A85D1B" w:rsidP="002D4046">
            <w:r w:rsidRPr="00012914">
              <w:t xml:space="preserve">Стул </w:t>
            </w:r>
            <w:r>
              <w:t>–</w:t>
            </w:r>
            <w:r w:rsidRPr="00012914">
              <w:t xml:space="preserve"> </w:t>
            </w:r>
            <w:r>
              <w:t>светло-серый</w:t>
            </w:r>
          </w:p>
          <w:p w14:paraId="1855C5F8" w14:textId="77777777" w:rsidR="00A85D1B" w:rsidRPr="00012914" w:rsidRDefault="00A85D1B" w:rsidP="002D4046">
            <w:r>
              <w:rPr>
                <w:noProof/>
                <w:lang w:eastAsia="ru-RU"/>
              </w:rPr>
              <w:drawing>
                <wp:inline distT="0" distB="0" distL="0" distR="0" wp14:anchorId="7CF93B71" wp14:editId="006A51BF">
                  <wp:extent cx="701040" cy="701040"/>
                  <wp:effectExtent l="0" t="0" r="0" b="0"/>
                  <wp:docPr id="3" name="Рисунок 12" descr="Стул Самба софт (Samba soft) купить в Минс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Стул Самба софт (Samba soft) купить в Минс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971" cy="701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14:paraId="2D988A25" w14:textId="77777777" w:rsidR="00A85D1B" w:rsidRPr="00012914" w:rsidRDefault="00A85D1B" w:rsidP="00A85D1B">
            <w:pPr>
              <w:spacing w:line="360" w:lineRule="auto"/>
              <w:rPr>
                <w:color w:val="000000"/>
              </w:rPr>
            </w:pPr>
            <w:r w:rsidRPr="00012914">
              <w:rPr>
                <w:color w:val="000000"/>
              </w:rPr>
              <w:t>Материал сиденья:</w:t>
            </w:r>
            <w:r>
              <w:rPr>
                <w:color w:val="000000"/>
              </w:rPr>
              <w:t xml:space="preserve"> должен быть </w:t>
            </w:r>
            <w:proofErr w:type="spellStart"/>
            <w:r w:rsidRPr="00012914">
              <w:rPr>
                <w:color w:val="000000"/>
              </w:rPr>
              <w:t>экокожа</w:t>
            </w:r>
            <w:proofErr w:type="spellEnd"/>
          </w:p>
          <w:p w14:paraId="4FF8791E" w14:textId="77777777" w:rsidR="00A85D1B" w:rsidRPr="00012914" w:rsidRDefault="00A85D1B" w:rsidP="00A85D1B">
            <w:pPr>
              <w:spacing w:line="360" w:lineRule="auto"/>
              <w:rPr>
                <w:color w:val="000000"/>
              </w:rPr>
            </w:pPr>
            <w:r w:rsidRPr="00012914">
              <w:rPr>
                <w:color w:val="000000"/>
              </w:rPr>
              <w:t>Цвет сиденья:</w:t>
            </w:r>
            <w:r>
              <w:rPr>
                <w:color w:val="000000"/>
              </w:rPr>
              <w:t xml:space="preserve"> светло-серый, каркас как на изображении</w:t>
            </w:r>
          </w:p>
          <w:p w14:paraId="0A4B5F46" w14:textId="77777777" w:rsidR="00A85D1B" w:rsidRPr="00012914" w:rsidRDefault="00A85D1B" w:rsidP="00A85D1B">
            <w:pPr>
              <w:spacing w:line="360" w:lineRule="auto"/>
              <w:rPr>
                <w:color w:val="000000"/>
              </w:rPr>
            </w:pPr>
            <w:r w:rsidRPr="00012914">
              <w:rPr>
                <w:color w:val="000000"/>
              </w:rPr>
              <w:t>Материал основания</w:t>
            </w:r>
            <w:r>
              <w:rPr>
                <w:color w:val="000000"/>
              </w:rPr>
              <w:t xml:space="preserve"> должен быть </w:t>
            </w:r>
            <w:r w:rsidRPr="00012914">
              <w:rPr>
                <w:color w:val="000000"/>
              </w:rPr>
              <w:t>металл</w:t>
            </w:r>
          </w:p>
          <w:p w14:paraId="0892BF13" w14:textId="77777777" w:rsidR="00A85D1B" w:rsidRPr="00012914" w:rsidRDefault="00A85D1B" w:rsidP="00A85D1B">
            <w:pPr>
              <w:spacing w:line="360" w:lineRule="auto"/>
              <w:rPr>
                <w:color w:val="000000"/>
              </w:rPr>
            </w:pPr>
            <w:r w:rsidRPr="00012914">
              <w:rPr>
                <w:color w:val="000000"/>
              </w:rPr>
              <w:t>Цвет основания</w:t>
            </w:r>
            <w:r>
              <w:rPr>
                <w:color w:val="000000"/>
              </w:rPr>
              <w:t xml:space="preserve"> должен быть </w:t>
            </w:r>
            <w:r w:rsidRPr="00012914">
              <w:rPr>
                <w:color w:val="000000"/>
              </w:rPr>
              <w:t>хром</w:t>
            </w:r>
          </w:p>
          <w:p w14:paraId="00B8E9B0" w14:textId="2EF6D694" w:rsidR="00A85D1B" w:rsidRPr="00012914" w:rsidRDefault="00A85D1B" w:rsidP="00A85D1B">
            <w:pPr>
              <w:spacing w:line="360" w:lineRule="auto"/>
              <w:rPr>
                <w:color w:val="000000"/>
              </w:rPr>
            </w:pPr>
            <w:r w:rsidRPr="00012914">
              <w:rPr>
                <w:color w:val="000000"/>
              </w:rPr>
              <w:t>Ширина, мм:</w:t>
            </w:r>
            <w:r w:rsidR="00956ED9">
              <w:rPr>
                <w:color w:val="000000"/>
              </w:rPr>
              <w:t xml:space="preserve"> </w:t>
            </w:r>
            <w:r w:rsidRPr="00012914">
              <w:rPr>
                <w:color w:val="000000"/>
              </w:rPr>
              <w:t>600</w:t>
            </w:r>
            <w:r>
              <w:rPr>
                <w:color w:val="000000"/>
              </w:rPr>
              <w:t xml:space="preserve"> допускается +5%</w:t>
            </w:r>
          </w:p>
          <w:p w14:paraId="50E9B7BD" w14:textId="4E92AEC0" w:rsidR="00A85D1B" w:rsidRDefault="00A85D1B" w:rsidP="00A85D1B">
            <w:pPr>
              <w:spacing w:line="360" w:lineRule="auto"/>
              <w:rPr>
                <w:color w:val="000000"/>
              </w:rPr>
            </w:pPr>
            <w:r w:rsidRPr="00012914">
              <w:rPr>
                <w:color w:val="000000"/>
              </w:rPr>
              <w:t>Глубина сидения, мм:</w:t>
            </w:r>
            <w:r w:rsidR="00956ED9">
              <w:rPr>
                <w:color w:val="000000"/>
              </w:rPr>
              <w:t xml:space="preserve"> </w:t>
            </w:r>
            <w:r w:rsidRPr="00012914">
              <w:rPr>
                <w:color w:val="000000"/>
              </w:rPr>
              <w:t>420</w:t>
            </w:r>
            <w:r>
              <w:rPr>
                <w:color w:val="000000"/>
              </w:rPr>
              <w:t xml:space="preserve"> допускается +5%,</w:t>
            </w:r>
          </w:p>
          <w:p w14:paraId="313AAD59" w14:textId="6C46E46C" w:rsidR="00A85D1B" w:rsidRPr="00012914" w:rsidRDefault="00A85D1B" w:rsidP="00A85D1B">
            <w:pPr>
              <w:spacing w:line="360" w:lineRule="auto"/>
              <w:rPr>
                <w:color w:val="000000"/>
              </w:rPr>
            </w:pPr>
            <w:r>
              <w:rPr>
                <w:rStyle w:val="a7"/>
                <w:b w:val="0"/>
                <w:color w:val="000000"/>
              </w:rPr>
              <w:t xml:space="preserve">Толщина трубы ножек не менее 22 мм. </w:t>
            </w:r>
            <w:r w:rsidRPr="00012914">
              <w:rPr>
                <w:color w:val="000000"/>
              </w:rPr>
              <w:t>Высота, мм:</w:t>
            </w:r>
            <w:r w:rsidR="00956ED9">
              <w:rPr>
                <w:color w:val="000000"/>
              </w:rPr>
              <w:t xml:space="preserve"> </w:t>
            </w:r>
            <w:r w:rsidRPr="00012914">
              <w:rPr>
                <w:color w:val="000000"/>
              </w:rPr>
              <w:t>900</w:t>
            </w:r>
            <w:r>
              <w:rPr>
                <w:color w:val="000000"/>
              </w:rPr>
              <w:t xml:space="preserve"> допускается +5%</w:t>
            </w:r>
          </w:p>
          <w:p w14:paraId="3318EC8D" w14:textId="76B5F9EB" w:rsidR="00A85D1B" w:rsidRPr="00012914" w:rsidRDefault="00A85D1B" w:rsidP="00A85D1B">
            <w:pPr>
              <w:spacing w:line="360" w:lineRule="auto"/>
              <w:rPr>
                <w:color w:val="000000"/>
              </w:rPr>
            </w:pPr>
            <w:r w:rsidRPr="00012914">
              <w:rPr>
                <w:color w:val="000000"/>
              </w:rPr>
              <w:t>Высота до сиденья мин., мм:</w:t>
            </w:r>
            <w:r w:rsidR="00956ED9">
              <w:rPr>
                <w:color w:val="000000"/>
              </w:rPr>
              <w:t xml:space="preserve"> </w:t>
            </w:r>
            <w:r w:rsidRPr="00012914">
              <w:rPr>
                <w:color w:val="000000"/>
              </w:rPr>
              <w:t>460</w:t>
            </w:r>
            <w:r>
              <w:rPr>
                <w:color w:val="000000"/>
              </w:rPr>
              <w:t xml:space="preserve"> допускается +5%</w:t>
            </w:r>
          </w:p>
          <w:p w14:paraId="5E37A00F" w14:textId="76E867C5" w:rsidR="00A85D1B" w:rsidRPr="00012914" w:rsidRDefault="00A85D1B" w:rsidP="00A85D1B">
            <w:pPr>
              <w:spacing w:line="360" w:lineRule="auto"/>
              <w:rPr>
                <w:color w:val="000000"/>
              </w:rPr>
            </w:pPr>
            <w:r w:rsidRPr="00012914">
              <w:rPr>
                <w:color w:val="000000"/>
              </w:rPr>
              <w:t>Высота до подлокотника макс.</w:t>
            </w:r>
            <w:r w:rsidR="00956ED9">
              <w:rPr>
                <w:color w:val="000000"/>
              </w:rPr>
              <w:t xml:space="preserve"> </w:t>
            </w:r>
            <w:r w:rsidRPr="00012914">
              <w:rPr>
                <w:color w:val="000000"/>
              </w:rPr>
              <w:t>(</w:t>
            </w:r>
            <w:proofErr w:type="spellStart"/>
            <w:proofErr w:type="gramStart"/>
            <w:r w:rsidRPr="00012914">
              <w:rPr>
                <w:color w:val="000000"/>
              </w:rPr>
              <w:t>H,мм</w:t>
            </w:r>
            <w:proofErr w:type="spellEnd"/>
            <w:proofErr w:type="gramEnd"/>
            <w:r w:rsidRPr="00012914">
              <w:rPr>
                <w:color w:val="000000"/>
              </w:rPr>
              <w:t>):</w:t>
            </w:r>
            <w:r w:rsidR="00956ED9">
              <w:rPr>
                <w:color w:val="000000"/>
              </w:rPr>
              <w:t xml:space="preserve"> </w:t>
            </w:r>
            <w:r w:rsidRPr="00012914">
              <w:rPr>
                <w:color w:val="000000"/>
              </w:rPr>
              <w:t>640</w:t>
            </w:r>
            <w:r>
              <w:rPr>
                <w:color w:val="000000"/>
              </w:rPr>
              <w:t xml:space="preserve"> допускается +5%</w:t>
            </w:r>
          </w:p>
          <w:p w14:paraId="17043A31" w14:textId="77777777" w:rsidR="00A85D1B" w:rsidRPr="00012914" w:rsidRDefault="00A85D1B" w:rsidP="00A85D1B">
            <w:pPr>
              <w:spacing w:line="360" w:lineRule="auto"/>
              <w:rPr>
                <w:color w:val="000000"/>
              </w:rPr>
            </w:pPr>
            <w:r w:rsidRPr="00012914">
              <w:rPr>
                <w:color w:val="000000"/>
              </w:rPr>
              <w:t>Максимальная нагрузка:</w:t>
            </w:r>
            <w:r>
              <w:rPr>
                <w:color w:val="000000"/>
              </w:rPr>
              <w:t xml:space="preserve"> не менее</w:t>
            </w:r>
            <w:r w:rsidRPr="00012914">
              <w:rPr>
                <w:color w:val="000000"/>
              </w:rPr>
              <w:t xml:space="preserve"> 120 кг</w:t>
            </w:r>
          </w:p>
          <w:p w14:paraId="18391C01" w14:textId="77777777" w:rsidR="00A85D1B" w:rsidRPr="00012914" w:rsidRDefault="00A85D1B" w:rsidP="00A85D1B">
            <w:pPr>
              <w:spacing w:line="360" w:lineRule="auto"/>
              <w:rPr>
                <w:color w:val="000000"/>
              </w:rPr>
            </w:pPr>
            <w:r w:rsidRPr="00012914">
              <w:rPr>
                <w:color w:val="000000"/>
              </w:rPr>
              <w:t>Материал подлокотника</w:t>
            </w:r>
            <w:r>
              <w:rPr>
                <w:color w:val="000000"/>
              </w:rPr>
              <w:t xml:space="preserve"> должен быть </w:t>
            </w:r>
            <w:r w:rsidRPr="00012914">
              <w:rPr>
                <w:color w:val="000000"/>
              </w:rPr>
              <w:t xml:space="preserve">металл с накладками из </w:t>
            </w:r>
            <w:proofErr w:type="spellStart"/>
            <w:r w:rsidRPr="00012914">
              <w:rPr>
                <w:color w:val="000000"/>
              </w:rPr>
              <w:t>экокожи</w:t>
            </w:r>
            <w:proofErr w:type="spellEnd"/>
          </w:p>
          <w:p w14:paraId="61F420A9" w14:textId="77777777" w:rsidR="00A85D1B" w:rsidRPr="00012914" w:rsidRDefault="00A85D1B" w:rsidP="00A85D1B">
            <w:pPr>
              <w:spacing w:line="360" w:lineRule="auto"/>
              <w:rPr>
                <w:color w:val="000000"/>
              </w:rPr>
            </w:pPr>
            <w:r w:rsidRPr="00012914">
              <w:rPr>
                <w:color w:val="000000"/>
              </w:rPr>
              <w:t>Наличие подлокотников:</w:t>
            </w:r>
            <w:r>
              <w:rPr>
                <w:color w:val="000000"/>
              </w:rPr>
              <w:t xml:space="preserve"> </w:t>
            </w:r>
            <w:r w:rsidRPr="00012914">
              <w:rPr>
                <w:color w:val="000000"/>
              </w:rPr>
              <w:t>да, нерегулируемые</w:t>
            </w:r>
          </w:p>
          <w:p w14:paraId="6D95EC7A" w14:textId="4CE1E2E8" w:rsidR="00A85D1B" w:rsidRPr="00012914" w:rsidRDefault="00A85D1B" w:rsidP="00A85D1B">
            <w:pPr>
              <w:spacing w:line="360" w:lineRule="auto"/>
              <w:rPr>
                <w:color w:val="000000"/>
              </w:rPr>
            </w:pPr>
            <w:r w:rsidRPr="00012914">
              <w:rPr>
                <w:color w:val="000000"/>
              </w:rPr>
              <w:t>Ширина с подлокотниками (мм):</w:t>
            </w:r>
            <w:r w:rsidR="00956ED9">
              <w:rPr>
                <w:color w:val="000000"/>
              </w:rPr>
              <w:t xml:space="preserve"> </w:t>
            </w:r>
            <w:r w:rsidRPr="00012914">
              <w:rPr>
                <w:color w:val="000000"/>
              </w:rPr>
              <w:t>600</w:t>
            </w:r>
            <w:r>
              <w:rPr>
                <w:color w:val="000000"/>
              </w:rPr>
              <w:t xml:space="preserve"> допускается +5%</w:t>
            </w:r>
          </w:p>
        </w:tc>
      </w:tr>
    </w:tbl>
    <w:p w14:paraId="5F791837" w14:textId="409180BB" w:rsidR="00A85D1B" w:rsidRDefault="00A85D1B" w:rsidP="00A31C2D">
      <w:pPr>
        <w:shd w:val="clear" w:color="auto" w:fill="FFFFFF"/>
        <w:ind w:firstLine="567"/>
        <w:jc w:val="both"/>
        <w:rPr>
          <w:sz w:val="22"/>
          <w:szCs w:val="22"/>
          <w:lang w:eastAsia="ru-RU"/>
        </w:rPr>
      </w:pPr>
    </w:p>
    <w:p w14:paraId="26D84C3E" w14:textId="77777777" w:rsidR="00A85D1B" w:rsidRDefault="00A85D1B" w:rsidP="00A85D1B">
      <w:pPr>
        <w:shd w:val="clear" w:color="auto" w:fill="FFFFFF"/>
        <w:ind w:firstLine="567"/>
        <w:jc w:val="both"/>
        <w:rPr>
          <w:sz w:val="26"/>
          <w:szCs w:val="26"/>
          <w:u w:val="single"/>
          <w:lang w:eastAsia="ru-RU"/>
        </w:rPr>
      </w:pPr>
      <w:r w:rsidRPr="000D6263">
        <w:rPr>
          <w:sz w:val="26"/>
          <w:szCs w:val="26"/>
          <w:u w:val="single"/>
          <w:lang w:eastAsia="ru-RU"/>
        </w:rPr>
        <w:t xml:space="preserve">В стоимость должна быть включена доставка, разгрузка, организация подъема – спуска на место использование, сборка, все необходимые крепления, болты, шурупы, заглушки и </w:t>
      </w:r>
      <w:proofErr w:type="spellStart"/>
      <w:r w:rsidRPr="000D6263">
        <w:rPr>
          <w:sz w:val="26"/>
          <w:szCs w:val="26"/>
          <w:u w:val="single"/>
          <w:lang w:eastAsia="ru-RU"/>
        </w:rPr>
        <w:t>тп</w:t>
      </w:r>
      <w:proofErr w:type="spellEnd"/>
      <w:r w:rsidRPr="000D6263">
        <w:rPr>
          <w:sz w:val="26"/>
          <w:szCs w:val="26"/>
          <w:u w:val="single"/>
          <w:lang w:eastAsia="ru-RU"/>
        </w:rPr>
        <w:t>.</w:t>
      </w:r>
    </w:p>
    <w:p w14:paraId="52F1B32D" w14:textId="77777777" w:rsidR="00A85D1B" w:rsidRPr="000D6263" w:rsidRDefault="00A85D1B" w:rsidP="00A85D1B">
      <w:pPr>
        <w:shd w:val="clear" w:color="auto" w:fill="FFFFFF"/>
        <w:ind w:firstLine="567"/>
        <w:jc w:val="both"/>
        <w:rPr>
          <w:sz w:val="26"/>
          <w:szCs w:val="26"/>
          <w:u w:val="single"/>
          <w:lang w:eastAsia="ru-RU"/>
        </w:rPr>
      </w:pPr>
    </w:p>
    <w:p w14:paraId="1D739839" w14:textId="77777777" w:rsidR="00A85D1B" w:rsidRDefault="00A85D1B" w:rsidP="00A85D1B">
      <w:pPr>
        <w:shd w:val="clear" w:color="auto" w:fill="FFFFFF"/>
        <w:ind w:firstLine="567"/>
        <w:jc w:val="both"/>
        <w:rPr>
          <w:b/>
          <w:sz w:val="26"/>
          <w:szCs w:val="26"/>
          <w:lang w:eastAsia="ru-RU"/>
        </w:rPr>
      </w:pPr>
      <w:r w:rsidRPr="000D6263">
        <w:rPr>
          <w:b/>
          <w:sz w:val="26"/>
          <w:szCs w:val="26"/>
          <w:lang w:eastAsia="ru-RU"/>
        </w:rPr>
        <w:t xml:space="preserve">Поставляемый товар должен быть новым (товар, который не был в употреблении, в </w:t>
      </w:r>
      <w:proofErr w:type="spellStart"/>
      <w:r w:rsidRPr="000D6263">
        <w:rPr>
          <w:b/>
          <w:sz w:val="26"/>
          <w:szCs w:val="26"/>
          <w:lang w:eastAsia="ru-RU"/>
        </w:rPr>
        <w:t>т.ч</w:t>
      </w:r>
      <w:proofErr w:type="spellEnd"/>
      <w:r w:rsidRPr="000D6263">
        <w:rPr>
          <w:b/>
          <w:sz w:val="26"/>
          <w:szCs w:val="26"/>
          <w:lang w:eastAsia="ru-RU"/>
        </w:rPr>
        <w:t>. который не был восстановлен, у которого не были восстановлены потребительские свойства).</w:t>
      </w:r>
    </w:p>
    <w:p w14:paraId="76A37222" w14:textId="77777777" w:rsidR="00A85D1B" w:rsidRPr="000D6263" w:rsidRDefault="00A85D1B" w:rsidP="00A85D1B">
      <w:pPr>
        <w:shd w:val="clear" w:color="auto" w:fill="FFFFFF"/>
        <w:ind w:firstLine="567"/>
        <w:jc w:val="both"/>
        <w:rPr>
          <w:b/>
          <w:sz w:val="26"/>
          <w:szCs w:val="26"/>
          <w:lang w:eastAsia="ru-RU"/>
        </w:rPr>
      </w:pPr>
    </w:p>
    <w:p w14:paraId="775E81BA" w14:textId="77777777" w:rsidR="00A85D1B" w:rsidRPr="000D6263" w:rsidRDefault="00A85D1B" w:rsidP="00A85D1B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6263">
        <w:rPr>
          <w:rFonts w:ascii="Times New Roman" w:hAnsi="Times New Roman" w:cs="Times New Roman"/>
          <w:b/>
          <w:sz w:val="26"/>
          <w:szCs w:val="26"/>
          <w:u w:val="single"/>
        </w:rPr>
        <w:t>Гарантийные обязательства</w:t>
      </w:r>
      <w:r w:rsidRPr="000D6263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Pr="000D6263">
        <w:rPr>
          <w:rFonts w:ascii="Times New Roman" w:hAnsi="Times New Roman" w:cs="Times New Roman"/>
          <w:sz w:val="26"/>
          <w:szCs w:val="26"/>
        </w:rPr>
        <w:t>не менее 12 месяцев. Гарантийный срок на поставленный товар начинает течь с момента Гарантийный срок на поставленный товар начинает течь с момента подписания ТН/ТТН.</w:t>
      </w:r>
    </w:p>
    <w:p w14:paraId="29045908" w14:textId="77777777" w:rsidR="00A85D1B" w:rsidRPr="00A31C2D" w:rsidRDefault="00A85D1B" w:rsidP="00A31C2D">
      <w:pPr>
        <w:shd w:val="clear" w:color="auto" w:fill="FFFFFF"/>
        <w:ind w:firstLine="567"/>
        <w:jc w:val="both"/>
        <w:rPr>
          <w:sz w:val="22"/>
          <w:szCs w:val="22"/>
          <w:lang w:eastAsia="ru-RU"/>
        </w:rPr>
      </w:pPr>
    </w:p>
    <w:sectPr w:rsidR="00A85D1B" w:rsidRPr="00A31C2D" w:rsidSect="00136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A04C2"/>
    <w:multiLevelType w:val="multilevel"/>
    <w:tmpl w:val="46140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5D3817"/>
    <w:multiLevelType w:val="multilevel"/>
    <w:tmpl w:val="38FA2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8919DD"/>
    <w:multiLevelType w:val="multilevel"/>
    <w:tmpl w:val="BA1EB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396FF9"/>
    <w:multiLevelType w:val="multilevel"/>
    <w:tmpl w:val="C262C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C9445F"/>
    <w:multiLevelType w:val="multilevel"/>
    <w:tmpl w:val="78D4F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EB58A1"/>
    <w:multiLevelType w:val="multilevel"/>
    <w:tmpl w:val="E82C8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F17792"/>
    <w:multiLevelType w:val="multilevel"/>
    <w:tmpl w:val="C0F2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FB7E7E"/>
    <w:multiLevelType w:val="multilevel"/>
    <w:tmpl w:val="DAFC8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C76622"/>
    <w:multiLevelType w:val="multilevel"/>
    <w:tmpl w:val="C39CE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DE5753"/>
    <w:multiLevelType w:val="multilevel"/>
    <w:tmpl w:val="87F41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EC77C7"/>
    <w:multiLevelType w:val="multilevel"/>
    <w:tmpl w:val="C7324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4C0C0E"/>
    <w:multiLevelType w:val="multilevel"/>
    <w:tmpl w:val="6B32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007B30"/>
    <w:multiLevelType w:val="multilevel"/>
    <w:tmpl w:val="6CC8A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5"/>
  </w:num>
  <w:num w:numId="5">
    <w:abstractNumId w:val="1"/>
  </w:num>
  <w:num w:numId="6">
    <w:abstractNumId w:val="8"/>
  </w:num>
  <w:num w:numId="7">
    <w:abstractNumId w:val="6"/>
  </w:num>
  <w:num w:numId="8">
    <w:abstractNumId w:val="9"/>
  </w:num>
  <w:num w:numId="9">
    <w:abstractNumId w:val="4"/>
  </w:num>
  <w:num w:numId="10">
    <w:abstractNumId w:val="3"/>
  </w:num>
  <w:num w:numId="11">
    <w:abstractNumId w:val="12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A3D63"/>
    <w:rsid w:val="00004D08"/>
    <w:rsid w:val="00012914"/>
    <w:rsid w:val="0003192E"/>
    <w:rsid w:val="00043188"/>
    <w:rsid w:val="0004794E"/>
    <w:rsid w:val="000513A7"/>
    <w:rsid w:val="00056424"/>
    <w:rsid w:val="00090329"/>
    <w:rsid w:val="00093068"/>
    <w:rsid w:val="00096059"/>
    <w:rsid w:val="00096340"/>
    <w:rsid w:val="000A02E9"/>
    <w:rsid w:val="000B317E"/>
    <w:rsid w:val="000C1E83"/>
    <w:rsid w:val="000D6263"/>
    <w:rsid w:val="000E43AC"/>
    <w:rsid w:val="001220E1"/>
    <w:rsid w:val="00134DC3"/>
    <w:rsid w:val="001357D6"/>
    <w:rsid w:val="00136A0B"/>
    <w:rsid w:val="0014617B"/>
    <w:rsid w:val="00163F50"/>
    <w:rsid w:val="00177B4B"/>
    <w:rsid w:val="00181FA1"/>
    <w:rsid w:val="00191E3C"/>
    <w:rsid w:val="00193CFC"/>
    <w:rsid w:val="00194821"/>
    <w:rsid w:val="00195649"/>
    <w:rsid w:val="001A023C"/>
    <w:rsid w:val="001A4F78"/>
    <w:rsid w:val="001C19AD"/>
    <w:rsid w:val="001C2B0C"/>
    <w:rsid w:val="001C4215"/>
    <w:rsid w:val="001C4308"/>
    <w:rsid w:val="001D0B5B"/>
    <w:rsid w:val="001D72F0"/>
    <w:rsid w:val="001E0181"/>
    <w:rsid w:val="001E241D"/>
    <w:rsid w:val="001E66DC"/>
    <w:rsid w:val="002012BD"/>
    <w:rsid w:val="0020761E"/>
    <w:rsid w:val="00214D6A"/>
    <w:rsid w:val="00216697"/>
    <w:rsid w:val="00226CD7"/>
    <w:rsid w:val="002275BF"/>
    <w:rsid w:val="00233E7E"/>
    <w:rsid w:val="00233E9A"/>
    <w:rsid w:val="00256E6B"/>
    <w:rsid w:val="00261C55"/>
    <w:rsid w:val="00264A0E"/>
    <w:rsid w:val="00264DBA"/>
    <w:rsid w:val="00266F2A"/>
    <w:rsid w:val="00272C9D"/>
    <w:rsid w:val="00280472"/>
    <w:rsid w:val="00282AFF"/>
    <w:rsid w:val="00295921"/>
    <w:rsid w:val="00296D3A"/>
    <w:rsid w:val="002A2CD7"/>
    <w:rsid w:val="002A6E94"/>
    <w:rsid w:val="002B23D1"/>
    <w:rsid w:val="002C7879"/>
    <w:rsid w:val="002D3CA5"/>
    <w:rsid w:val="002F0543"/>
    <w:rsid w:val="002F1954"/>
    <w:rsid w:val="002F5BE1"/>
    <w:rsid w:val="0032046C"/>
    <w:rsid w:val="00322DA2"/>
    <w:rsid w:val="0032779F"/>
    <w:rsid w:val="00334762"/>
    <w:rsid w:val="00342CF8"/>
    <w:rsid w:val="003442AB"/>
    <w:rsid w:val="00345B6E"/>
    <w:rsid w:val="003464C8"/>
    <w:rsid w:val="003502E2"/>
    <w:rsid w:val="003505EC"/>
    <w:rsid w:val="00354B72"/>
    <w:rsid w:val="003560CF"/>
    <w:rsid w:val="00363185"/>
    <w:rsid w:val="003663A6"/>
    <w:rsid w:val="00386656"/>
    <w:rsid w:val="0038748D"/>
    <w:rsid w:val="00393610"/>
    <w:rsid w:val="003B5094"/>
    <w:rsid w:val="003E184A"/>
    <w:rsid w:val="003E6AB2"/>
    <w:rsid w:val="003F7F13"/>
    <w:rsid w:val="004011BF"/>
    <w:rsid w:val="00407470"/>
    <w:rsid w:val="00420BBF"/>
    <w:rsid w:val="00440215"/>
    <w:rsid w:val="00442466"/>
    <w:rsid w:val="004745FE"/>
    <w:rsid w:val="0047518A"/>
    <w:rsid w:val="00476DCB"/>
    <w:rsid w:val="00477363"/>
    <w:rsid w:val="00486A09"/>
    <w:rsid w:val="004932E0"/>
    <w:rsid w:val="004A2512"/>
    <w:rsid w:val="004A39A8"/>
    <w:rsid w:val="004A3D74"/>
    <w:rsid w:val="004A68FA"/>
    <w:rsid w:val="004A7269"/>
    <w:rsid w:val="004B3479"/>
    <w:rsid w:val="004B4100"/>
    <w:rsid w:val="004B521D"/>
    <w:rsid w:val="004B523D"/>
    <w:rsid w:val="004C0609"/>
    <w:rsid w:val="004C4FFC"/>
    <w:rsid w:val="004E26C3"/>
    <w:rsid w:val="004E738C"/>
    <w:rsid w:val="00505EF2"/>
    <w:rsid w:val="00516FD1"/>
    <w:rsid w:val="00535D32"/>
    <w:rsid w:val="005368D4"/>
    <w:rsid w:val="005421BF"/>
    <w:rsid w:val="005457A3"/>
    <w:rsid w:val="00545A34"/>
    <w:rsid w:val="00547AE5"/>
    <w:rsid w:val="005760AF"/>
    <w:rsid w:val="005778F4"/>
    <w:rsid w:val="005853EB"/>
    <w:rsid w:val="0058686B"/>
    <w:rsid w:val="005964E7"/>
    <w:rsid w:val="005A304E"/>
    <w:rsid w:val="005D02FF"/>
    <w:rsid w:val="005D2769"/>
    <w:rsid w:val="005E72C0"/>
    <w:rsid w:val="005F47DD"/>
    <w:rsid w:val="00605576"/>
    <w:rsid w:val="00610F2D"/>
    <w:rsid w:val="0062241A"/>
    <w:rsid w:val="006313E6"/>
    <w:rsid w:val="00641E30"/>
    <w:rsid w:val="006433DB"/>
    <w:rsid w:val="006556E7"/>
    <w:rsid w:val="006617F0"/>
    <w:rsid w:val="00670F91"/>
    <w:rsid w:val="00691211"/>
    <w:rsid w:val="00691F8C"/>
    <w:rsid w:val="006936FF"/>
    <w:rsid w:val="006946DE"/>
    <w:rsid w:val="006B735C"/>
    <w:rsid w:val="006B7A49"/>
    <w:rsid w:val="006C4D0E"/>
    <w:rsid w:val="006D2674"/>
    <w:rsid w:val="006D62BF"/>
    <w:rsid w:val="006E1A5E"/>
    <w:rsid w:val="006E77CA"/>
    <w:rsid w:val="006F0A3D"/>
    <w:rsid w:val="006F3F84"/>
    <w:rsid w:val="006F78E0"/>
    <w:rsid w:val="006F7A03"/>
    <w:rsid w:val="00701A28"/>
    <w:rsid w:val="007026C5"/>
    <w:rsid w:val="00712E84"/>
    <w:rsid w:val="007154C1"/>
    <w:rsid w:val="0072331C"/>
    <w:rsid w:val="007259F7"/>
    <w:rsid w:val="007269F0"/>
    <w:rsid w:val="0075491F"/>
    <w:rsid w:val="00782629"/>
    <w:rsid w:val="0078646F"/>
    <w:rsid w:val="00793E04"/>
    <w:rsid w:val="007967DB"/>
    <w:rsid w:val="007A189B"/>
    <w:rsid w:val="007A19B1"/>
    <w:rsid w:val="007A3D63"/>
    <w:rsid w:val="007A3D93"/>
    <w:rsid w:val="007B3097"/>
    <w:rsid w:val="007C1F29"/>
    <w:rsid w:val="007E0ED1"/>
    <w:rsid w:val="007F3718"/>
    <w:rsid w:val="00801203"/>
    <w:rsid w:val="008138D8"/>
    <w:rsid w:val="008326CD"/>
    <w:rsid w:val="00833E83"/>
    <w:rsid w:val="00837426"/>
    <w:rsid w:val="00842C9C"/>
    <w:rsid w:val="0084401B"/>
    <w:rsid w:val="0084566B"/>
    <w:rsid w:val="00870D74"/>
    <w:rsid w:val="0087484D"/>
    <w:rsid w:val="00876CB7"/>
    <w:rsid w:val="0088335B"/>
    <w:rsid w:val="008876D2"/>
    <w:rsid w:val="008A628E"/>
    <w:rsid w:val="008B3A02"/>
    <w:rsid w:val="008B3AA9"/>
    <w:rsid w:val="008D513E"/>
    <w:rsid w:val="008D5649"/>
    <w:rsid w:val="008D6E42"/>
    <w:rsid w:val="008E086E"/>
    <w:rsid w:val="008E5DA0"/>
    <w:rsid w:val="008F7BC3"/>
    <w:rsid w:val="00902F3A"/>
    <w:rsid w:val="00910B33"/>
    <w:rsid w:val="00920223"/>
    <w:rsid w:val="0094311B"/>
    <w:rsid w:val="0094496C"/>
    <w:rsid w:val="009456DB"/>
    <w:rsid w:val="00950EEC"/>
    <w:rsid w:val="00954C9F"/>
    <w:rsid w:val="00956ED9"/>
    <w:rsid w:val="009645B0"/>
    <w:rsid w:val="009962D3"/>
    <w:rsid w:val="009B3AF4"/>
    <w:rsid w:val="009C1236"/>
    <w:rsid w:val="009C5AF1"/>
    <w:rsid w:val="009C76F2"/>
    <w:rsid w:val="009D00E6"/>
    <w:rsid w:val="009E606B"/>
    <w:rsid w:val="009F491E"/>
    <w:rsid w:val="009F6DBE"/>
    <w:rsid w:val="009F7837"/>
    <w:rsid w:val="00A054DB"/>
    <w:rsid w:val="00A15319"/>
    <w:rsid w:val="00A2271B"/>
    <w:rsid w:val="00A24226"/>
    <w:rsid w:val="00A31C2D"/>
    <w:rsid w:val="00A32355"/>
    <w:rsid w:val="00A50CEB"/>
    <w:rsid w:val="00A5166E"/>
    <w:rsid w:val="00A54683"/>
    <w:rsid w:val="00A61310"/>
    <w:rsid w:val="00A67499"/>
    <w:rsid w:val="00A75152"/>
    <w:rsid w:val="00A832B9"/>
    <w:rsid w:val="00A85D1B"/>
    <w:rsid w:val="00A911B6"/>
    <w:rsid w:val="00AB7746"/>
    <w:rsid w:val="00AC291E"/>
    <w:rsid w:val="00AE16DD"/>
    <w:rsid w:val="00AE3DC8"/>
    <w:rsid w:val="00AF30C6"/>
    <w:rsid w:val="00AF3E70"/>
    <w:rsid w:val="00AF4915"/>
    <w:rsid w:val="00B008F0"/>
    <w:rsid w:val="00B00AA4"/>
    <w:rsid w:val="00B05BE6"/>
    <w:rsid w:val="00B071CE"/>
    <w:rsid w:val="00B2129D"/>
    <w:rsid w:val="00B2309C"/>
    <w:rsid w:val="00B30D8B"/>
    <w:rsid w:val="00B45752"/>
    <w:rsid w:val="00B508B2"/>
    <w:rsid w:val="00B51C52"/>
    <w:rsid w:val="00B53787"/>
    <w:rsid w:val="00B569F0"/>
    <w:rsid w:val="00B748DE"/>
    <w:rsid w:val="00B80DA2"/>
    <w:rsid w:val="00B82FDB"/>
    <w:rsid w:val="00B832E1"/>
    <w:rsid w:val="00B93110"/>
    <w:rsid w:val="00B939CD"/>
    <w:rsid w:val="00BA2AC5"/>
    <w:rsid w:val="00BB1ADD"/>
    <w:rsid w:val="00BB732F"/>
    <w:rsid w:val="00BC4E2C"/>
    <w:rsid w:val="00BC54D2"/>
    <w:rsid w:val="00BD124C"/>
    <w:rsid w:val="00BE1312"/>
    <w:rsid w:val="00BE2B9F"/>
    <w:rsid w:val="00BE3ED0"/>
    <w:rsid w:val="00BF3048"/>
    <w:rsid w:val="00C01D9C"/>
    <w:rsid w:val="00C05314"/>
    <w:rsid w:val="00C0536D"/>
    <w:rsid w:val="00C11860"/>
    <w:rsid w:val="00C11CBB"/>
    <w:rsid w:val="00C70F2F"/>
    <w:rsid w:val="00C84279"/>
    <w:rsid w:val="00C844B6"/>
    <w:rsid w:val="00C909B3"/>
    <w:rsid w:val="00C91731"/>
    <w:rsid w:val="00C91CF6"/>
    <w:rsid w:val="00CB3A1E"/>
    <w:rsid w:val="00CB4253"/>
    <w:rsid w:val="00CB6640"/>
    <w:rsid w:val="00CC3211"/>
    <w:rsid w:val="00CC464A"/>
    <w:rsid w:val="00CE05F0"/>
    <w:rsid w:val="00CF6231"/>
    <w:rsid w:val="00D13A03"/>
    <w:rsid w:val="00D30793"/>
    <w:rsid w:val="00D52A38"/>
    <w:rsid w:val="00D53A78"/>
    <w:rsid w:val="00D6645B"/>
    <w:rsid w:val="00D66700"/>
    <w:rsid w:val="00D84871"/>
    <w:rsid w:val="00D84D84"/>
    <w:rsid w:val="00D9675D"/>
    <w:rsid w:val="00DA0CC6"/>
    <w:rsid w:val="00DA24F9"/>
    <w:rsid w:val="00DA2DCA"/>
    <w:rsid w:val="00DA5C45"/>
    <w:rsid w:val="00DB62AC"/>
    <w:rsid w:val="00DD1345"/>
    <w:rsid w:val="00DE6BCB"/>
    <w:rsid w:val="00E14949"/>
    <w:rsid w:val="00E204AD"/>
    <w:rsid w:val="00E24843"/>
    <w:rsid w:val="00E2781D"/>
    <w:rsid w:val="00E32ACD"/>
    <w:rsid w:val="00E33F98"/>
    <w:rsid w:val="00E36317"/>
    <w:rsid w:val="00E36C5E"/>
    <w:rsid w:val="00E406DB"/>
    <w:rsid w:val="00E62E4A"/>
    <w:rsid w:val="00E639D7"/>
    <w:rsid w:val="00E83C1C"/>
    <w:rsid w:val="00E86DBD"/>
    <w:rsid w:val="00E9222F"/>
    <w:rsid w:val="00E9237D"/>
    <w:rsid w:val="00E96930"/>
    <w:rsid w:val="00EC1840"/>
    <w:rsid w:val="00ED3F8F"/>
    <w:rsid w:val="00EE1885"/>
    <w:rsid w:val="00EE5FD7"/>
    <w:rsid w:val="00EE6430"/>
    <w:rsid w:val="00EF4513"/>
    <w:rsid w:val="00F2402C"/>
    <w:rsid w:val="00F25024"/>
    <w:rsid w:val="00F27283"/>
    <w:rsid w:val="00F33617"/>
    <w:rsid w:val="00F46D8D"/>
    <w:rsid w:val="00F7060F"/>
    <w:rsid w:val="00F73317"/>
    <w:rsid w:val="00F8336F"/>
    <w:rsid w:val="00FA19E0"/>
    <w:rsid w:val="00FB25F0"/>
    <w:rsid w:val="00FB3BB4"/>
    <w:rsid w:val="00FC2A09"/>
    <w:rsid w:val="00FC5B28"/>
    <w:rsid w:val="00FE1A45"/>
    <w:rsid w:val="00FE4B7F"/>
    <w:rsid w:val="00FF5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7B3DC"/>
  <w15:docId w15:val="{5BC2C8BC-2E1E-4D8F-8B68-53DCE90A4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7A3D6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3A0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0F2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3A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D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A3D6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3D6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3D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nline-tooltip-wrap">
    <w:name w:val="inline-tooltip-wrap"/>
    <w:basedOn w:val="a0"/>
    <w:rsid w:val="007A3D63"/>
  </w:style>
  <w:style w:type="character" w:customStyle="1" w:styleId="40">
    <w:name w:val="Заголовок 4 Знак"/>
    <w:basedOn w:val="a0"/>
    <w:link w:val="4"/>
    <w:uiPriority w:val="9"/>
    <w:semiHidden/>
    <w:rsid w:val="00D13A0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D13A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unhideWhenUsed/>
    <w:rsid w:val="00D13A03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8D513E"/>
    <w:rPr>
      <w:b/>
      <w:bCs/>
    </w:rPr>
  </w:style>
  <w:style w:type="character" w:styleId="a8">
    <w:name w:val="Hyperlink"/>
    <w:basedOn w:val="a0"/>
    <w:uiPriority w:val="99"/>
    <w:unhideWhenUsed/>
    <w:rsid w:val="008D513E"/>
    <w:rPr>
      <w:color w:val="0000FF"/>
      <w:u w:val="single"/>
    </w:rPr>
  </w:style>
  <w:style w:type="character" w:customStyle="1" w:styleId="icon-help">
    <w:name w:val="icon-help"/>
    <w:basedOn w:val="a0"/>
    <w:rsid w:val="008D513E"/>
  </w:style>
  <w:style w:type="character" w:customStyle="1" w:styleId="text-el">
    <w:name w:val="text-el"/>
    <w:basedOn w:val="a0"/>
    <w:rsid w:val="00801203"/>
  </w:style>
  <w:style w:type="character" w:customStyle="1" w:styleId="detailsspecifications-table-line">
    <w:name w:val="details__specifications-table-line"/>
    <w:basedOn w:val="a0"/>
    <w:rsid w:val="00DD1345"/>
  </w:style>
  <w:style w:type="character" w:customStyle="1" w:styleId="valuetext">
    <w:name w:val="value__text"/>
    <w:basedOn w:val="a0"/>
    <w:rsid w:val="00407470"/>
  </w:style>
  <w:style w:type="paragraph" w:styleId="a9">
    <w:name w:val="No Spacing"/>
    <w:uiPriority w:val="1"/>
    <w:qFormat/>
    <w:rsid w:val="00C844B6"/>
    <w:pPr>
      <w:spacing w:after="0" w:line="240" w:lineRule="auto"/>
      <w:jc w:val="both"/>
    </w:pPr>
    <w:rPr>
      <w:rFonts w:ascii="Times New Roman" w:eastAsia="Calibri" w:hAnsi="Times New Roman" w:cs="Times New Roman"/>
      <w:sz w:val="30"/>
      <w:szCs w:val="30"/>
    </w:rPr>
  </w:style>
  <w:style w:type="character" w:customStyle="1" w:styleId="w8qarf">
    <w:name w:val="w8qarf"/>
    <w:basedOn w:val="a0"/>
    <w:rsid w:val="0004794E"/>
  </w:style>
  <w:style w:type="character" w:customStyle="1" w:styleId="lrzxr">
    <w:name w:val="lrzxr"/>
    <w:basedOn w:val="a0"/>
    <w:rsid w:val="0004794E"/>
  </w:style>
  <w:style w:type="character" w:customStyle="1" w:styleId="30">
    <w:name w:val="Заголовок 3 Знак"/>
    <w:basedOn w:val="a0"/>
    <w:link w:val="3"/>
    <w:uiPriority w:val="9"/>
    <w:rsid w:val="00C70F2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opattributesnameqmuga">
    <w:name w:val="topattributes_name__qmuga"/>
    <w:basedOn w:val="a"/>
    <w:rsid w:val="00442466"/>
    <w:pPr>
      <w:spacing w:before="100" w:beforeAutospacing="1" w:after="100" w:afterAutospacing="1"/>
    </w:pPr>
    <w:rPr>
      <w:lang w:eastAsia="ru-RU"/>
    </w:rPr>
  </w:style>
  <w:style w:type="paragraph" w:customStyle="1" w:styleId="topattributesvaluehhyf">
    <w:name w:val="topattributes_value__h_hyf"/>
    <w:basedOn w:val="a"/>
    <w:rsid w:val="00442466"/>
    <w:pPr>
      <w:spacing w:before="100" w:beforeAutospacing="1" w:after="100" w:afterAutospacing="1"/>
    </w:pPr>
    <w:rPr>
      <w:lang w:eastAsia="ru-RU"/>
    </w:rPr>
  </w:style>
  <w:style w:type="character" w:customStyle="1" w:styleId="name">
    <w:name w:val="name"/>
    <w:basedOn w:val="a0"/>
    <w:rsid w:val="00E33F98"/>
  </w:style>
  <w:style w:type="character" w:customStyle="1" w:styleId="val">
    <w:name w:val="val"/>
    <w:basedOn w:val="a0"/>
    <w:rsid w:val="00E33F98"/>
  </w:style>
  <w:style w:type="character" w:customStyle="1" w:styleId="11">
    <w:name w:val="Заголовок1"/>
    <w:basedOn w:val="a0"/>
    <w:rsid w:val="00E33F98"/>
  </w:style>
  <w:style w:type="character" w:customStyle="1" w:styleId="ng-tns-c158-4">
    <w:name w:val="ng-tns-c158-4"/>
    <w:basedOn w:val="a0"/>
    <w:rsid w:val="00E33F98"/>
  </w:style>
  <w:style w:type="paragraph" w:customStyle="1" w:styleId="ng-tns-c158-41">
    <w:name w:val="ng-tns-c158-41"/>
    <w:basedOn w:val="a"/>
    <w:rsid w:val="00E33F98"/>
    <w:pPr>
      <w:spacing w:before="100" w:beforeAutospacing="1" w:after="100" w:afterAutospacing="1"/>
    </w:pPr>
    <w:rPr>
      <w:lang w:eastAsia="ru-RU"/>
    </w:rPr>
  </w:style>
  <w:style w:type="character" w:customStyle="1" w:styleId="nobr">
    <w:name w:val="nobr"/>
    <w:basedOn w:val="a0"/>
    <w:rsid w:val="00E33F98"/>
  </w:style>
  <w:style w:type="character" w:customStyle="1" w:styleId="12">
    <w:name w:val="Неразрешенное упоминание1"/>
    <w:basedOn w:val="a0"/>
    <w:uiPriority w:val="99"/>
    <w:semiHidden/>
    <w:unhideWhenUsed/>
    <w:rsid w:val="00910B3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CB3A1E"/>
  </w:style>
  <w:style w:type="character" w:customStyle="1" w:styleId="col-md-6">
    <w:name w:val="col-md-6"/>
    <w:basedOn w:val="a0"/>
    <w:rsid w:val="00641E30"/>
  </w:style>
  <w:style w:type="paragraph" w:customStyle="1" w:styleId="ConsNonformat">
    <w:name w:val="ConsNonformat"/>
    <w:uiPriority w:val="99"/>
    <w:rsid w:val="00A31C2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0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50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0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6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6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2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3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2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3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0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56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12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82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8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31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06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9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5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8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58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5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6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9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92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37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7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66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0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0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8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37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0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3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8166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80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25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040905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7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8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92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8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6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9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6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32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2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49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7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2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4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8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3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2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7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2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78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0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6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32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1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9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6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23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2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58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7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2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8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4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5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561324">
                  <w:marLeft w:val="0"/>
                  <w:marRight w:val="0"/>
                  <w:marTop w:val="0"/>
                  <w:marBottom w:val="4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843150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95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4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9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5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734364">
                  <w:marLeft w:val="0"/>
                  <w:marRight w:val="0"/>
                  <w:marTop w:val="0"/>
                  <w:marBottom w:val="4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222769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23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322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5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4041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5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9117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6808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1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9396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8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5470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5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2872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22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8125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1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99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56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13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9391916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3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87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6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5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0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5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5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0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29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5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4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1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9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8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05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1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2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92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5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31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8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9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13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92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86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4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3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66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06419">
                  <w:marLeft w:val="0"/>
                  <w:marRight w:val="0"/>
                  <w:marTop w:val="0"/>
                  <w:marBottom w:val="4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698667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45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6681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5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396113">
                  <w:marLeft w:val="0"/>
                  <w:marRight w:val="0"/>
                  <w:marTop w:val="0"/>
                  <w:marBottom w:val="4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615313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17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8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63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0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0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4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83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7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14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7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4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1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7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2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0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4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2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4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513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6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9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4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406877">
                  <w:marLeft w:val="0"/>
                  <w:marRight w:val="0"/>
                  <w:marTop w:val="0"/>
                  <w:marBottom w:val="4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160586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5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8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91147">
          <w:marLeft w:val="0"/>
          <w:marRight w:val="0"/>
          <w:marTop w:val="83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7176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4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0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5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539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9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2094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1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451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7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2428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09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1538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0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1058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9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12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7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5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75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48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7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4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7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39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0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70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4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34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7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9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0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47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7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0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6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8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4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36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5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0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14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72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4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2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6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9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5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9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3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1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63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46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5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71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9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1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3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8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0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8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5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6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4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46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4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82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0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6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7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90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1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69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1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7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93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2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03903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5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1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40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52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66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4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3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8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89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9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2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0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8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6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1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0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7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66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0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8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0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3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2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2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1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32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0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21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8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4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3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2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4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2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0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82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2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37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0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0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37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32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9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8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46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2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0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20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9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5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1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66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2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52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4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0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0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6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97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17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9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4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95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0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3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09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01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69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53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2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3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7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7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8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35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5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3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1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1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1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1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4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5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51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36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2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2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2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9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7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1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44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6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1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23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2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8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2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6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96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75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4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1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6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83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9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6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3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7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6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8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3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209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0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27806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15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14386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9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6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4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886495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7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50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262672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3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6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1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637828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77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5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287179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85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01644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2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2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33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510742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59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83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64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898826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12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15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94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616938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95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01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88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826028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5371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36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23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6657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1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3633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95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5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91900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5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08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86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814116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49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54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057761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43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28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805064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74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9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56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685154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9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74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27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88239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2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26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78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176778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0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5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01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75678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3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24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363385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99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53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206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950573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9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99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84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958675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6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485015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0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38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62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425366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89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43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89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108189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09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94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00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481154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9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67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769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356519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92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44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23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936979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3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36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54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892609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90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43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17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131781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3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02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5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10995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8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72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71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434594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29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77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350184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7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6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62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397115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82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05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4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839676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7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70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08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481736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6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81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47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023908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0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3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805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2810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66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649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056512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19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3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88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592388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8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85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8956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16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3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62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540906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7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54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317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3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2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2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8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0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39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2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64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63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76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3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7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8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6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1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99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0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00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5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1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04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7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3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6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5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1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8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2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2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8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5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6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0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63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79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1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7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1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1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8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8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2924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12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32357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06100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22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22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172581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26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36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784191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1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53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69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816788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25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24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93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452828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8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83087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33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14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78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640167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74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50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37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492561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5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08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36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669349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29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39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911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484173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65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5159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39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34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475231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14604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14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87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299200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66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77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8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241656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6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6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67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625446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7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8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89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098014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4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89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29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19722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34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31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883797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83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92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025532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7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14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1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238309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6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16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86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213597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21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8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893878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84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11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1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320650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24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09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64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632675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22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64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172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146337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4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6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05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64662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2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04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54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653271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3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67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53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090756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68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25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33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194408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03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57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88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581432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7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91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316650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6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4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22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198908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5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93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59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130750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0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01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08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78317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49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31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2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19454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03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79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65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178446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88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45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49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307153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2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88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02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294786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1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6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94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789883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4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4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640715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9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25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99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29878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62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8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003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255827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36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06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09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750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34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05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64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25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0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3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2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36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0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0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06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96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6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51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8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9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8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9295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3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6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872828">
                  <w:marLeft w:val="0"/>
                  <w:marRight w:val="0"/>
                  <w:marTop w:val="0"/>
                  <w:marBottom w:val="4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20851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61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0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02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07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82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1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28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12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7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2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5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7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19111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208369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1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7545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89999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2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87162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78737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27609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359550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11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80972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734800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7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2610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571745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94881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79399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54122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555033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86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02209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165613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6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14183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173486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58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31292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18044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4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082944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37858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3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14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8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4060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pink gus</cp:lastModifiedBy>
  <cp:revision>97</cp:revision>
  <cp:lastPrinted>2026-07-09T07:17:00Z</cp:lastPrinted>
  <dcterms:created xsi:type="dcterms:W3CDTF">2025-02-04T12:34:00Z</dcterms:created>
  <dcterms:modified xsi:type="dcterms:W3CDTF">2026-08-02T15:24:00Z</dcterms:modified>
</cp:coreProperties>
</file>