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44107" w14:textId="06E07390" w:rsidR="001C57AE" w:rsidRPr="00B31256" w:rsidRDefault="001C57AE" w:rsidP="001C57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B31256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ПРОТОКОЛ</w:t>
      </w:r>
      <w:r w:rsidR="00A85C2C" w:rsidRPr="00B31256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 </w:t>
      </w:r>
    </w:p>
    <w:tbl>
      <w:tblPr>
        <w:tblW w:w="3825" w:type="dxa"/>
        <w:tblInd w:w="2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286"/>
        <w:gridCol w:w="142"/>
        <w:gridCol w:w="425"/>
        <w:gridCol w:w="142"/>
        <w:gridCol w:w="1417"/>
        <w:gridCol w:w="141"/>
        <w:gridCol w:w="283"/>
        <w:gridCol w:w="284"/>
        <w:gridCol w:w="134"/>
        <w:gridCol w:w="288"/>
      </w:tblGrid>
      <w:tr w:rsidR="001C57AE" w:rsidRPr="00B31256" w14:paraId="13CB85DB" w14:textId="77777777" w:rsidTr="00551CAB">
        <w:trPr>
          <w:trHeight w:val="146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DF7F2F" w14:textId="77777777" w:rsidR="001C57AE" w:rsidRPr="00B31256" w:rsidRDefault="001C57AE" w:rsidP="00CE5735">
            <w:pPr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1F1F85" w14:textId="77777777" w:rsidR="001C57AE" w:rsidRPr="00CB10FB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10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от 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08E517" w14:textId="77777777" w:rsidR="001C57AE" w:rsidRPr="00CB10FB" w:rsidRDefault="001C57AE" w:rsidP="00CE57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10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F4990E6" w14:textId="433B238F" w:rsidR="001C57AE" w:rsidRPr="00CB10FB" w:rsidRDefault="00B032AA" w:rsidP="00CE57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  <w:r w:rsidR="00E2540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48B6D3" w14:textId="77777777" w:rsidR="001C57AE" w:rsidRPr="00CB10FB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10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49A8C74" w14:textId="4669A629" w:rsidR="001C57AE" w:rsidRPr="00E25401" w:rsidRDefault="00E25401" w:rsidP="00CE57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августа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0B02C7" w14:textId="77777777" w:rsidR="001C57AE" w:rsidRPr="00CB10FB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764E74" w14:textId="77777777" w:rsidR="001C57AE" w:rsidRPr="00CB10FB" w:rsidRDefault="001C57AE" w:rsidP="00CE57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10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AACA0E4" w14:textId="227BC80F" w:rsidR="001C57AE" w:rsidRPr="00CB10FB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10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68148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A5221F" w14:textId="77777777" w:rsidR="001C57AE" w:rsidRPr="00CB10FB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1ACA30" w14:textId="77777777" w:rsidR="001C57AE" w:rsidRPr="00B31256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10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г.</w:t>
            </w:r>
          </w:p>
        </w:tc>
      </w:tr>
    </w:tbl>
    <w:p w14:paraId="15D71B66" w14:textId="1B132A07" w:rsidR="009756AC" w:rsidRPr="00950AC2" w:rsidRDefault="009756AC" w:rsidP="009756AC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50AC2">
        <w:rPr>
          <w:rFonts w:ascii="Times New Roman" w:eastAsia="Times New Roman" w:hAnsi="Times New Roman" w:cs="Times New Roman"/>
          <w:sz w:val="24"/>
          <w:szCs w:val="24"/>
          <w:lang w:eastAsia="en-US"/>
        </w:rPr>
        <w:t>заседания комиссии по государственным закупкам РНПЦ детской хирургии, утвержденной приказом от 29.12.2025 № 259 (с изменениями и дополнениями)</w:t>
      </w:r>
    </w:p>
    <w:p w14:paraId="35CD28BF" w14:textId="77777777" w:rsidR="00950AC2" w:rsidRDefault="00950AC2" w:rsidP="009756AC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0" w:name="_Hlk226036334"/>
    </w:p>
    <w:bookmarkEnd w:id="0"/>
    <w:p w14:paraId="584106F1" w14:textId="77777777" w:rsidR="00C91A48" w:rsidRPr="000F639E" w:rsidRDefault="00C91A48" w:rsidP="00C91A48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639E">
        <w:rPr>
          <w:rFonts w:ascii="Times New Roman" w:eastAsia="Calibri" w:hAnsi="Times New Roman" w:cs="Times New Roman"/>
          <w:sz w:val="24"/>
          <w:szCs w:val="24"/>
        </w:rPr>
        <w:t>Состав комиссии по государственным закупкам:</w:t>
      </w:r>
    </w:p>
    <w:p w14:paraId="51B42FE1" w14:textId="77777777" w:rsidR="00C91A48" w:rsidRPr="000F639E" w:rsidRDefault="00C91A48" w:rsidP="00C91A48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639E">
        <w:rPr>
          <w:rFonts w:ascii="Times New Roman" w:eastAsia="Times New Roman" w:hAnsi="Times New Roman" w:cs="Times New Roman"/>
          <w:sz w:val="24"/>
          <w:szCs w:val="24"/>
        </w:rPr>
        <w:t>Председатель комиссии: Отто Р.И.</w:t>
      </w:r>
    </w:p>
    <w:p w14:paraId="089DACE6" w14:textId="77777777" w:rsidR="00C91A48" w:rsidRPr="000F639E" w:rsidRDefault="00C91A48" w:rsidP="00C91A48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639E">
        <w:rPr>
          <w:rFonts w:ascii="Times New Roman" w:eastAsia="Times New Roman" w:hAnsi="Times New Roman" w:cs="Times New Roman"/>
          <w:sz w:val="24"/>
          <w:szCs w:val="24"/>
        </w:rPr>
        <w:t>Заместители председателя комиссии:</w:t>
      </w:r>
      <w:r w:rsidRPr="000F639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639E">
        <w:rPr>
          <w:rFonts w:ascii="Times New Roman" w:eastAsia="Calibri" w:hAnsi="Times New Roman" w:cs="Times New Roman"/>
          <w:sz w:val="24"/>
          <w:szCs w:val="24"/>
        </w:rPr>
        <w:t>Замареев</w:t>
      </w:r>
      <w:proofErr w:type="spellEnd"/>
      <w:r w:rsidRPr="000F639E">
        <w:rPr>
          <w:rFonts w:ascii="Times New Roman" w:eastAsia="Calibri" w:hAnsi="Times New Roman" w:cs="Times New Roman"/>
          <w:sz w:val="24"/>
          <w:szCs w:val="24"/>
        </w:rPr>
        <w:t xml:space="preserve"> А.И., </w:t>
      </w:r>
      <w:proofErr w:type="spellStart"/>
      <w:r w:rsidRPr="000F639E">
        <w:rPr>
          <w:rFonts w:ascii="Times New Roman" w:eastAsia="Calibri" w:hAnsi="Times New Roman" w:cs="Times New Roman"/>
          <w:sz w:val="24"/>
          <w:szCs w:val="24"/>
        </w:rPr>
        <w:t>Шабатько</w:t>
      </w:r>
      <w:proofErr w:type="spellEnd"/>
      <w:r w:rsidRPr="000F639E">
        <w:rPr>
          <w:rFonts w:ascii="Times New Roman" w:eastAsia="Calibri" w:hAnsi="Times New Roman" w:cs="Times New Roman"/>
          <w:sz w:val="24"/>
          <w:szCs w:val="24"/>
        </w:rPr>
        <w:t xml:space="preserve"> А.Н.</w:t>
      </w:r>
    </w:p>
    <w:p w14:paraId="23FEA516" w14:textId="77777777" w:rsidR="00C91A48" w:rsidRPr="000F639E" w:rsidRDefault="00C91A48" w:rsidP="00C91A48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639E">
        <w:rPr>
          <w:rFonts w:ascii="Times New Roman" w:eastAsia="Calibri" w:hAnsi="Times New Roman" w:cs="Times New Roman"/>
          <w:sz w:val="24"/>
          <w:szCs w:val="24"/>
        </w:rPr>
        <w:t xml:space="preserve">Секретари комиссии: Гурьева Д.А., </w:t>
      </w:r>
      <w:proofErr w:type="spellStart"/>
      <w:r w:rsidRPr="000F639E">
        <w:rPr>
          <w:rFonts w:ascii="Times New Roman" w:eastAsia="Calibri" w:hAnsi="Times New Roman" w:cs="Times New Roman"/>
          <w:sz w:val="24"/>
          <w:szCs w:val="24"/>
        </w:rPr>
        <w:t>Лукашик</w:t>
      </w:r>
      <w:proofErr w:type="spellEnd"/>
      <w:r w:rsidRPr="000F639E">
        <w:rPr>
          <w:rFonts w:ascii="Times New Roman" w:eastAsia="Calibri" w:hAnsi="Times New Roman" w:cs="Times New Roman"/>
          <w:sz w:val="24"/>
          <w:szCs w:val="24"/>
        </w:rPr>
        <w:t xml:space="preserve"> Ю.В.</w:t>
      </w:r>
    </w:p>
    <w:p w14:paraId="7B0FF2F0" w14:textId="66A0F16B" w:rsidR="00C91A48" w:rsidRPr="000F639E" w:rsidRDefault="00C91A48" w:rsidP="00C91A48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639E">
        <w:rPr>
          <w:rFonts w:ascii="Times New Roman" w:eastAsia="Calibri" w:hAnsi="Times New Roman" w:cs="Times New Roman"/>
          <w:sz w:val="24"/>
          <w:szCs w:val="24"/>
        </w:rPr>
        <w:t xml:space="preserve">Члены комиссии: Валек Л.В., </w:t>
      </w:r>
      <w:r w:rsidR="000932B4">
        <w:rPr>
          <w:rFonts w:ascii="Times New Roman" w:eastAsia="Calibri" w:hAnsi="Times New Roman" w:cs="Times New Roman"/>
          <w:sz w:val="24"/>
          <w:szCs w:val="24"/>
        </w:rPr>
        <w:t>Киндяк И.А</w:t>
      </w:r>
      <w:r w:rsidRPr="000F639E">
        <w:rPr>
          <w:rFonts w:ascii="Times New Roman" w:eastAsia="Calibri" w:hAnsi="Times New Roman" w:cs="Times New Roman"/>
          <w:sz w:val="24"/>
          <w:szCs w:val="24"/>
        </w:rPr>
        <w:t xml:space="preserve">., </w:t>
      </w:r>
      <w:r w:rsidR="000932B4" w:rsidRPr="000F639E">
        <w:rPr>
          <w:rFonts w:ascii="Times New Roman" w:eastAsia="Calibri" w:hAnsi="Times New Roman" w:cs="Times New Roman"/>
          <w:sz w:val="24"/>
          <w:szCs w:val="24"/>
        </w:rPr>
        <w:t xml:space="preserve">Красинская А.Н., Линник Ю.И., </w:t>
      </w:r>
      <w:r w:rsidR="000932B4">
        <w:rPr>
          <w:rFonts w:ascii="Times New Roman" w:eastAsia="Calibri" w:hAnsi="Times New Roman" w:cs="Times New Roman"/>
          <w:sz w:val="24"/>
          <w:szCs w:val="24"/>
        </w:rPr>
        <w:br/>
      </w:r>
      <w:proofErr w:type="spellStart"/>
      <w:r w:rsidRPr="000F639E">
        <w:rPr>
          <w:rFonts w:ascii="Times New Roman" w:eastAsia="Calibri" w:hAnsi="Times New Roman" w:cs="Times New Roman"/>
          <w:sz w:val="24"/>
          <w:szCs w:val="24"/>
        </w:rPr>
        <w:t>Мараховский</w:t>
      </w:r>
      <w:proofErr w:type="spellEnd"/>
      <w:r w:rsidRPr="000F639E">
        <w:rPr>
          <w:rFonts w:ascii="Times New Roman" w:eastAsia="Calibri" w:hAnsi="Times New Roman" w:cs="Times New Roman"/>
          <w:sz w:val="24"/>
          <w:szCs w:val="24"/>
        </w:rPr>
        <w:t xml:space="preserve"> К.Ю., </w:t>
      </w:r>
      <w:r w:rsidR="00FE6219" w:rsidRPr="000F639E">
        <w:rPr>
          <w:rFonts w:ascii="Times New Roman" w:eastAsia="Calibri" w:hAnsi="Times New Roman" w:cs="Times New Roman"/>
          <w:sz w:val="24"/>
          <w:szCs w:val="24"/>
        </w:rPr>
        <w:t xml:space="preserve">Федорова Н.В. </w:t>
      </w:r>
    </w:p>
    <w:p w14:paraId="2DE7D900" w14:textId="77777777" w:rsidR="00C91A48" w:rsidRPr="000F639E" w:rsidRDefault="00C91A48" w:rsidP="00C91A48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7C998F" w14:textId="77777777" w:rsidR="00C91A48" w:rsidRPr="000F639E" w:rsidRDefault="00C91A48" w:rsidP="00C91A48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639E">
        <w:rPr>
          <w:rFonts w:ascii="Times New Roman" w:eastAsia="Times New Roman" w:hAnsi="Times New Roman" w:cs="Times New Roman"/>
          <w:sz w:val="24"/>
          <w:szCs w:val="24"/>
        </w:rPr>
        <w:t>Председательствовал:</w:t>
      </w:r>
      <w:r w:rsidRPr="000F639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F639E">
        <w:rPr>
          <w:rFonts w:ascii="Times New Roman" w:eastAsia="Times New Roman" w:hAnsi="Times New Roman" w:cs="Times New Roman"/>
          <w:sz w:val="24"/>
          <w:szCs w:val="24"/>
        </w:rPr>
        <w:t>Отто Р.И.</w:t>
      </w:r>
    </w:p>
    <w:p w14:paraId="11AE6D33" w14:textId="098D1EDB" w:rsidR="000932B4" w:rsidRPr="000F639E" w:rsidRDefault="00C91A48" w:rsidP="000932B4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639E">
        <w:rPr>
          <w:rFonts w:ascii="Times New Roman" w:eastAsia="Calibri" w:hAnsi="Times New Roman" w:cs="Times New Roman"/>
          <w:sz w:val="24"/>
          <w:szCs w:val="24"/>
        </w:rPr>
        <w:t xml:space="preserve">Присутствовали: Валек Л.В., </w:t>
      </w:r>
      <w:proofErr w:type="spellStart"/>
      <w:r w:rsidR="000932B4" w:rsidRPr="000F639E">
        <w:rPr>
          <w:rFonts w:ascii="Times New Roman" w:eastAsia="Calibri" w:hAnsi="Times New Roman" w:cs="Times New Roman"/>
          <w:sz w:val="24"/>
          <w:szCs w:val="24"/>
        </w:rPr>
        <w:t>Замареев</w:t>
      </w:r>
      <w:proofErr w:type="spellEnd"/>
      <w:r w:rsidR="000932B4" w:rsidRPr="000F639E">
        <w:rPr>
          <w:rFonts w:ascii="Times New Roman" w:eastAsia="Calibri" w:hAnsi="Times New Roman" w:cs="Times New Roman"/>
          <w:sz w:val="24"/>
          <w:szCs w:val="24"/>
        </w:rPr>
        <w:t xml:space="preserve"> А.И., </w:t>
      </w:r>
      <w:r w:rsidRPr="000F639E">
        <w:rPr>
          <w:rFonts w:ascii="Times New Roman" w:eastAsia="Calibri" w:hAnsi="Times New Roman" w:cs="Times New Roman"/>
          <w:sz w:val="24"/>
          <w:szCs w:val="24"/>
        </w:rPr>
        <w:t xml:space="preserve">Гурьева Д.А., </w:t>
      </w:r>
      <w:r w:rsidR="009B1131">
        <w:rPr>
          <w:rFonts w:ascii="Times New Roman" w:eastAsia="Calibri" w:hAnsi="Times New Roman" w:cs="Times New Roman"/>
          <w:sz w:val="24"/>
          <w:szCs w:val="24"/>
        </w:rPr>
        <w:t>Кирей Н.М</w:t>
      </w:r>
      <w:r w:rsidR="009B1131" w:rsidRPr="000F639E">
        <w:rPr>
          <w:rFonts w:ascii="Times New Roman" w:eastAsia="Calibri" w:hAnsi="Times New Roman" w:cs="Times New Roman"/>
          <w:sz w:val="24"/>
          <w:szCs w:val="24"/>
        </w:rPr>
        <w:t>.,</w:t>
      </w:r>
      <w:r w:rsidRPr="000F639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932B4" w:rsidRPr="000F639E">
        <w:rPr>
          <w:rFonts w:ascii="Times New Roman" w:eastAsia="Calibri" w:hAnsi="Times New Roman" w:cs="Times New Roman"/>
          <w:sz w:val="24"/>
          <w:szCs w:val="24"/>
        </w:rPr>
        <w:t xml:space="preserve">Красинская А.Н., Линник Ю.И., </w:t>
      </w:r>
      <w:proofErr w:type="spellStart"/>
      <w:r w:rsidRPr="000F639E">
        <w:rPr>
          <w:rFonts w:ascii="Times New Roman" w:eastAsia="Calibri" w:hAnsi="Times New Roman" w:cs="Times New Roman"/>
          <w:sz w:val="24"/>
          <w:szCs w:val="24"/>
        </w:rPr>
        <w:t>Мараховский</w:t>
      </w:r>
      <w:proofErr w:type="spellEnd"/>
      <w:r w:rsidR="000932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F639E">
        <w:rPr>
          <w:rFonts w:ascii="Times New Roman" w:eastAsia="Calibri" w:hAnsi="Times New Roman" w:cs="Times New Roman"/>
          <w:sz w:val="24"/>
          <w:szCs w:val="24"/>
        </w:rPr>
        <w:t>К.Ю.</w:t>
      </w:r>
      <w:r w:rsidR="000932B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FE6219" w:rsidRPr="000F639E">
        <w:rPr>
          <w:rFonts w:ascii="Times New Roman" w:eastAsia="Calibri" w:hAnsi="Times New Roman" w:cs="Times New Roman"/>
          <w:sz w:val="24"/>
          <w:szCs w:val="24"/>
        </w:rPr>
        <w:t>Федорова Н.В.</w:t>
      </w:r>
      <w:r w:rsidR="000932B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0932B4" w:rsidRPr="000F639E">
        <w:rPr>
          <w:rFonts w:ascii="Times New Roman" w:eastAsia="Calibri" w:hAnsi="Times New Roman" w:cs="Times New Roman"/>
          <w:sz w:val="24"/>
          <w:szCs w:val="24"/>
        </w:rPr>
        <w:t>Шабатько</w:t>
      </w:r>
      <w:proofErr w:type="spellEnd"/>
      <w:r w:rsidR="000932B4" w:rsidRPr="000F639E">
        <w:rPr>
          <w:rFonts w:ascii="Times New Roman" w:eastAsia="Calibri" w:hAnsi="Times New Roman" w:cs="Times New Roman"/>
          <w:sz w:val="24"/>
          <w:szCs w:val="24"/>
        </w:rPr>
        <w:t xml:space="preserve"> А.Н.</w:t>
      </w:r>
    </w:p>
    <w:p w14:paraId="75552D5E" w14:textId="75D01849" w:rsidR="00FE6219" w:rsidRPr="000932B4" w:rsidRDefault="00FE6219" w:rsidP="00FE6219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11BE481" w14:textId="5FBA580C" w:rsidR="00C91A48" w:rsidRPr="000F639E" w:rsidRDefault="00C91A48" w:rsidP="00C91A48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F7C57F7" w14:textId="0E17E18F" w:rsidR="000F639E" w:rsidRPr="000F639E" w:rsidRDefault="009756AC" w:rsidP="000F639E">
      <w:pPr>
        <w:widowControl w:val="0"/>
        <w:autoSpaceDE w:val="0"/>
        <w:autoSpaceDN w:val="0"/>
        <w:adjustRightInd w:val="0"/>
        <w:spacing w:line="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639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Предмет закупки – </w:t>
      </w:r>
      <w:r w:rsidR="00FE6219" w:rsidRPr="00FE62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25-26 ЗОИ Материалы расходные для анестезиологии и реаниматологии</w:t>
      </w:r>
    </w:p>
    <w:p w14:paraId="64AD845D" w14:textId="4C28E2E3" w:rsidR="009756AC" w:rsidRPr="000F639E" w:rsidRDefault="009756AC" w:rsidP="000F639E">
      <w:pPr>
        <w:widowControl w:val="0"/>
        <w:autoSpaceDE w:val="0"/>
        <w:autoSpaceDN w:val="0"/>
        <w:adjustRightInd w:val="0"/>
        <w:spacing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639E">
        <w:rPr>
          <w:rFonts w:ascii="Times New Roman" w:eastAsia="Times New Roman" w:hAnsi="Times New Roman" w:cs="Times New Roman"/>
          <w:sz w:val="24"/>
          <w:szCs w:val="24"/>
        </w:rPr>
        <w:t xml:space="preserve">Код предмета закупки (подвид ОКРБ 007-2012) </w:t>
      </w:r>
      <w:r w:rsidR="00AE10BE" w:rsidRPr="000F639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B1131" w:rsidRPr="009B1131">
        <w:rPr>
          <w:rFonts w:ascii="Times New Roman" w:eastAsia="Times New Roman" w:hAnsi="Times New Roman" w:cs="Times New Roman"/>
          <w:sz w:val="24"/>
          <w:szCs w:val="24"/>
        </w:rPr>
        <w:t>32.50.13.650</w:t>
      </w:r>
      <w:r w:rsidRPr="000F639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FBBD872" w14:textId="687BF474" w:rsidR="009756AC" w:rsidRPr="000F639E" w:rsidRDefault="009756AC" w:rsidP="00054C6D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639E">
        <w:rPr>
          <w:rFonts w:ascii="Times New Roman" w:eastAsia="Times New Roman" w:hAnsi="Times New Roman" w:cs="Times New Roman"/>
          <w:sz w:val="24"/>
          <w:szCs w:val="24"/>
        </w:rPr>
        <w:t>Предельная стоимость предмета государственной закупки –</w:t>
      </w:r>
      <w:r w:rsidR="009B11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1131" w:rsidRPr="009B1131">
        <w:rPr>
          <w:rFonts w:ascii="Times New Roman" w:eastAsia="Times New Roman" w:hAnsi="Times New Roman" w:cs="Times New Roman"/>
          <w:sz w:val="24"/>
          <w:szCs w:val="24"/>
        </w:rPr>
        <w:t>2 124 794,53</w:t>
      </w:r>
      <w:r w:rsidR="009B11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F639E">
        <w:rPr>
          <w:rFonts w:ascii="Times New Roman" w:eastAsia="Times New Roman" w:hAnsi="Times New Roman" w:cs="Times New Roman"/>
          <w:sz w:val="24"/>
          <w:szCs w:val="24"/>
        </w:rPr>
        <w:t>бел. рубль (BYN).</w:t>
      </w:r>
    </w:p>
    <w:p w14:paraId="793581C3" w14:textId="220609AE" w:rsidR="00AE10BE" w:rsidRPr="000F639E" w:rsidRDefault="009756AC" w:rsidP="00054C6D">
      <w:pPr>
        <w:spacing w:after="0" w:line="40" w:lineRule="atLeast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F639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Идентификационный номер предмета государственной закупки в годовом плане государственных закупок – </w:t>
      </w:r>
      <w:r w:rsidR="009B1131" w:rsidRPr="009B1131">
        <w:rPr>
          <w:rFonts w:ascii="Times New Roman" w:hAnsi="Times New Roman" w:cs="Times New Roman"/>
          <w:sz w:val="24"/>
          <w:szCs w:val="24"/>
        </w:rPr>
        <w:t>2026-192399556-173</w:t>
      </w:r>
      <w:r w:rsidR="009B1131">
        <w:rPr>
          <w:rFonts w:ascii="Times New Roman" w:hAnsi="Times New Roman" w:cs="Times New Roman"/>
          <w:sz w:val="24"/>
          <w:szCs w:val="24"/>
        </w:rPr>
        <w:t xml:space="preserve">, </w:t>
      </w:r>
      <w:r w:rsidR="009B1131" w:rsidRPr="009B1131">
        <w:rPr>
          <w:rFonts w:ascii="Times New Roman" w:hAnsi="Times New Roman" w:cs="Times New Roman"/>
          <w:sz w:val="24"/>
          <w:szCs w:val="24"/>
        </w:rPr>
        <w:t>2026-192399556-260</w:t>
      </w:r>
      <w:r w:rsidR="00054C6D" w:rsidRPr="000F639E">
        <w:rPr>
          <w:rFonts w:ascii="Times New Roman" w:hAnsi="Times New Roman" w:cs="Times New Roman"/>
          <w:sz w:val="24"/>
          <w:szCs w:val="24"/>
        </w:rPr>
        <w:t>.</w:t>
      </w:r>
    </w:p>
    <w:p w14:paraId="0CCCF555" w14:textId="77777777" w:rsidR="00950AC2" w:rsidRPr="000F639E" w:rsidRDefault="00950AC2" w:rsidP="00054C6D">
      <w:pPr>
        <w:widowControl w:val="0"/>
        <w:shd w:val="clear" w:color="auto" w:fill="FFFFFF"/>
        <w:tabs>
          <w:tab w:val="left" w:pos="259"/>
          <w:tab w:val="left" w:pos="6020"/>
        </w:tabs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7C1AD6B3" w14:textId="522FBF5B" w:rsidR="00566FED" w:rsidRPr="000F639E" w:rsidRDefault="009756AC" w:rsidP="00054C6D">
      <w:pPr>
        <w:widowControl w:val="0"/>
        <w:shd w:val="clear" w:color="auto" w:fill="FFFFFF"/>
        <w:tabs>
          <w:tab w:val="left" w:pos="259"/>
          <w:tab w:val="left" w:pos="6020"/>
        </w:tabs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F639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СЛУШАЛИ: </w:t>
      </w:r>
      <w:r w:rsidRPr="000F639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о рассмотрении документов и (или) сведений, поступивших в рамках изучения конъюнктуры рынка при проведении процедуры государственной закупки из одного источника на ЭТП.</w:t>
      </w:r>
    </w:p>
    <w:p w14:paraId="61417330" w14:textId="77777777" w:rsidR="00950AC2" w:rsidRPr="00054C6D" w:rsidRDefault="00950AC2" w:rsidP="00054C6D">
      <w:pPr>
        <w:widowControl w:val="0"/>
        <w:shd w:val="clear" w:color="auto" w:fill="FFFFFF"/>
        <w:tabs>
          <w:tab w:val="left" w:pos="259"/>
          <w:tab w:val="left" w:pos="6020"/>
        </w:tabs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2CAB9C8C" w14:textId="2DEC673E" w:rsidR="00566FED" w:rsidRPr="00054C6D" w:rsidRDefault="00566FED" w:rsidP="00054C6D">
      <w:pPr>
        <w:widowControl w:val="0"/>
        <w:shd w:val="clear" w:color="auto" w:fill="FFFFFF"/>
        <w:tabs>
          <w:tab w:val="left" w:pos="259"/>
          <w:tab w:val="left" w:pos="6020"/>
        </w:tabs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54C6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РЕШИЛИ: </w:t>
      </w:r>
    </w:p>
    <w:p w14:paraId="4EA162BA" w14:textId="4D6DB96C" w:rsidR="00566FED" w:rsidRPr="0019642F" w:rsidRDefault="00566FED" w:rsidP="00566FE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F639E">
        <w:rPr>
          <w:rFonts w:ascii="Times New Roman" w:eastAsia="Calibri" w:hAnsi="Times New Roman" w:cs="Times New Roman"/>
          <w:sz w:val="24"/>
          <w:szCs w:val="24"/>
          <w:lang w:eastAsia="en-US"/>
        </w:rPr>
        <w:t>1.</w:t>
      </w:r>
      <w:r w:rsidRPr="000F639E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1964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Отметить, что: </w:t>
      </w:r>
    </w:p>
    <w:p w14:paraId="2055586F" w14:textId="13CA5CC4" w:rsidR="00566FED" w:rsidRPr="0019642F" w:rsidRDefault="00566FED" w:rsidP="00566FE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9642F">
        <w:rPr>
          <w:rFonts w:ascii="Times New Roman" w:eastAsia="Calibri" w:hAnsi="Times New Roman" w:cs="Times New Roman"/>
          <w:sz w:val="24"/>
          <w:szCs w:val="24"/>
          <w:lang w:eastAsia="en-US"/>
        </w:rPr>
        <w:t>1.1.</w:t>
      </w:r>
      <w:r w:rsidRPr="0019642F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Основание выбора процедуры закупки - пункт 7 приложения к Закону Республики Беларусь от 13 июля 2012 года № 419-3 «О государственных закупках товаров (работ, услуг)», ч. 1 подп. 1.1 п. 1 постановления Совета Министров Республики Беларусь от 08.05.2025 № 252 «О случаях и порядке проведения процедуры закупки из одного источника на электронной торговой площадке»</w:t>
      </w:r>
      <w:r w:rsidRPr="0019642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14:paraId="052E4C28" w14:textId="38701761" w:rsidR="00566FED" w:rsidRPr="0019642F" w:rsidRDefault="00566FED" w:rsidP="00566FE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9642F">
        <w:rPr>
          <w:rFonts w:ascii="Times New Roman" w:hAnsi="Times New Roman" w:cs="Times New Roman"/>
          <w:sz w:val="24"/>
          <w:szCs w:val="24"/>
          <w:shd w:val="clear" w:color="auto" w:fill="FFFFFF"/>
        </w:rPr>
        <w:t>1.2.</w:t>
      </w:r>
      <w:r w:rsidRPr="0019642F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Номер процедуры закупки на ЭТП, признанной несостоявшейся - </w:t>
      </w:r>
      <w:r w:rsidR="007E656A" w:rsidRPr="001964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AU20260508375940</w:t>
      </w:r>
      <w:r w:rsidRPr="0019642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0FBA90C6" w14:textId="0FEF17F1" w:rsidR="0029296D" w:rsidRPr="0019642F" w:rsidRDefault="00566FED" w:rsidP="0029296D">
      <w:pPr>
        <w:widowControl w:val="0"/>
        <w:autoSpaceDE w:val="0"/>
        <w:autoSpaceDN w:val="0"/>
        <w:adjustRightInd w:val="0"/>
        <w:spacing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642F">
        <w:rPr>
          <w:rFonts w:ascii="Times New Roman" w:hAnsi="Times New Roman" w:cs="Times New Roman"/>
          <w:sz w:val="24"/>
          <w:szCs w:val="24"/>
          <w:shd w:val="clear" w:color="auto" w:fill="FFFFFF"/>
        </w:rPr>
        <w:t>1.3.</w:t>
      </w:r>
      <w:r w:rsidRPr="0019642F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125FF3" w:rsidRPr="0019642F">
        <w:rPr>
          <w:rFonts w:ascii="Times New Roman" w:eastAsia="Calibri" w:hAnsi="Times New Roman" w:cs="Times New Roman"/>
          <w:sz w:val="24"/>
          <w:szCs w:val="24"/>
        </w:rPr>
        <w:t xml:space="preserve">Процедура закупки из одного источника (электронная процедура) </w:t>
      </w:r>
      <w:r w:rsidR="00973128" w:rsidRPr="0019642F">
        <w:rPr>
          <w:rFonts w:ascii="Times New Roman" w:eastAsia="Calibri" w:hAnsi="Times New Roman" w:cs="Times New Roman"/>
          <w:sz w:val="24"/>
          <w:szCs w:val="24"/>
        </w:rPr>
        <w:br/>
      </w:r>
      <w:r w:rsidR="00125FF3" w:rsidRPr="0019642F">
        <w:rPr>
          <w:rFonts w:ascii="Times New Roman" w:eastAsia="Calibri" w:hAnsi="Times New Roman" w:cs="Times New Roman"/>
          <w:sz w:val="24"/>
          <w:szCs w:val="24"/>
        </w:rPr>
        <w:t>рег</w:t>
      </w:r>
      <w:bookmarkStart w:id="1" w:name="_Hlk178842961"/>
      <w:r w:rsidR="008045BC" w:rsidRPr="0019642F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F80EE2" w:rsidRPr="0019642F">
        <w:rPr>
          <w:rFonts w:ascii="Times New Roman" w:eastAsia="Times New Roman" w:hAnsi="Times New Roman" w:cs="Times New Roman"/>
          <w:sz w:val="24"/>
          <w:szCs w:val="24"/>
          <w:lang w:eastAsia="en-US"/>
        </w:rPr>
        <w:t>№</w:t>
      </w:r>
      <w:r w:rsidR="00C91A48" w:rsidRPr="001964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9B1131" w:rsidRPr="001964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EZ20260612380400</w:t>
      </w:r>
      <w:r w:rsidR="00871B5E" w:rsidRPr="0019642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«</w:t>
      </w:r>
      <w:r w:rsidR="00FE6219" w:rsidRPr="001964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25-26 ЗОИ Материалы расходные для анестезиологии и реаниматологии</w:t>
      </w:r>
      <w:r w:rsidR="00CD3A12" w:rsidRPr="0019642F">
        <w:rPr>
          <w:rFonts w:ascii="Times New Roman" w:eastAsia="Times New Roman" w:hAnsi="Times New Roman" w:cs="Times New Roman"/>
          <w:sz w:val="24"/>
          <w:szCs w:val="24"/>
        </w:rPr>
        <w:t>»,</w:t>
      </w:r>
      <w:r w:rsidR="00321D8A" w:rsidRPr="0019642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bookmarkEnd w:id="1"/>
      <w:r w:rsidR="00125FF3" w:rsidRPr="0019642F">
        <w:rPr>
          <w:rFonts w:ascii="Times New Roman" w:eastAsia="Calibri" w:hAnsi="Times New Roman" w:cs="Times New Roman"/>
          <w:sz w:val="24"/>
          <w:szCs w:val="24"/>
        </w:rPr>
        <w:t>размещена</w:t>
      </w:r>
      <w:r w:rsidR="00321D8A" w:rsidRPr="001964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E656A" w:rsidRPr="0019642F">
        <w:rPr>
          <w:rFonts w:ascii="Times New Roman" w:eastAsia="Calibri" w:hAnsi="Times New Roman" w:cs="Times New Roman"/>
          <w:sz w:val="24"/>
          <w:szCs w:val="24"/>
        </w:rPr>
        <w:t>12</w:t>
      </w:r>
      <w:r w:rsidR="00D507FE" w:rsidRPr="0019642F">
        <w:rPr>
          <w:rFonts w:ascii="Times New Roman" w:eastAsia="Calibri" w:hAnsi="Times New Roman" w:cs="Times New Roman"/>
          <w:sz w:val="24"/>
          <w:szCs w:val="24"/>
        </w:rPr>
        <w:t>.</w:t>
      </w:r>
      <w:r w:rsidR="00C91A48" w:rsidRPr="0019642F">
        <w:rPr>
          <w:rFonts w:ascii="Times New Roman" w:eastAsia="Calibri" w:hAnsi="Times New Roman" w:cs="Times New Roman"/>
          <w:sz w:val="24"/>
          <w:szCs w:val="24"/>
        </w:rPr>
        <w:t>06</w:t>
      </w:r>
      <w:r w:rsidR="00D507FE" w:rsidRPr="0019642F">
        <w:rPr>
          <w:rFonts w:ascii="Times New Roman" w:eastAsia="Calibri" w:hAnsi="Times New Roman" w:cs="Times New Roman"/>
          <w:sz w:val="24"/>
          <w:szCs w:val="24"/>
        </w:rPr>
        <w:t>.2026</w:t>
      </w:r>
      <w:r w:rsidR="00125FF3" w:rsidRPr="0019642F">
        <w:rPr>
          <w:rFonts w:ascii="Times New Roman" w:eastAsia="Calibri" w:hAnsi="Times New Roman" w:cs="Times New Roman"/>
          <w:sz w:val="24"/>
          <w:szCs w:val="24"/>
        </w:rPr>
        <w:t xml:space="preserve"> на </w:t>
      </w:r>
      <w:bookmarkStart w:id="2" w:name="_Hlk168304789"/>
      <w:r w:rsidR="00125FF3" w:rsidRPr="0019642F">
        <w:rPr>
          <w:rFonts w:ascii="Times New Roman" w:eastAsia="Calibri" w:hAnsi="Times New Roman" w:cs="Times New Roman"/>
          <w:sz w:val="24"/>
          <w:szCs w:val="24"/>
        </w:rPr>
        <w:t xml:space="preserve">электронной торговой площадке ОАО «Белорусская универсальная товарная биржа», </w:t>
      </w:r>
      <w:hyperlink r:id="rId6" w:history="1">
        <w:r w:rsidR="00125FF3" w:rsidRPr="0019642F">
          <w:rPr>
            <w:rStyle w:val="a4"/>
            <w:rFonts w:ascii="Times New Roman" w:eastAsia="Calibri" w:hAnsi="Times New Roman" w:cs="Times New Roman"/>
            <w:color w:val="auto"/>
            <w:sz w:val="24"/>
            <w:szCs w:val="24"/>
          </w:rPr>
          <w:t>www.zakupki.butb.by</w:t>
        </w:r>
      </w:hyperlink>
      <w:bookmarkEnd w:id="2"/>
      <w:r w:rsidR="00125FF3" w:rsidRPr="0019642F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F86AEB0" w14:textId="77777777" w:rsidR="0019642F" w:rsidRDefault="00566FED" w:rsidP="0029296D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42F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="00602E1A" w:rsidRPr="0019642F">
        <w:rPr>
          <w:rFonts w:ascii="Times New Roman" w:eastAsia="Calibri" w:hAnsi="Times New Roman" w:cs="Times New Roman"/>
          <w:sz w:val="24"/>
          <w:szCs w:val="24"/>
          <w:lang w:eastAsia="en-US"/>
        </w:rPr>
        <w:t>.4.</w:t>
      </w:r>
      <w:r w:rsidR="00602E1A" w:rsidRPr="0019642F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8B730F" w:rsidRPr="0019642F">
        <w:rPr>
          <w:rFonts w:ascii="Times New Roman" w:eastAsia="Calibri" w:hAnsi="Times New Roman" w:cs="Times New Roman"/>
          <w:sz w:val="24"/>
          <w:szCs w:val="24"/>
          <w:lang w:eastAsia="en-US"/>
        </w:rPr>
        <w:t>Для участия в процедуре закупки</w:t>
      </w:r>
      <w:r w:rsidR="0019642F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</w:p>
    <w:p w14:paraId="751B4715" w14:textId="38EDCCE4" w:rsidR="001141FE" w:rsidRDefault="00200177" w:rsidP="0029296D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42F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CB10FB" w:rsidRPr="001964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CB10FB" w:rsidRPr="00176D17">
        <w:rPr>
          <w:rFonts w:ascii="Times New Roman" w:eastAsia="Calibri" w:hAnsi="Times New Roman" w:cs="Times New Roman"/>
          <w:sz w:val="24"/>
          <w:szCs w:val="24"/>
          <w:lang w:eastAsia="en-US"/>
        </w:rPr>
        <w:t>п</w:t>
      </w:r>
      <w:r w:rsidR="001141FE" w:rsidRPr="00176D1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 лоту № </w:t>
      </w:r>
      <w:r w:rsidR="00AE10BE" w:rsidRPr="00176D17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="001141FE" w:rsidRPr="00176D1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bookmarkStart w:id="3" w:name="_Hlk168303427"/>
      <w:r w:rsidR="001141FE" w:rsidRPr="00176D17">
        <w:rPr>
          <w:rFonts w:ascii="Times New Roman" w:eastAsia="Calibri" w:hAnsi="Times New Roman" w:cs="Times New Roman"/>
          <w:sz w:val="24"/>
          <w:szCs w:val="24"/>
          <w:lang w:eastAsia="en-US"/>
        </w:rPr>
        <w:t>«</w:t>
      </w:r>
      <w:bookmarkEnd w:id="3"/>
      <w:r w:rsidR="0019642F" w:rsidRPr="00176D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Материалы расходные для анестезиологии и реаниматологии</w:t>
      </w:r>
      <w:r w:rsidR="000B288E" w:rsidRPr="00176D17">
        <w:rPr>
          <w:rFonts w:ascii="Times New Roman" w:eastAsia="Calibri" w:hAnsi="Times New Roman" w:cs="Times New Roman"/>
          <w:sz w:val="24"/>
          <w:szCs w:val="24"/>
          <w:lang w:eastAsia="en-US"/>
        </w:rPr>
        <w:t>»</w:t>
      </w:r>
      <w:r w:rsidR="004831C9" w:rsidRPr="00176D1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1141FE" w:rsidRPr="00176D1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поступило </w:t>
      </w:r>
      <w:r w:rsidR="0019642F" w:rsidRPr="00176D17">
        <w:rPr>
          <w:rFonts w:ascii="Times New Roman" w:eastAsia="Calibri" w:hAnsi="Times New Roman" w:cs="Times New Roman"/>
          <w:sz w:val="24"/>
          <w:szCs w:val="24"/>
          <w:lang w:eastAsia="en-US"/>
        </w:rPr>
        <w:t>3</w:t>
      </w:r>
      <w:r w:rsidR="001141FE" w:rsidRPr="00176D1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175F9" w:rsidRPr="00176D17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 w:rsidR="0019642F" w:rsidRPr="00176D17">
        <w:rPr>
          <w:rFonts w:ascii="Times New Roman" w:eastAsia="Calibri" w:hAnsi="Times New Roman" w:cs="Times New Roman"/>
          <w:sz w:val="24"/>
          <w:szCs w:val="24"/>
          <w:lang w:eastAsia="en-US"/>
        </w:rPr>
        <w:t>три</w:t>
      </w:r>
      <w:r w:rsidR="001141FE" w:rsidRPr="00176D17">
        <w:rPr>
          <w:rFonts w:ascii="Times New Roman" w:eastAsia="Calibri" w:hAnsi="Times New Roman" w:cs="Times New Roman"/>
          <w:sz w:val="24"/>
          <w:szCs w:val="24"/>
          <w:lang w:eastAsia="en-US"/>
        </w:rPr>
        <w:t>) предложени</w:t>
      </w:r>
      <w:r w:rsidR="00176D17" w:rsidRPr="00176D17">
        <w:rPr>
          <w:rFonts w:ascii="Times New Roman" w:eastAsia="Calibri" w:hAnsi="Times New Roman" w:cs="Times New Roman"/>
          <w:sz w:val="24"/>
          <w:szCs w:val="24"/>
          <w:lang w:eastAsia="en-US"/>
        </w:rPr>
        <w:t>я</w:t>
      </w:r>
      <w:r w:rsidR="001141FE" w:rsidRPr="00176D1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: </w:t>
      </w:r>
    </w:p>
    <w:tbl>
      <w:tblPr>
        <w:tblStyle w:val="a3"/>
        <w:tblW w:w="949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21"/>
        <w:gridCol w:w="1984"/>
        <w:gridCol w:w="2268"/>
        <w:gridCol w:w="1559"/>
        <w:gridCol w:w="1418"/>
        <w:gridCol w:w="1843"/>
      </w:tblGrid>
      <w:tr w:rsidR="007E656A" w:rsidRPr="00A21E71" w14:paraId="0FE10DD5" w14:textId="704F1DD6" w:rsidTr="00D9380D">
        <w:tc>
          <w:tcPr>
            <w:tcW w:w="421" w:type="dxa"/>
            <w:vAlign w:val="center"/>
          </w:tcPr>
          <w:p w14:paraId="7DE27FF8" w14:textId="13915C44" w:rsidR="007E656A" w:rsidRPr="00B05FBE" w:rsidRDefault="00176D17" w:rsidP="0019642F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ab/>
            </w:r>
            <w:r w:rsidR="007E656A" w:rsidRPr="00B05FBE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984" w:type="dxa"/>
            <w:vAlign w:val="center"/>
          </w:tcPr>
          <w:p w14:paraId="755459E2" w14:textId="3E71DCE9" w:rsidR="007E656A" w:rsidRPr="00B05FBE" w:rsidRDefault="007E656A" w:rsidP="0019642F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05FBE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Наименование участника</w:t>
            </w:r>
          </w:p>
        </w:tc>
        <w:tc>
          <w:tcPr>
            <w:tcW w:w="2268" w:type="dxa"/>
            <w:vAlign w:val="center"/>
          </w:tcPr>
          <w:p w14:paraId="400918A1" w14:textId="3134A578" w:rsidR="007E656A" w:rsidRPr="00B05FBE" w:rsidRDefault="007E656A" w:rsidP="0019642F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05FBE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Место нахождения (место жительства), УНП</w:t>
            </w:r>
          </w:p>
        </w:tc>
        <w:tc>
          <w:tcPr>
            <w:tcW w:w="1559" w:type="dxa"/>
            <w:vAlign w:val="center"/>
          </w:tcPr>
          <w:p w14:paraId="3802B720" w14:textId="4BBCC9BB" w:rsidR="007E656A" w:rsidRPr="00B05FBE" w:rsidRDefault="007E656A" w:rsidP="0019642F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05FBE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Регистрационный номер предложения</w:t>
            </w:r>
          </w:p>
        </w:tc>
        <w:tc>
          <w:tcPr>
            <w:tcW w:w="1418" w:type="dxa"/>
            <w:vAlign w:val="center"/>
          </w:tcPr>
          <w:p w14:paraId="5B3809E9" w14:textId="2493DC4F" w:rsidR="007E656A" w:rsidRPr="00B05FBE" w:rsidRDefault="007E656A" w:rsidP="0019642F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05FBE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Цена предложения, бел. руб.</w:t>
            </w:r>
          </w:p>
        </w:tc>
        <w:tc>
          <w:tcPr>
            <w:tcW w:w="1843" w:type="dxa"/>
            <w:vAlign w:val="center"/>
          </w:tcPr>
          <w:p w14:paraId="26389E65" w14:textId="3351D1AF" w:rsidR="007E656A" w:rsidRPr="00B05FBE" w:rsidRDefault="0019642F" w:rsidP="0019642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Примечание</w:t>
            </w:r>
          </w:p>
        </w:tc>
      </w:tr>
      <w:tr w:rsidR="007E656A" w:rsidRPr="00E201DB" w14:paraId="65DDCAA0" w14:textId="652141B6" w:rsidTr="00D9380D">
        <w:trPr>
          <w:trHeight w:val="752"/>
        </w:trPr>
        <w:tc>
          <w:tcPr>
            <w:tcW w:w="421" w:type="dxa"/>
            <w:vAlign w:val="center"/>
          </w:tcPr>
          <w:p w14:paraId="73581773" w14:textId="0F036FBC" w:rsidR="007E656A" w:rsidRPr="00B05FBE" w:rsidRDefault="007E656A" w:rsidP="008C5BB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B05FBE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984" w:type="dxa"/>
            <w:vAlign w:val="center"/>
          </w:tcPr>
          <w:p w14:paraId="15889961" w14:textId="02FDBDD6" w:rsidR="007E656A" w:rsidRPr="00D9380D" w:rsidRDefault="00D9380D" w:rsidP="00D9380D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D9380D">
              <w:rPr>
                <w:rFonts w:ascii="Times New Roman" w:hAnsi="Times New Roman"/>
                <w:color w:val="000000"/>
                <w:shd w:val="clear" w:color="auto" w:fill="FFFFFF"/>
              </w:rPr>
              <w:t>Общество с ограниченной ответственностью "</w:t>
            </w:r>
            <w:proofErr w:type="spellStart"/>
            <w:r w:rsidRPr="00D9380D">
              <w:rPr>
                <w:rFonts w:ascii="Times New Roman" w:hAnsi="Times New Roman"/>
                <w:color w:val="000000"/>
                <w:shd w:val="clear" w:color="auto" w:fill="FFFFFF"/>
              </w:rPr>
              <w:t>МедЭра</w:t>
            </w:r>
            <w:proofErr w:type="spellEnd"/>
            <w:r w:rsidRPr="00D9380D">
              <w:rPr>
                <w:rFonts w:ascii="Times New Roman" w:hAnsi="Times New Roman"/>
                <w:color w:val="000000"/>
                <w:shd w:val="clear" w:color="auto" w:fill="FFFFFF"/>
              </w:rPr>
              <w:t>"</w:t>
            </w:r>
          </w:p>
        </w:tc>
        <w:tc>
          <w:tcPr>
            <w:tcW w:w="2268" w:type="dxa"/>
            <w:vAlign w:val="center"/>
          </w:tcPr>
          <w:p w14:paraId="6355282C" w14:textId="77777777" w:rsidR="007E656A" w:rsidRPr="00D9380D" w:rsidRDefault="00D9380D" w:rsidP="00D9380D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D9380D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220100, г. Минск, </w:t>
            </w:r>
            <w:proofErr w:type="spellStart"/>
            <w:r w:rsidRPr="00D9380D">
              <w:rPr>
                <w:rFonts w:ascii="Times New Roman" w:hAnsi="Times New Roman"/>
                <w:color w:val="000000"/>
                <w:shd w:val="clear" w:color="auto" w:fill="FFFFFF"/>
              </w:rPr>
              <w:t>ул.Веры</w:t>
            </w:r>
            <w:proofErr w:type="spellEnd"/>
            <w:r w:rsidRPr="00D9380D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D9380D">
              <w:rPr>
                <w:rFonts w:ascii="Times New Roman" w:hAnsi="Times New Roman"/>
                <w:color w:val="000000"/>
                <w:shd w:val="clear" w:color="auto" w:fill="FFFFFF"/>
              </w:rPr>
              <w:t>Хоружей</w:t>
            </w:r>
            <w:proofErr w:type="spellEnd"/>
            <w:r w:rsidRPr="00D9380D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, д.6А, пом. 94, </w:t>
            </w:r>
            <w:proofErr w:type="spellStart"/>
            <w:r w:rsidRPr="00D9380D">
              <w:rPr>
                <w:rFonts w:ascii="Times New Roman" w:hAnsi="Times New Roman"/>
                <w:color w:val="000000"/>
                <w:shd w:val="clear" w:color="auto" w:fill="FFFFFF"/>
              </w:rPr>
              <w:t>вн</w:t>
            </w:r>
            <w:proofErr w:type="spellEnd"/>
            <w:r w:rsidRPr="00D9380D">
              <w:rPr>
                <w:rFonts w:ascii="Times New Roman" w:hAnsi="Times New Roman"/>
                <w:color w:val="000000"/>
                <w:shd w:val="clear" w:color="auto" w:fill="FFFFFF"/>
              </w:rPr>
              <w:t>. 118</w:t>
            </w:r>
          </w:p>
          <w:p w14:paraId="3470E8CB" w14:textId="182DE7D1" w:rsidR="00D9380D" w:rsidRPr="00D9380D" w:rsidRDefault="00D9380D" w:rsidP="00D9380D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D9380D">
              <w:rPr>
                <w:rFonts w:ascii="Times New Roman" w:hAnsi="Times New Roman"/>
                <w:color w:val="000000"/>
                <w:shd w:val="clear" w:color="auto" w:fill="FFFFFF"/>
              </w:rPr>
              <w:t>УНП 693413200</w:t>
            </w:r>
          </w:p>
        </w:tc>
        <w:tc>
          <w:tcPr>
            <w:tcW w:w="1559" w:type="dxa"/>
            <w:vAlign w:val="center"/>
          </w:tcPr>
          <w:p w14:paraId="6A9F8351" w14:textId="67AB6143" w:rsidR="007E656A" w:rsidRPr="00D9380D" w:rsidRDefault="00D9380D" w:rsidP="00D9380D">
            <w:pPr>
              <w:spacing w:line="40" w:lineRule="atLeast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D9380D">
              <w:rPr>
                <w:rFonts w:ascii="Times New Roman" w:hAnsi="Times New Roman"/>
                <w:color w:val="000000"/>
                <w:shd w:val="clear" w:color="auto" w:fill="FFFFFF"/>
              </w:rPr>
              <w:t>Z20260615422955</w:t>
            </w:r>
          </w:p>
        </w:tc>
        <w:tc>
          <w:tcPr>
            <w:tcW w:w="1418" w:type="dxa"/>
            <w:vAlign w:val="center"/>
          </w:tcPr>
          <w:p w14:paraId="047DB6E3" w14:textId="3409ED85" w:rsidR="007E656A" w:rsidRPr="00D9380D" w:rsidRDefault="00D9380D" w:rsidP="00D9380D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D9380D">
              <w:rPr>
                <w:rFonts w:ascii="Times New Roman" w:eastAsia="Times New Roman" w:hAnsi="Times New Roman"/>
                <w:lang w:eastAsia="en-US"/>
              </w:rPr>
              <w:t>1 889 000,00</w:t>
            </w:r>
          </w:p>
        </w:tc>
        <w:tc>
          <w:tcPr>
            <w:tcW w:w="1843" w:type="dxa"/>
            <w:vAlign w:val="center"/>
          </w:tcPr>
          <w:p w14:paraId="47E2C5B9" w14:textId="10FB9642" w:rsidR="007E656A" w:rsidRPr="00D9380D" w:rsidRDefault="00D9380D" w:rsidP="00D9380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D9380D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соответствует</w:t>
            </w:r>
          </w:p>
        </w:tc>
      </w:tr>
      <w:tr w:rsidR="00D9380D" w:rsidRPr="00E201DB" w14:paraId="4F002064" w14:textId="77777777" w:rsidTr="00D9380D">
        <w:trPr>
          <w:trHeight w:val="752"/>
        </w:trPr>
        <w:tc>
          <w:tcPr>
            <w:tcW w:w="421" w:type="dxa"/>
            <w:vAlign w:val="center"/>
          </w:tcPr>
          <w:p w14:paraId="5AEDF171" w14:textId="6044BB79" w:rsidR="00D9380D" w:rsidRPr="00B05FBE" w:rsidRDefault="00D9380D" w:rsidP="00D9380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1984" w:type="dxa"/>
            <w:vAlign w:val="center"/>
          </w:tcPr>
          <w:p w14:paraId="75546060" w14:textId="67BEB0FF" w:rsidR="00D9380D" w:rsidRPr="00D9380D" w:rsidRDefault="00D9380D" w:rsidP="00D9380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D9380D">
              <w:rPr>
                <w:rFonts w:ascii="Times New Roman" w:hAnsi="Times New Roman"/>
                <w:color w:val="000000"/>
                <w:shd w:val="clear" w:color="auto" w:fill="FFFFFF"/>
              </w:rPr>
              <w:t>Частное торговое унитарное предприятие "</w:t>
            </w:r>
            <w:proofErr w:type="spellStart"/>
            <w:r w:rsidRPr="00D9380D">
              <w:rPr>
                <w:rFonts w:ascii="Times New Roman" w:hAnsi="Times New Roman"/>
                <w:color w:val="000000"/>
                <w:shd w:val="clear" w:color="auto" w:fill="FFFFFF"/>
              </w:rPr>
              <w:t>Фримед</w:t>
            </w:r>
            <w:proofErr w:type="spellEnd"/>
            <w:r w:rsidRPr="00D9380D">
              <w:rPr>
                <w:rFonts w:ascii="Times New Roman" w:hAnsi="Times New Roman"/>
                <w:color w:val="000000"/>
                <w:shd w:val="clear" w:color="auto" w:fill="FFFFFF"/>
              </w:rPr>
              <w:t>"</w:t>
            </w:r>
          </w:p>
        </w:tc>
        <w:tc>
          <w:tcPr>
            <w:tcW w:w="2268" w:type="dxa"/>
            <w:vAlign w:val="center"/>
          </w:tcPr>
          <w:p w14:paraId="39DCFD3F" w14:textId="77777777" w:rsidR="00D9380D" w:rsidRPr="00D9380D" w:rsidRDefault="00D9380D" w:rsidP="00D9380D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D9380D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220125, г. Минск, </w:t>
            </w:r>
            <w:proofErr w:type="spellStart"/>
            <w:r w:rsidRPr="00D9380D">
              <w:rPr>
                <w:rFonts w:ascii="Times New Roman" w:hAnsi="Times New Roman"/>
                <w:color w:val="000000"/>
                <w:shd w:val="clear" w:color="auto" w:fill="FFFFFF"/>
              </w:rPr>
              <w:t>ул.Острошицкая</w:t>
            </w:r>
            <w:proofErr w:type="spellEnd"/>
            <w:r w:rsidRPr="00D9380D">
              <w:rPr>
                <w:rFonts w:ascii="Times New Roman" w:hAnsi="Times New Roman"/>
                <w:color w:val="000000"/>
                <w:shd w:val="clear" w:color="auto" w:fill="FFFFFF"/>
              </w:rPr>
              <w:t>, д.12, пом.57</w:t>
            </w:r>
          </w:p>
          <w:p w14:paraId="41024B65" w14:textId="68ED4838" w:rsidR="00D9380D" w:rsidRPr="00D9380D" w:rsidRDefault="00D9380D" w:rsidP="00D9380D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D9380D">
              <w:rPr>
                <w:rFonts w:ascii="Times New Roman" w:hAnsi="Times New Roman"/>
                <w:color w:val="000000"/>
                <w:shd w:val="clear" w:color="auto" w:fill="FFFFFF"/>
              </w:rPr>
              <w:t>УНП 191590047</w:t>
            </w:r>
          </w:p>
        </w:tc>
        <w:tc>
          <w:tcPr>
            <w:tcW w:w="1559" w:type="dxa"/>
            <w:vAlign w:val="center"/>
          </w:tcPr>
          <w:p w14:paraId="101339BC" w14:textId="4A9B698F" w:rsidR="00D9380D" w:rsidRPr="00D9380D" w:rsidRDefault="00D9380D" w:rsidP="00D9380D">
            <w:pPr>
              <w:spacing w:line="40" w:lineRule="atLeast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D9380D">
              <w:rPr>
                <w:rFonts w:ascii="Times New Roman" w:hAnsi="Times New Roman"/>
                <w:color w:val="000000"/>
                <w:shd w:val="clear" w:color="auto" w:fill="FFFFFF"/>
              </w:rPr>
              <w:t>Z20260616423060</w:t>
            </w:r>
          </w:p>
        </w:tc>
        <w:tc>
          <w:tcPr>
            <w:tcW w:w="1418" w:type="dxa"/>
            <w:vAlign w:val="center"/>
          </w:tcPr>
          <w:p w14:paraId="4C9AA52E" w14:textId="66F9864F" w:rsidR="00D9380D" w:rsidRPr="00D9380D" w:rsidRDefault="00D9380D" w:rsidP="00D9380D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D9380D">
              <w:rPr>
                <w:rFonts w:ascii="Times New Roman" w:hAnsi="Times New Roman"/>
                <w:color w:val="000000"/>
              </w:rPr>
              <w:t>1 </w:t>
            </w:r>
            <w:r w:rsidR="00E25401">
              <w:rPr>
                <w:rFonts w:ascii="Times New Roman" w:hAnsi="Times New Roman"/>
                <w:color w:val="000000"/>
              </w:rPr>
              <w:t>8</w:t>
            </w:r>
            <w:r w:rsidRPr="00D9380D">
              <w:rPr>
                <w:rFonts w:ascii="Times New Roman" w:hAnsi="Times New Roman"/>
                <w:color w:val="000000"/>
              </w:rPr>
              <w:t>64 936,73</w:t>
            </w:r>
          </w:p>
        </w:tc>
        <w:tc>
          <w:tcPr>
            <w:tcW w:w="1843" w:type="dxa"/>
            <w:vAlign w:val="center"/>
          </w:tcPr>
          <w:p w14:paraId="63BFC547" w14:textId="30F5A6A6" w:rsidR="00D9380D" w:rsidRPr="000F639E" w:rsidRDefault="00D9380D" w:rsidP="00D9380D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D9380D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соответствует</w:t>
            </w:r>
          </w:p>
        </w:tc>
      </w:tr>
      <w:tr w:rsidR="00D9380D" w:rsidRPr="00E201DB" w14:paraId="4FCC790A" w14:textId="77777777" w:rsidTr="00D9380D">
        <w:trPr>
          <w:trHeight w:val="752"/>
        </w:trPr>
        <w:tc>
          <w:tcPr>
            <w:tcW w:w="421" w:type="dxa"/>
            <w:vAlign w:val="center"/>
          </w:tcPr>
          <w:p w14:paraId="19F87579" w14:textId="47D8FEE0" w:rsidR="00D9380D" w:rsidRPr="00B05FBE" w:rsidRDefault="00D9380D" w:rsidP="00D9380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lastRenderedPageBreak/>
              <w:t>3.</w:t>
            </w:r>
          </w:p>
        </w:tc>
        <w:tc>
          <w:tcPr>
            <w:tcW w:w="1984" w:type="dxa"/>
            <w:vAlign w:val="center"/>
          </w:tcPr>
          <w:p w14:paraId="6BBF6664" w14:textId="0F92CED6" w:rsidR="00D9380D" w:rsidRPr="00D9380D" w:rsidRDefault="00D9380D" w:rsidP="00D9380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D9380D">
              <w:rPr>
                <w:rFonts w:ascii="Times New Roman" w:hAnsi="Times New Roman"/>
                <w:color w:val="000000"/>
                <w:shd w:val="clear" w:color="auto" w:fill="FFFFFF"/>
              </w:rPr>
              <w:t>Общество с ограниченной ответственностью "</w:t>
            </w:r>
            <w:proofErr w:type="spellStart"/>
            <w:r w:rsidRPr="00D9380D">
              <w:rPr>
                <w:rFonts w:ascii="Times New Roman" w:hAnsi="Times New Roman"/>
                <w:color w:val="000000"/>
                <w:shd w:val="clear" w:color="auto" w:fill="FFFFFF"/>
              </w:rPr>
              <w:t>АриМедСервис</w:t>
            </w:r>
            <w:proofErr w:type="spellEnd"/>
            <w:r w:rsidRPr="00D9380D">
              <w:rPr>
                <w:rFonts w:ascii="Times New Roman" w:hAnsi="Times New Roman"/>
                <w:color w:val="000000"/>
                <w:shd w:val="clear" w:color="auto" w:fill="FFFFFF"/>
              </w:rPr>
              <w:t>"</w:t>
            </w:r>
          </w:p>
        </w:tc>
        <w:tc>
          <w:tcPr>
            <w:tcW w:w="2268" w:type="dxa"/>
            <w:vAlign w:val="center"/>
          </w:tcPr>
          <w:p w14:paraId="4FA4657E" w14:textId="77777777" w:rsidR="00D9380D" w:rsidRPr="00D9380D" w:rsidRDefault="00D9380D" w:rsidP="00D9380D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D9380D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223033, г. Минск, </w:t>
            </w:r>
            <w:proofErr w:type="spellStart"/>
            <w:r w:rsidRPr="00D9380D">
              <w:rPr>
                <w:rFonts w:ascii="Times New Roman" w:hAnsi="Times New Roman"/>
                <w:color w:val="000000"/>
                <w:shd w:val="clear" w:color="auto" w:fill="FFFFFF"/>
              </w:rPr>
              <w:t>ул.Тростенецкая</w:t>
            </w:r>
            <w:proofErr w:type="spellEnd"/>
            <w:r w:rsidRPr="00D9380D">
              <w:rPr>
                <w:rFonts w:ascii="Times New Roman" w:hAnsi="Times New Roman"/>
                <w:color w:val="000000"/>
                <w:shd w:val="clear" w:color="auto" w:fill="FFFFFF"/>
              </w:rPr>
              <w:t>, д.5, каб.101</w:t>
            </w:r>
          </w:p>
          <w:p w14:paraId="28C7F674" w14:textId="05B6A4A1" w:rsidR="00D9380D" w:rsidRPr="00D9380D" w:rsidRDefault="00D9380D" w:rsidP="00D9380D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D9380D">
              <w:rPr>
                <w:rFonts w:ascii="Times New Roman" w:hAnsi="Times New Roman"/>
                <w:color w:val="000000"/>
                <w:shd w:val="clear" w:color="auto" w:fill="FFFFFF"/>
              </w:rPr>
              <w:t>УНП 691534546</w:t>
            </w:r>
          </w:p>
        </w:tc>
        <w:tc>
          <w:tcPr>
            <w:tcW w:w="1559" w:type="dxa"/>
            <w:vAlign w:val="center"/>
          </w:tcPr>
          <w:p w14:paraId="1A4677D1" w14:textId="7E31C282" w:rsidR="00D9380D" w:rsidRPr="00D9380D" w:rsidRDefault="00D9380D" w:rsidP="00D9380D">
            <w:pPr>
              <w:spacing w:line="40" w:lineRule="atLeast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D9380D">
              <w:rPr>
                <w:rFonts w:ascii="Times New Roman" w:hAnsi="Times New Roman"/>
                <w:color w:val="000000"/>
                <w:shd w:val="clear" w:color="auto" w:fill="FFFFFF"/>
              </w:rPr>
              <w:t>Z20260616423154</w:t>
            </w:r>
          </w:p>
        </w:tc>
        <w:tc>
          <w:tcPr>
            <w:tcW w:w="1418" w:type="dxa"/>
            <w:vAlign w:val="center"/>
          </w:tcPr>
          <w:p w14:paraId="1C6F3ED5" w14:textId="55D27278" w:rsidR="00D9380D" w:rsidRPr="00D9380D" w:rsidRDefault="00D9380D" w:rsidP="00D9380D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D9380D">
              <w:rPr>
                <w:rFonts w:ascii="Times New Roman" w:hAnsi="Times New Roman"/>
                <w:color w:val="000000"/>
              </w:rPr>
              <w:t>1 458 000,00</w:t>
            </w:r>
          </w:p>
        </w:tc>
        <w:tc>
          <w:tcPr>
            <w:tcW w:w="1843" w:type="dxa"/>
            <w:vAlign w:val="center"/>
          </w:tcPr>
          <w:p w14:paraId="72CA23CE" w14:textId="2FF8EB88" w:rsidR="00D9380D" w:rsidRPr="00E8106B" w:rsidRDefault="00D9380D" w:rsidP="00D9380D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</w:pPr>
            <w:r w:rsidRPr="00E8106B"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  <w:t>Не соответствует</w:t>
            </w:r>
            <w:r w:rsidR="00E8106B" w:rsidRPr="00E8106B"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  <w:t xml:space="preserve"> в части </w:t>
            </w:r>
            <w:proofErr w:type="spellStart"/>
            <w:r w:rsidR="00E8106B" w:rsidRPr="00E8106B"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  <w:t>пп</w:t>
            </w:r>
            <w:proofErr w:type="spellEnd"/>
            <w:r w:rsidR="00E8106B" w:rsidRPr="00E8106B"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  <w:t xml:space="preserve">. </w:t>
            </w:r>
            <w:r w:rsidR="00E8106B" w:rsidRPr="00E8106B">
              <w:rPr>
                <w:rFonts w:ascii="Times New Roman" w:hAnsi="Times New Roman"/>
                <w:sz w:val="18"/>
                <w:szCs w:val="18"/>
              </w:rPr>
              <w:t xml:space="preserve">2.1. пункта 2 показателей (характеристик) </w:t>
            </w:r>
            <w:r w:rsidR="009E37C4">
              <w:rPr>
                <w:rFonts w:ascii="Times New Roman" w:hAnsi="Times New Roman"/>
                <w:sz w:val="18"/>
                <w:szCs w:val="18"/>
              </w:rPr>
              <w:t xml:space="preserve">приложения 1 к </w:t>
            </w:r>
            <w:r w:rsidR="00E8106B" w:rsidRPr="00E8106B">
              <w:rPr>
                <w:rFonts w:ascii="Times New Roman" w:hAnsi="Times New Roman"/>
                <w:sz w:val="18"/>
                <w:szCs w:val="18"/>
              </w:rPr>
              <w:t>заявк</w:t>
            </w:r>
            <w:r w:rsidR="009E37C4">
              <w:rPr>
                <w:rFonts w:ascii="Times New Roman" w:hAnsi="Times New Roman"/>
                <w:sz w:val="18"/>
                <w:szCs w:val="18"/>
              </w:rPr>
              <w:t>е</w:t>
            </w:r>
            <w:r w:rsidR="00E8106B" w:rsidRPr="00E8106B">
              <w:rPr>
                <w:rFonts w:ascii="Times New Roman" w:hAnsi="Times New Roman"/>
                <w:sz w:val="18"/>
                <w:szCs w:val="18"/>
              </w:rPr>
              <w:t xml:space="preserve"> на закупку для пунктов 22-24, 28-32, 38-49, 67, 68 пункта 1 </w:t>
            </w:r>
            <w:r w:rsidR="00E8106B">
              <w:rPr>
                <w:rFonts w:ascii="Times New Roman" w:hAnsi="Times New Roman"/>
                <w:sz w:val="18"/>
                <w:szCs w:val="18"/>
              </w:rPr>
              <w:t>с</w:t>
            </w:r>
            <w:r w:rsidR="00E8106B" w:rsidRPr="00E8106B">
              <w:rPr>
                <w:rFonts w:ascii="Times New Roman" w:hAnsi="Times New Roman"/>
                <w:sz w:val="18"/>
                <w:szCs w:val="18"/>
              </w:rPr>
              <w:t>остав</w:t>
            </w:r>
            <w:r w:rsidR="00E8106B">
              <w:rPr>
                <w:rFonts w:ascii="Times New Roman" w:hAnsi="Times New Roman"/>
                <w:sz w:val="18"/>
                <w:szCs w:val="18"/>
              </w:rPr>
              <w:t>а</w:t>
            </w:r>
            <w:r w:rsidR="00E8106B" w:rsidRPr="00E8106B">
              <w:rPr>
                <w:rFonts w:ascii="Times New Roman" w:hAnsi="Times New Roman"/>
                <w:sz w:val="18"/>
                <w:szCs w:val="18"/>
              </w:rPr>
              <w:t xml:space="preserve"> (комплектаци</w:t>
            </w:r>
            <w:r w:rsidR="00E8106B">
              <w:rPr>
                <w:rFonts w:ascii="Times New Roman" w:hAnsi="Times New Roman"/>
                <w:sz w:val="18"/>
                <w:szCs w:val="18"/>
              </w:rPr>
              <w:t>и</w:t>
            </w:r>
            <w:r w:rsidR="00E8106B" w:rsidRPr="00E8106B">
              <w:rPr>
                <w:rFonts w:ascii="Times New Roman" w:hAnsi="Times New Roman"/>
                <w:sz w:val="18"/>
                <w:szCs w:val="18"/>
              </w:rPr>
              <w:t>) медицинских изделий</w:t>
            </w:r>
          </w:p>
        </w:tc>
      </w:tr>
    </w:tbl>
    <w:p w14:paraId="5BDE7772" w14:textId="77777777" w:rsidR="00176D17" w:rsidRDefault="00176D17" w:rsidP="00176D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296D">
        <w:rPr>
          <w:rFonts w:ascii="Times New Roman" w:eastAsia="Calibri" w:hAnsi="Times New Roman" w:cs="Times New Roman"/>
          <w:sz w:val="24"/>
          <w:szCs w:val="24"/>
          <w:lang w:eastAsia="en-US"/>
        </w:rPr>
        <w:t>К</w:t>
      </w:r>
      <w:r w:rsidRPr="0029296D">
        <w:rPr>
          <w:rFonts w:ascii="Times New Roman" w:hAnsi="Times New Roman" w:cs="Times New Roman"/>
          <w:sz w:val="24"/>
          <w:szCs w:val="24"/>
        </w:rPr>
        <w:t xml:space="preserve">омиссией по государственным закупкам направлялся запрос о разъяснении </w:t>
      </w:r>
      <w:r>
        <w:rPr>
          <w:rFonts w:ascii="Times New Roman" w:hAnsi="Times New Roman" w:cs="Times New Roman"/>
          <w:sz w:val="24"/>
          <w:szCs w:val="24"/>
        </w:rPr>
        <w:t>документов и сведений</w:t>
      </w:r>
      <w:r w:rsidRPr="0029296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Ответ на запрос получен.</w:t>
      </w:r>
    </w:p>
    <w:p w14:paraId="23A5EA32" w14:textId="734AB25E" w:rsidR="00CA4EB1" w:rsidRPr="005D05DC" w:rsidRDefault="00CA4EB1" w:rsidP="00CA4EB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D05D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Проведена проверка сведений об отсутствии задолженности по уплате налогов, сборов (пошлин), пеней через официальный сайт Министерства по налогам и сборам Республики Беларусь в глобальной компьютерной сети Интернет. </w:t>
      </w:r>
      <w:bookmarkStart w:id="4" w:name="_Hlk174611586"/>
      <w:r w:rsidRPr="005D05DC">
        <w:rPr>
          <w:rFonts w:ascii="Times New Roman" w:eastAsia="Calibri" w:hAnsi="Times New Roman" w:cs="Times New Roman"/>
          <w:sz w:val="24"/>
          <w:szCs w:val="24"/>
          <w:lang w:eastAsia="en-US"/>
        </w:rPr>
        <w:t>Результат проверки: задолженность по налогам, сборам (пошлинам), пеням на 01.</w:t>
      </w:r>
      <w:r w:rsidR="00A325D4" w:rsidRPr="005D05DC">
        <w:rPr>
          <w:rFonts w:ascii="Times New Roman" w:eastAsia="Calibri" w:hAnsi="Times New Roman" w:cs="Times New Roman"/>
          <w:sz w:val="24"/>
          <w:szCs w:val="24"/>
          <w:lang w:eastAsia="en-US"/>
        </w:rPr>
        <w:t>0</w:t>
      </w:r>
      <w:r w:rsidR="009A73F4">
        <w:rPr>
          <w:rFonts w:ascii="Times New Roman" w:eastAsia="Calibri" w:hAnsi="Times New Roman" w:cs="Times New Roman"/>
          <w:sz w:val="24"/>
          <w:szCs w:val="24"/>
          <w:lang w:eastAsia="en-US"/>
        </w:rPr>
        <w:t>7</w:t>
      </w:r>
      <w:r w:rsidRPr="005D05DC">
        <w:rPr>
          <w:rFonts w:ascii="Times New Roman" w:eastAsia="Calibri" w:hAnsi="Times New Roman" w:cs="Times New Roman"/>
          <w:sz w:val="24"/>
          <w:szCs w:val="24"/>
          <w:lang w:eastAsia="en-US"/>
        </w:rPr>
        <w:t>.202</w:t>
      </w:r>
      <w:r w:rsidR="00A325D4" w:rsidRPr="005D05DC"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Pr="005D05D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отсутствует.</w:t>
      </w:r>
      <w:bookmarkEnd w:id="4"/>
    </w:p>
    <w:p w14:paraId="2F163C7C" w14:textId="69AC0959" w:rsidR="00CA4EB1" w:rsidRPr="005D05DC" w:rsidRDefault="00CA4EB1" w:rsidP="00CA4EB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D05DC">
        <w:rPr>
          <w:rFonts w:ascii="Times New Roman" w:eastAsia="Calibri" w:hAnsi="Times New Roman" w:cs="Times New Roman"/>
          <w:sz w:val="24"/>
          <w:szCs w:val="24"/>
          <w:lang w:eastAsia="en-US"/>
        </w:rPr>
        <w:t>Проведена проверка сведений об отсутствии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через официальный сайт Фонда социальной защиты населения Министерства труда и социальной защиты в глобальной компьютерной сети Интернет.</w:t>
      </w:r>
      <w:r w:rsidRPr="005D05DC">
        <w:rPr>
          <w:sz w:val="24"/>
          <w:szCs w:val="24"/>
        </w:rPr>
        <w:t xml:space="preserve"> </w:t>
      </w:r>
      <w:r w:rsidRPr="005D05DC">
        <w:rPr>
          <w:rFonts w:ascii="Times New Roman" w:eastAsia="Calibri" w:hAnsi="Times New Roman" w:cs="Times New Roman"/>
          <w:sz w:val="24"/>
          <w:szCs w:val="24"/>
          <w:lang w:eastAsia="en-US"/>
        </w:rPr>
        <w:t>Результат проверки: задолженность на 01.</w:t>
      </w:r>
      <w:r w:rsidR="009A73F4">
        <w:rPr>
          <w:rFonts w:ascii="Times New Roman" w:eastAsia="Calibri" w:hAnsi="Times New Roman" w:cs="Times New Roman"/>
          <w:sz w:val="24"/>
          <w:szCs w:val="24"/>
          <w:lang w:eastAsia="en-US"/>
        </w:rPr>
        <w:t>07</w:t>
      </w:r>
      <w:r w:rsidRPr="005D05DC">
        <w:rPr>
          <w:rFonts w:ascii="Times New Roman" w:eastAsia="Calibri" w:hAnsi="Times New Roman" w:cs="Times New Roman"/>
          <w:sz w:val="24"/>
          <w:szCs w:val="24"/>
          <w:lang w:eastAsia="en-US"/>
        </w:rPr>
        <w:t>.202</w:t>
      </w:r>
      <w:r w:rsidR="00A325D4" w:rsidRPr="005D05DC"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Pr="005D05D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отсутствует.</w:t>
      </w:r>
    </w:p>
    <w:p w14:paraId="726537A1" w14:textId="2CBED041" w:rsidR="00566FED" w:rsidRPr="009A73F4" w:rsidRDefault="00AD5294" w:rsidP="00AD52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D05DC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566FED" w:rsidRPr="005D05DC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 </w:t>
      </w:r>
      <w:r w:rsidR="00566FED" w:rsidRPr="009A73F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Установить, что </w:t>
      </w:r>
      <w:r w:rsidR="000932B4" w:rsidRPr="009A73F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Частное торговое унитарное предприятие "</w:t>
      </w:r>
      <w:proofErr w:type="spellStart"/>
      <w:r w:rsidR="000932B4" w:rsidRPr="009A73F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Фримед</w:t>
      </w:r>
      <w:proofErr w:type="spellEnd"/>
      <w:r w:rsidR="000932B4" w:rsidRPr="009A73F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"</w:t>
      </w:r>
      <w:r w:rsidR="00B0783C" w:rsidRPr="009A73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66FED" w:rsidRPr="009A73F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соответствует установленным требованиям. </w:t>
      </w:r>
    </w:p>
    <w:p w14:paraId="370A3279" w14:textId="1461290F" w:rsidR="00112A8C" w:rsidRPr="009A73F4" w:rsidRDefault="00123A4A" w:rsidP="00602E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A73F4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566FED" w:rsidRPr="009A73F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Определить </w:t>
      </w:r>
      <w:r w:rsidR="000932B4" w:rsidRPr="009A73F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Частное торговое унитарное предприятие "</w:t>
      </w:r>
      <w:proofErr w:type="spellStart"/>
      <w:r w:rsidR="000932B4" w:rsidRPr="009A73F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Фримед</w:t>
      </w:r>
      <w:proofErr w:type="spellEnd"/>
      <w:r w:rsidR="000932B4" w:rsidRPr="009A73F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"</w:t>
      </w:r>
      <w:r w:rsidR="00E201DB" w:rsidRPr="009A73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66FED" w:rsidRPr="009A73F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поставщиком по процедуре закупки из одного источника на ЭТП по лоту № </w:t>
      </w:r>
      <w:r w:rsidR="00765D26" w:rsidRPr="009A73F4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="00566FED" w:rsidRPr="009A73F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Цена по лоту </w:t>
      </w:r>
      <w:r w:rsidR="00CB6490" w:rsidRPr="009A73F4">
        <w:rPr>
          <w:rFonts w:ascii="Times New Roman" w:eastAsia="Calibri" w:hAnsi="Times New Roman" w:cs="Times New Roman"/>
          <w:sz w:val="24"/>
          <w:szCs w:val="24"/>
          <w:lang w:eastAsia="en-US"/>
        </w:rPr>
        <w:t>–</w:t>
      </w:r>
      <w:r w:rsidR="00F1767A" w:rsidRPr="009A73F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B0783C" w:rsidRPr="009A73F4">
        <w:rPr>
          <w:rFonts w:ascii="Times New Roman" w:eastAsia="Times New Roman" w:hAnsi="Times New Roman" w:cs="Times New Roman"/>
          <w:sz w:val="24"/>
          <w:szCs w:val="24"/>
          <w:lang w:eastAsia="en-US"/>
        </w:rPr>
        <w:t>1 8</w:t>
      </w:r>
      <w:r w:rsidR="009A73F4">
        <w:rPr>
          <w:rFonts w:ascii="Times New Roman" w:eastAsia="Times New Roman" w:hAnsi="Times New Roman" w:cs="Times New Roman"/>
          <w:sz w:val="24"/>
          <w:szCs w:val="24"/>
          <w:lang w:eastAsia="en-US"/>
        </w:rPr>
        <w:t>64 936,73</w:t>
      </w:r>
      <w:r w:rsidR="00B0783C" w:rsidRPr="009A73F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566FED" w:rsidRPr="009A73F4">
        <w:rPr>
          <w:rFonts w:ascii="Times New Roman" w:eastAsia="Calibri" w:hAnsi="Times New Roman" w:cs="Times New Roman"/>
          <w:sz w:val="24"/>
          <w:szCs w:val="24"/>
          <w:lang w:eastAsia="en-US"/>
        </w:rPr>
        <w:t>бел. руб.</w:t>
      </w:r>
    </w:p>
    <w:p w14:paraId="566762C9" w14:textId="77777777" w:rsidR="005D05DC" w:rsidRDefault="0019642F" w:rsidP="0019642F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642F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 </w:t>
      </w:r>
    </w:p>
    <w:p w14:paraId="57CC9CCF" w14:textId="2B00BD35" w:rsidR="0019642F" w:rsidRPr="00176D17" w:rsidRDefault="0019642F" w:rsidP="0019642F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76D17">
        <w:rPr>
          <w:rFonts w:ascii="Times New Roman" w:eastAsia="Calibri" w:hAnsi="Times New Roman" w:cs="Times New Roman"/>
          <w:sz w:val="24"/>
          <w:szCs w:val="24"/>
          <w:lang w:eastAsia="en-US"/>
        </w:rPr>
        <w:t>по лоту № 2 «</w:t>
      </w:r>
      <w:r w:rsidRPr="00176D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Материалы расходные для анестезиологии и реаниматологии</w:t>
      </w:r>
      <w:r w:rsidRPr="00176D1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» поступило 1 (одно) предложение: </w:t>
      </w:r>
    </w:p>
    <w:tbl>
      <w:tblPr>
        <w:tblStyle w:val="a3"/>
        <w:tblW w:w="935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21"/>
        <w:gridCol w:w="2409"/>
        <w:gridCol w:w="2977"/>
        <w:gridCol w:w="1985"/>
        <w:gridCol w:w="1559"/>
      </w:tblGrid>
      <w:tr w:rsidR="0051637D" w:rsidRPr="00A21E71" w14:paraId="196D2BA6" w14:textId="77777777" w:rsidTr="0051637D">
        <w:tc>
          <w:tcPr>
            <w:tcW w:w="421" w:type="dxa"/>
            <w:vAlign w:val="center"/>
          </w:tcPr>
          <w:p w14:paraId="5FA89860" w14:textId="77777777" w:rsidR="0051637D" w:rsidRPr="00B05FBE" w:rsidRDefault="0051637D" w:rsidP="008001F4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05FBE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2409" w:type="dxa"/>
            <w:vAlign w:val="center"/>
          </w:tcPr>
          <w:p w14:paraId="61EA7948" w14:textId="77777777" w:rsidR="0051637D" w:rsidRPr="0051637D" w:rsidRDefault="0051637D" w:rsidP="008001F4">
            <w:pPr>
              <w:spacing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51637D">
              <w:rPr>
                <w:rFonts w:ascii="Times New Roman" w:eastAsia="Times New Roman" w:hAnsi="Times New Roman"/>
                <w:lang w:eastAsia="en-US"/>
              </w:rPr>
              <w:t>Наименование участника</w:t>
            </w:r>
          </w:p>
        </w:tc>
        <w:tc>
          <w:tcPr>
            <w:tcW w:w="2977" w:type="dxa"/>
            <w:vAlign w:val="center"/>
          </w:tcPr>
          <w:p w14:paraId="7B3BBA43" w14:textId="77777777" w:rsidR="0051637D" w:rsidRPr="0051637D" w:rsidRDefault="0051637D" w:rsidP="008001F4">
            <w:pPr>
              <w:spacing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51637D">
              <w:rPr>
                <w:rFonts w:ascii="Times New Roman" w:eastAsia="Times New Roman" w:hAnsi="Times New Roman"/>
                <w:lang w:eastAsia="en-US"/>
              </w:rPr>
              <w:t>Место нахождения (место жительства), УНП</w:t>
            </w:r>
          </w:p>
        </w:tc>
        <w:tc>
          <w:tcPr>
            <w:tcW w:w="1985" w:type="dxa"/>
            <w:vAlign w:val="center"/>
          </w:tcPr>
          <w:p w14:paraId="3D6586E3" w14:textId="77777777" w:rsidR="0051637D" w:rsidRPr="0051637D" w:rsidRDefault="0051637D" w:rsidP="008001F4">
            <w:pPr>
              <w:spacing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51637D">
              <w:rPr>
                <w:rFonts w:ascii="Times New Roman" w:eastAsia="Times New Roman" w:hAnsi="Times New Roman"/>
                <w:lang w:eastAsia="en-US"/>
              </w:rPr>
              <w:t>Регистрационный номер предложения</w:t>
            </w:r>
          </w:p>
        </w:tc>
        <w:tc>
          <w:tcPr>
            <w:tcW w:w="1559" w:type="dxa"/>
            <w:vAlign w:val="center"/>
          </w:tcPr>
          <w:p w14:paraId="7AF497B1" w14:textId="77777777" w:rsidR="0051637D" w:rsidRPr="0051637D" w:rsidRDefault="0051637D" w:rsidP="008001F4">
            <w:pPr>
              <w:spacing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51637D">
              <w:rPr>
                <w:rFonts w:ascii="Times New Roman" w:eastAsia="Times New Roman" w:hAnsi="Times New Roman"/>
                <w:lang w:eastAsia="en-US"/>
              </w:rPr>
              <w:t>Цена предложения, бел. руб.</w:t>
            </w:r>
          </w:p>
        </w:tc>
      </w:tr>
      <w:tr w:rsidR="0051637D" w:rsidRPr="00E201DB" w14:paraId="599652C3" w14:textId="77777777" w:rsidTr="0051637D">
        <w:trPr>
          <w:trHeight w:val="752"/>
        </w:trPr>
        <w:tc>
          <w:tcPr>
            <w:tcW w:w="421" w:type="dxa"/>
            <w:vAlign w:val="center"/>
          </w:tcPr>
          <w:p w14:paraId="0C3047B0" w14:textId="77777777" w:rsidR="0051637D" w:rsidRPr="00B05FBE" w:rsidRDefault="0051637D" w:rsidP="008001F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B05FBE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2409" w:type="dxa"/>
            <w:vAlign w:val="center"/>
          </w:tcPr>
          <w:p w14:paraId="333AF03F" w14:textId="0156A3A6" w:rsidR="0051637D" w:rsidRPr="0051637D" w:rsidRDefault="0051637D" w:rsidP="008001F4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51637D">
              <w:rPr>
                <w:rFonts w:ascii="Times New Roman" w:hAnsi="Times New Roman"/>
                <w:color w:val="000000"/>
                <w:shd w:val="clear" w:color="auto" w:fill="FFFFFF"/>
              </w:rPr>
              <w:t>Научно-производственное общество с ограниченной ответственностью "СИМБИОТЕХ"</w:t>
            </w:r>
          </w:p>
        </w:tc>
        <w:tc>
          <w:tcPr>
            <w:tcW w:w="2977" w:type="dxa"/>
            <w:vAlign w:val="center"/>
          </w:tcPr>
          <w:p w14:paraId="1FD1C80E" w14:textId="77777777" w:rsidR="0051637D" w:rsidRPr="0051637D" w:rsidRDefault="0051637D" w:rsidP="008001F4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51637D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220026, г. Минск, </w:t>
            </w:r>
            <w:proofErr w:type="spellStart"/>
            <w:r w:rsidRPr="0051637D">
              <w:rPr>
                <w:rFonts w:ascii="Times New Roman" w:hAnsi="Times New Roman"/>
                <w:color w:val="000000"/>
                <w:shd w:val="clear" w:color="auto" w:fill="FFFFFF"/>
              </w:rPr>
              <w:t>ул.Жилуновича</w:t>
            </w:r>
            <w:proofErr w:type="spellEnd"/>
            <w:r w:rsidRPr="0051637D">
              <w:rPr>
                <w:rFonts w:ascii="Times New Roman" w:hAnsi="Times New Roman"/>
                <w:color w:val="000000"/>
                <w:shd w:val="clear" w:color="auto" w:fill="FFFFFF"/>
              </w:rPr>
              <w:t>, д.2А, ком.2А</w:t>
            </w:r>
          </w:p>
          <w:p w14:paraId="771F7B66" w14:textId="2A7C7E60" w:rsidR="0051637D" w:rsidRPr="0051637D" w:rsidRDefault="0051637D" w:rsidP="008001F4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51637D">
              <w:rPr>
                <w:rFonts w:ascii="Times New Roman" w:hAnsi="Times New Roman"/>
                <w:color w:val="000000"/>
                <w:shd w:val="clear" w:color="auto" w:fill="FFFFFF"/>
              </w:rPr>
              <w:t>УНП 101325338</w:t>
            </w:r>
          </w:p>
        </w:tc>
        <w:tc>
          <w:tcPr>
            <w:tcW w:w="1985" w:type="dxa"/>
            <w:vAlign w:val="center"/>
          </w:tcPr>
          <w:p w14:paraId="0DCDE215" w14:textId="2CBA2CDF" w:rsidR="0051637D" w:rsidRPr="0051637D" w:rsidRDefault="0051637D" w:rsidP="008001F4">
            <w:pPr>
              <w:spacing w:line="40" w:lineRule="atLeast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51637D">
              <w:rPr>
                <w:rFonts w:ascii="Times New Roman" w:hAnsi="Times New Roman"/>
                <w:color w:val="000000"/>
                <w:shd w:val="clear" w:color="auto" w:fill="FFFFFF"/>
              </w:rPr>
              <w:t>Z20260615422833</w:t>
            </w:r>
          </w:p>
        </w:tc>
        <w:tc>
          <w:tcPr>
            <w:tcW w:w="1559" w:type="dxa"/>
            <w:vAlign w:val="center"/>
          </w:tcPr>
          <w:p w14:paraId="2E66F401" w14:textId="0A57A2A1" w:rsidR="0051637D" w:rsidRPr="0051637D" w:rsidRDefault="0051637D" w:rsidP="008001F4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en-US"/>
              </w:rPr>
            </w:pPr>
            <w:r>
              <w:rPr>
                <w:rFonts w:ascii="Times New Roman" w:eastAsia="Times New Roman" w:hAnsi="Times New Roman"/>
                <w:lang w:eastAsia="en-US"/>
              </w:rPr>
              <w:t>71 136,56</w:t>
            </w:r>
          </w:p>
        </w:tc>
      </w:tr>
    </w:tbl>
    <w:p w14:paraId="1D60AEB3" w14:textId="77777777" w:rsidR="0019642F" w:rsidRPr="005D05DC" w:rsidRDefault="0019642F" w:rsidP="001964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5DC">
        <w:rPr>
          <w:rFonts w:ascii="Times New Roman" w:eastAsia="Calibri" w:hAnsi="Times New Roman" w:cs="Times New Roman"/>
          <w:sz w:val="24"/>
          <w:szCs w:val="24"/>
          <w:lang w:eastAsia="en-US"/>
        </w:rPr>
        <w:t>К</w:t>
      </w:r>
      <w:r w:rsidRPr="005D05DC">
        <w:rPr>
          <w:rFonts w:ascii="Times New Roman" w:hAnsi="Times New Roman" w:cs="Times New Roman"/>
          <w:sz w:val="24"/>
          <w:szCs w:val="24"/>
        </w:rPr>
        <w:t>омиссией по государственным закупкам направлялся запрос о разъяснении документов и сведений. Ответ на запрос получен.</w:t>
      </w:r>
    </w:p>
    <w:p w14:paraId="211ACBA4" w14:textId="2315D9F1" w:rsidR="0019642F" w:rsidRPr="005D05DC" w:rsidRDefault="0019642F" w:rsidP="0019642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D05DC">
        <w:rPr>
          <w:rFonts w:ascii="Times New Roman" w:eastAsia="Calibri" w:hAnsi="Times New Roman" w:cs="Times New Roman"/>
          <w:sz w:val="24"/>
          <w:szCs w:val="24"/>
          <w:lang w:eastAsia="en-US"/>
        </w:rPr>
        <w:t>Проведена проверка сведений об отсутствии задолженности по уплате налогов, сборов (пошлин), пеней через официальный сайт Министерства по налогам и сборам Республики Беларусь в глобальной компьютерной сети Интернет. Результат проверки: задолженность по налогам, сборам (пошлинам), пеням на 01.0</w:t>
      </w:r>
      <w:r w:rsidR="009A73F4">
        <w:rPr>
          <w:rFonts w:ascii="Times New Roman" w:eastAsia="Calibri" w:hAnsi="Times New Roman" w:cs="Times New Roman"/>
          <w:sz w:val="24"/>
          <w:szCs w:val="24"/>
          <w:lang w:eastAsia="en-US"/>
        </w:rPr>
        <w:t>7</w:t>
      </w:r>
      <w:r w:rsidRPr="005D05DC">
        <w:rPr>
          <w:rFonts w:ascii="Times New Roman" w:eastAsia="Calibri" w:hAnsi="Times New Roman" w:cs="Times New Roman"/>
          <w:sz w:val="24"/>
          <w:szCs w:val="24"/>
          <w:lang w:eastAsia="en-US"/>
        </w:rPr>
        <w:t>.2026 отсутствует.</w:t>
      </w:r>
    </w:p>
    <w:p w14:paraId="1C03186A" w14:textId="79241BC2" w:rsidR="0019642F" w:rsidRPr="005D05DC" w:rsidRDefault="0019642F" w:rsidP="0019642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D05DC">
        <w:rPr>
          <w:rFonts w:ascii="Times New Roman" w:eastAsia="Calibri" w:hAnsi="Times New Roman" w:cs="Times New Roman"/>
          <w:sz w:val="24"/>
          <w:szCs w:val="24"/>
          <w:lang w:eastAsia="en-US"/>
        </w:rPr>
        <w:t>Проведена проверка сведений об отсутствии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через официальный сайт Фонда социальной защиты населения Министерства труда и социальной защиты в глобальной компьютерной сети Интернет.</w:t>
      </w:r>
      <w:r w:rsidRPr="005D05DC">
        <w:rPr>
          <w:sz w:val="24"/>
          <w:szCs w:val="24"/>
        </w:rPr>
        <w:t xml:space="preserve"> </w:t>
      </w:r>
      <w:r w:rsidRPr="005D05DC">
        <w:rPr>
          <w:rFonts w:ascii="Times New Roman" w:eastAsia="Calibri" w:hAnsi="Times New Roman" w:cs="Times New Roman"/>
          <w:sz w:val="24"/>
          <w:szCs w:val="24"/>
          <w:lang w:eastAsia="en-US"/>
        </w:rPr>
        <w:t>Результат проверки: задолженность на 01.0</w:t>
      </w:r>
      <w:r w:rsidR="009A73F4">
        <w:rPr>
          <w:rFonts w:ascii="Times New Roman" w:eastAsia="Calibri" w:hAnsi="Times New Roman" w:cs="Times New Roman"/>
          <w:sz w:val="24"/>
          <w:szCs w:val="24"/>
          <w:lang w:eastAsia="en-US"/>
        </w:rPr>
        <w:t>7</w:t>
      </w:r>
      <w:r w:rsidRPr="005D05DC">
        <w:rPr>
          <w:rFonts w:ascii="Times New Roman" w:eastAsia="Calibri" w:hAnsi="Times New Roman" w:cs="Times New Roman"/>
          <w:sz w:val="24"/>
          <w:szCs w:val="24"/>
          <w:lang w:eastAsia="en-US"/>
        </w:rPr>
        <w:t>.2026 отсутствует.</w:t>
      </w:r>
    </w:p>
    <w:p w14:paraId="3DCC5913" w14:textId="4BDD008A" w:rsidR="0019642F" w:rsidRPr="005D05DC" w:rsidRDefault="0019642F" w:rsidP="001964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D05DC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5D05DC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 </w:t>
      </w:r>
      <w:r w:rsidRPr="005D05D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Установить, что </w:t>
      </w:r>
      <w:r w:rsidR="003246B0" w:rsidRPr="005D0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Научно-производственное общество с ограниченной ответственностью "СИМБИОТЕХ"</w:t>
      </w:r>
      <w:r w:rsidRPr="005D0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5D05D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соответствует установленным требованиям. </w:t>
      </w:r>
    </w:p>
    <w:p w14:paraId="5ED2CB42" w14:textId="0690947E" w:rsidR="0019642F" w:rsidRPr="005D05DC" w:rsidRDefault="0019642F" w:rsidP="00602E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D05DC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Определить </w:t>
      </w:r>
      <w:r w:rsidR="003246B0" w:rsidRPr="005D0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Научно-производственное общество с ограниченной ответственностью "СИМБИОТЕХ" </w:t>
      </w:r>
      <w:r w:rsidRPr="005D05D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поставщиком по процедуре закупки из одного источника на ЭТП по лоту № 2. Цена по лоту – </w:t>
      </w:r>
      <w:r w:rsidR="00AC2480" w:rsidRPr="005D05DC">
        <w:rPr>
          <w:rFonts w:ascii="Times New Roman" w:eastAsia="Times New Roman" w:hAnsi="Times New Roman"/>
          <w:sz w:val="24"/>
          <w:szCs w:val="24"/>
          <w:lang w:eastAsia="en-US"/>
        </w:rPr>
        <w:t xml:space="preserve">71 136,56 </w:t>
      </w:r>
      <w:r w:rsidRPr="005D05DC">
        <w:rPr>
          <w:rFonts w:ascii="Times New Roman" w:eastAsia="Calibri" w:hAnsi="Times New Roman" w:cs="Times New Roman"/>
          <w:sz w:val="24"/>
          <w:szCs w:val="24"/>
          <w:lang w:eastAsia="en-US"/>
        </w:rPr>
        <w:t>бел. руб.</w:t>
      </w:r>
    </w:p>
    <w:p w14:paraId="25C7A258" w14:textId="3711B6A0" w:rsidR="009756AC" w:rsidRPr="005D05DC" w:rsidRDefault="00102F77" w:rsidP="00F1767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D05DC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667E21" w:rsidRPr="005D05DC">
        <w:rPr>
          <w:rFonts w:ascii="Times New Roman" w:eastAsia="Calibri" w:hAnsi="Times New Roman" w:cs="Times New Roman"/>
          <w:sz w:val="24"/>
          <w:szCs w:val="24"/>
          <w:lang w:eastAsia="en-US"/>
        </w:rPr>
        <w:t>Решение принято единогласно.</w:t>
      </w:r>
    </w:p>
    <w:tbl>
      <w:tblPr>
        <w:tblStyle w:val="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40"/>
        <w:gridCol w:w="2612"/>
        <w:gridCol w:w="689"/>
        <w:gridCol w:w="2614"/>
      </w:tblGrid>
      <w:tr w:rsidR="00867517" w:rsidRPr="003B312A" w14:paraId="1A763340" w14:textId="77777777" w:rsidTr="00300CED">
        <w:trPr>
          <w:trHeight w:val="538"/>
        </w:trPr>
        <w:tc>
          <w:tcPr>
            <w:tcW w:w="3440" w:type="dxa"/>
            <w:vAlign w:val="bottom"/>
            <w:hideMark/>
          </w:tcPr>
          <w:p w14:paraId="25D3F349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left"/>
              <w:rPr>
                <w:rFonts w:eastAsia="Calibri"/>
                <w:sz w:val="24"/>
                <w:szCs w:val="24"/>
              </w:rPr>
            </w:pPr>
            <w:r w:rsidRPr="003B312A">
              <w:rPr>
                <w:sz w:val="24"/>
                <w:szCs w:val="24"/>
              </w:rPr>
              <w:t>Председатель комиссии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2905D2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689" w:type="dxa"/>
            <w:vAlign w:val="bottom"/>
          </w:tcPr>
          <w:p w14:paraId="73D11C02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left"/>
              <w:rPr>
                <w:rFonts w:eastAsia="Calibri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82C66F2" w14:textId="77777777" w:rsidR="00867517" w:rsidRPr="00DE0470" w:rsidRDefault="00867517" w:rsidP="00DD6532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Р.И.Отто</w:t>
            </w:r>
            <w:proofErr w:type="spellEnd"/>
          </w:p>
        </w:tc>
      </w:tr>
      <w:tr w:rsidR="00867517" w:rsidRPr="003B312A" w14:paraId="2B045553" w14:textId="77777777" w:rsidTr="00300CED">
        <w:trPr>
          <w:trHeight w:val="125"/>
        </w:trPr>
        <w:tc>
          <w:tcPr>
            <w:tcW w:w="3440" w:type="dxa"/>
          </w:tcPr>
          <w:p w14:paraId="4398CFDA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12" w:type="dxa"/>
            <w:tcBorders>
              <w:top w:val="nil"/>
              <w:left w:val="nil"/>
              <w:right w:val="nil"/>
            </w:tcBorders>
          </w:tcPr>
          <w:p w14:paraId="586AC179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689" w:type="dxa"/>
          </w:tcPr>
          <w:p w14:paraId="128D32A6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14" w:type="dxa"/>
            <w:tcBorders>
              <w:top w:val="nil"/>
              <w:left w:val="nil"/>
              <w:right w:val="nil"/>
            </w:tcBorders>
          </w:tcPr>
          <w:p w14:paraId="4DDCCF2A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3B312A">
              <w:rPr>
                <w:rFonts w:eastAsia="Calibri"/>
                <w:sz w:val="16"/>
                <w:szCs w:val="16"/>
              </w:rPr>
              <w:t>(инициалы, фамилия)</w:t>
            </w:r>
          </w:p>
        </w:tc>
      </w:tr>
      <w:tr w:rsidR="00867517" w:rsidRPr="003B312A" w14:paraId="244A349D" w14:textId="77777777" w:rsidTr="00300CED">
        <w:trPr>
          <w:trHeight w:val="221"/>
        </w:trPr>
        <w:tc>
          <w:tcPr>
            <w:tcW w:w="3440" w:type="dxa"/>
          </w:tcPr>
          <w:p w14:paraId="604A2D8A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rPr>
                <w:rFonts w:eastAsia="Calibri"/>
                <w:sz w:val="24"/>
                <w:szCs w:val="24"/>
              </w:rPr>
            </w:pPr>
            <w:r w:rsidRPr="003B312A">
              <w:rPr>
                <w:rFonts w:eastAsia="Calibri"/>
                <w:sz w:val="24"/>
                <w:szCs w:val="24"/>
              </w:rPr>
              <w:lastRenderedPageBreak/>
              <w:t>Зам. председателя комиссии</w:t>
            </w:r>
          </w:p>
        </w:tc>
        <w:tc>
          <w:tcPr>
            <w:tcW w:w="2612" w:type="dxa"/>
            <w:tcBorders>
              <w:left w:val="nil"/>
              <w:bottom w:val="single" w:sz="4" w:space="0" w:color="auto"/>
              <w:right w:val="nil"/>
            </w:tcBorders>
          </w:tcPr>
          <w:p w14:paraId="18C1DF8D" w14:textId="6AC84C71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689" w:type="dxa"/>
          </w:tcPr>
          <w:p w14:paraId="60A9E496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14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70B32974" w14:textId="77777777" w:rsidR="00867517" w:rsidRPr="000932B4" w:rsidRDefault="00867517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0932B4">
              <w:rPr>
                <w:rFonts w:eastAsia="Calibri"/>
                <w:sz w:val="24"/>
                <w:szCs w:val="24"/>
              </w:rPr>
              <w:t>А.И.Замареев</w:t>
            </w:r>
            <w:proofErr w:type="spellEnd"/>
          </w:p>
        </w:tc>
      </w:tr>
      <w:tr w:rsidR="00867517" w:rsidRPr="003B312A" w14:paraId="2B1B021B" w14:textId="77777777" w:rsidTr="00300CED">
        <w:trPr>
          <w:trHeight w:val="134"/>
        </w:trPr>
        <w:tc>
          <w:tcPr>
            <w:tcW w:w="3440" w:type="dxa"/>
          </w:tcPr>
          <w:p w14:paraId="4DD12D0C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12" w:type="dxa"/>
            <w:tcBorders>
              <w:top w:val="single" w:sz="4" w:space="0" w:color="auto"/>
              <w:left w:val="nil"/>
              <w:right w:val="nil"/>
            </w:tcBorders>
          </w:tcPr>
          <w:p w14:paraId="6CBA002C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689" w:type="dxa"/>
          </w:tcPr>
          <w:p w14:paraId="36A57785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nil"/>
              <w:right w:val="nil"/>
            </w:tcBorders>
          </w:tcPr>
          <w:p w14:paraId="04E6F393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(инициалы, фамилия)</w:t>
            </w:r>
          </w:p>
        </w:tc>
      </w:tr>
      <w:tr w:rsidR="00867517" w:rsidRPr="003B312A" w14:paraId="5BDEB706" w14:textId="77777777" w:rsidTr="00300CED">
        <w:trPr>
          <w:trHeight w:val="382"/>
        </w:trPr>
        <w:tc>
          <w:tcPr>
            <w:tcW w:w="3440" w:type="dxa"/>
          </w:tcPr>
          <w:p w14:paraId="462C8606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12" w:type="dxa"/>
            <w:tcBorders>
              <w:left w:val="nil"/>
              <w:bottom w:val="single" w:sz="4" w:space="0" w:color="auto"/>
              <w:right w:val="nil"/>
            </w:tcBorders>
          </w:tcPr>
          <w:p w14:paraId="351E6135" w14:textId="21297753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689" w:type="dxa"/>
          </w:tcPr>
          <w:p w14:paraId="6983FD9A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14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07A4E480" w14:textId="77777777" w:rsidR="00867517" w:rsidRPr="000932B4" w:rsidRDefault="00867517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0932B4">
              <w:rPr>
                <w:rFonts w:eastAsia="Calibri"/>
                <w:sz w:val="24"/>
                <w:szCs w:val="24"/>
              </w:rPr>
              <w:t>А.Н.Шабатько</w:t>
            </w:r>
            <w:proofErr w:type="spellEnd"/>
          </w:p>
        </w:tc>
      </w:tr>
      <w:tr w:rsidR="00867517" w:rsidRPr="003B312A" w14:paraId="17B1AE25" w14:textId="77777777" w:rsidTr="00300CED">
        <w:trPr>
          <w:trHeight w:val="235"/>
        </w:trPr>
        <w:tc>
          <w:tcPr>
            <w:tcW w:w="3440" w:type="dxa"/>
          </w:tcPr>
          <w:p w14:paraId="0A2047AF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12" w:type="dxa"/>
            <w:tcBorders>
              <w:top w:val="nil"/>
              <w:left w:val="nil"/>
              <w:right w:val="nil"/>
            </w:tcBorders>
          </w:tcPr>
          <w:p w14:paraId="136ACAA3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689" w:type="dxa"/>
          </w:tcPr>
          <w:p w14:paraId="02EC7C53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14" w:type="dxa"/>
            <w:tcBorders>
              <w:top w:val="nil"/>
              <w:left w:val="nil"/>
              <w:right w:val="nil"/>
            </w:tcBorders>
          </w:tcPr>
          <w:p w14:paraId="456A3CF7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(инициалы, фамилия)</w:t>
            </w:r>
          </w:p>
        </w:tc>
      </w:tr>
    </w:tbl>
    <w:tbl>
      <w:tblPr>
        <w:tblStyle w:val="31"/>
        <w:tblW w:w="9369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05"/>
        <w:gridCol w:w="19"/>
        <w:gridCol w:w="2618"/>
        <w:gridCol w:w="9"/>
        <w:gridCol w:w="684"/>
        <w:gridCol w:w="7"/>
        <w:gridCol w:w="2627"/>
      </w:tblGrid>
      <w:tr w:rsidR="00867517" w:rsidRPr="003B312A" w14:paraId="4BD960BE" w14:textId="77777777" w:rsidTr="00300CED">
        <w:trPr>
          <w:trHeight w:val="215"/>
        </w:trPr>
        <w:tc>
          <w:tcPr>
            <w:tcW w:w="3405" w:type="dxa"/>
          </w:tcPr>
          <w:p w14:paraId="167286D4" w14:textId="77777777" w:rsidR="00867517" w:rsidRPr="003B312A" w:rsidRDefault="00867517" w:rsidP="00300CED">
            <w:pPr>
              <w:widowControl w:val="0"/>
              <w:spacing w:line="40" w:lineRule="atLeast"/>
              <w:jc w:val="left"/>
              <w:rPr>
                <w:rFonts w:eastAsia="Calibri"/>
                <w:sz w:val="16"/>
                <w:szCs w:val="16"/>
              </w:rPr>
            </w:pPr>
            <w:r w:rsidRPr="003B312A">
              <w:rPr>
                <w:rFonts w:eastAsia="Calibri"/>
                <w:sz w:val="24"/>
                <w:szCs w:val="24"/>
              </w:rPr>
              <w:t>Секретарь комиссии</w:t>
            </w:r>
          </w:p>
        </w:tc>
        <w:tc>
          <w:tcPr>
            <w:tcW w:w="2637" w:type="dxa"/>
            <w:gridSpan w:val="2"/>
            <w:tcBorders>
              <w:left w:val="nil"/>
              <w:bottom w:val="nil"/>
              <w:right w:val="nil"/>
            </w:tcBorders>
          </w:tcPr>
          <w:p w14:paraId="42AB2E22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</w:rPr>
            </w:pPr>
          </w:p>
        </w:tc>
        <w:tc>
          <w:tcPr>
            <w:tcW w:w="693" w:type="dxa"/>
            <w:gridSpan w:val="2"/>
          </w:tcPr>
          <w:p w14:paraId="3C15B441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34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27B0FCA7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B312A">
              <w:rPr>
                <w:rFonts w:eastAsia="Calibri"/>
                <w:sz w:val="24"/>
                <w:szCs w:val="24"/>
              </w:rPr>
              <w:t>Д.А.Гурьева</w:t>
            </w:r>
            <w:proofErr w:type="spellEnd"/>
          </w:p>
        </w:tc>
      </w:tr>
      <w:tr w:rsidR="00867517" w:rsidRPr="003B312A" w14:paraId="1CF9D90C" w14:textId="77777777" w:rsidTr="00300CED">
        <w:trPr>
          <w:trHeight w:val="215"/>
        </w:trPr>
        <w:tc>
          <w:tcPr>
            <w:tcW w:w="3405" w:type="dxa"/>
          </w:tcPr>
          <w:p w14:paraId="6D613D33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75C81C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2F8ABA4E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1A1DE5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(инициалы, фамилия)</w:t>
            </w:r>
          </w:p>
        </w:tc>
      </w:tr>
      <w:tr w:rsidR="00867517" w:rsidRPr="003B312A" w14:paraId="32237390" w14:textId="77777777" w:rsidTr="00300CED">
        <w:trPr>
          <w:trHeight w:val="315"/>
        </w:trPr>
        <w:tc>
          <w:tcPr>
            <w:tcW w:w="3424" w:type="dxa"/>
            <w:gridSpan w:val="2"/>
            <w:hideMark/>
          </w:tcPr>
          <w:p w14:paraId="380868C4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rPr>
                <w:rFonts w:eastAsia="Calibri"/>
                <w:sz w:val="24"/>
                <w:szCs w:val="24"/>
              </w:rPr>
            </w:pPr>
            <w:r w:rsidRPr="003B312A">
              <w:rPr>
                <w:rFonts w:eastAsia="Calibri"/>
                <w:sz w:val="24"/>
                <w:szCs w:val="24"/>
              </w:rPr>
              <w:t>Члены комиссии</w:t>
            </w:r>
          </w:p>
        </w:tc>
        <w:tc>
          <w:tcPr>
            <w:tcW w:w="26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A80504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i/>
                <w:iCs/>
              </w:rPr>
            </w:pPr>
          </w:p>
        </w:tc>
        <w:tc>
          <w:tcPr>
            <w:tcW w:w="691" w:type="dxa"/>
            <w:gridSpan w:val="2"/>
          </w:tcPr>
          <w:p w14:paraId="09D52DD1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24B69B7" w14:textId="77777777" w:rsidR="00867517" w:rsidRPr="003B312A" w:rsidRDefault="00867517" w:rsidP="00300CED">
            <w:pPr>
              <w:widowControl w:val="0"/>
              <w:tabs>
                <w:tab w:val="left" w:pos="1042"/>
              </w:tabs>
              <w:adjustRightInd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Л.В.Валек</w:t>
            </w:r>
            <w:proofErr w:type="spellEnd"/>
          </w:p>
        </w:tc>
      </w:tr>
      <w:tr w:rsidR="00867517" w:rsidRPr="003B312A" w14:paraId="2AA347A1" w14:textId="77777777" w:rsidTr="00300CED">
        <w:trPr>
          <w:trHeight w:val="215"/>
        </w:trPr>
        <w:tc>
          <w:tcPr>
            <w:tcW w:w="3424" w:type="dxa"/>
            <w:gridSpan w:val="2"/>
          </w:tcPr>
          <w:p w14:paraId="15152C3D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</w:rPr>
            </w:pPr>
          </w:p>
        </w:tc>
        <w:tc>
          <w:tcPr>
            <w:tcW w:w="2627" w:type="dxa"/>
            <w:gridSpan w:val="2"/>
            <w:tcBorders>
              <w:top w:val="single" w:sz="4" w:space="0" w:color="auto"/>
              <w:left w:val="nil"/>
              <w:right w:val="nil"/>
            </w:tcBorders>
            <w:hideMark/>
          </w:tcPr>
          <w:p w14:paraId="684EDA3A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691" w:type="dxa"/>
            <w:gridSpan w:val="2"/>
          </w:tcPr>
          <w:p w14:paraId="3416DA82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nil"/>
              <w:right w:val="nil"/>
            </w:tcBorders>
            <w:hideMark/>
          </w:tcPr>
          <w:p w14:paraId="6BC9753B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(инициалы, фамилия)</w:t>
            </w:r>
          </w:p>
        </w:tc>
      </w:tr>
      <w:tr w:rsidR="00867517" w:rsidRPr="003B312A" w14:paraId="3ACC4404" w14:textId="77777777" w:rsidTr="00300CED">
        <w:trPr>
          <w:trHeight w:val="315"/>
        </w:trPr>
        <w:tc>
          <w:tcPr>
            <w:tcW w:w="3405" w:type="dxa"/>
          </w:tcPr>
          <w:p w14:paraId="54FFB43E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B296AC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</w:rPr>
            </w:pPr>
          </w:p>
        </w:tc>
        <w:tc>
          <w:tcPr>
            <w:tcW w:w="693" w:type="dxa"/>
            <w:gridSpan w:val="2"/>
          </w:tcPr>
          <w:p w14:paraId="0E4B30C2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9A4815" w14:textId="7E28C9FC" w:rsidR="00867517" w:rsidRPr="003B312A" w:rsidRDefault="009E37C4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И.А.Киндяк</w:t>
            </w:r>
            <w:proofErr w:type="spellEnd"/>
          </w:p>
        </w:tc>
      </w:tr>
      <w:tr w:rsidR="00867517" w:rsidRPr="003B312A" w14:paraId="451A3274" w14:textId="77777777" w:rsidTr="00300CED">
        <w:trPr>
          <w:trHeight w:val="315"/>
        </w:trPr>
        <w:tc>
          <w:tcPr>
            <w:tcW w:w="3405" w:type="dxa"/>
          </w:tcPr>
          <w:p w14:paraId="495A26FE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right w:val="nil"/>
            </w:tcBorders>
          </w:tcPr>
          <w:p w14:paraId="2296BA70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0B7B1E34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right w:val="nil"/>
            </w:tcBorders>
          </w:tcPr>
          <w:p w14:paraId="0D425742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(инициалы, фамилия)</w:t>
            </w:r>
          </w:p>
        </w:tc>
      </w:tr>
      <w:tr w:rsidR="00867517" w:rsidRPr="003B312A" w14:paraId="5281DA65" w14:textId="77777777" w:rsidTr="00300CED">
        <w:trPr>
          <w:trHeight w:val="315"/>
        </w:trPr>
        <w:tc>
          <w:tcPr>
            <w:tcW w:w="3405" w:type="dxa"/>
          </w:tcPr>
          <w:p w14:paraId="190E5DD1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31CDF3" w14:textId="4455CFD3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</w:rPr>
            </w:pPr>
          </w:p>
        </w:tc>
        <w:tc>
          <w:tcPr>
            <w:tcW w:w="693" w:type="dxa"/>
            <w:gridSpan w:val="2"/>
          </w:tcPr>
          <w:p w14:paraId="2CB6D7DE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842B66" w14:textId="77777777" w:rsidR="00867517" w:rsidRPr="000932B4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0932B4">
              <w:rPr>
                <w:rFonts w:eastAsia="Calibri"/>
                <w:sz w:val="24"/>
                <w:szCs w:val="24"/>
              </w:rPr>
              <w:t>А.Н.Красинская</w:t>
            </w:r>
            <w:proofErr w:type="spellEnd"/>
          </w:p>
        </w:tc>
      </w:tr>
      <w:tr w:rsidR="00867517" w:rsidRPr="003B312A" w14:paraId="0067C728" w14:textId="77777777" w:rsidTr="00300CED">
        <w:trPr>
          <w:trHeight w:val="315"/>
        </w:trPr>
        <w:tc>
          <w:tcPr>
            <w:tcW w:w="3405" w:type="dxa"/>
          </w:tcPr>
          <w:p w14:paraId="5AA435B9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68ADDCA9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70F73328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567277B9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(инициалы, фамилия)</w:t>
            </w:r>
          </w:p>
        </w:tc>
      </w:tr>
      <w:tr w:rsidR="00867517" w:rsidRPr="003B312A" w14:paraId="40FDE5BB" w14:textId="77777777" w:rsidTr="00300CED">
        <w:trPr>
          <w:trHeight w:val="315"/>
        </w:trPr>
        <w:tc>
          <w:tcPr>
            <w:tcW w:w="3405" w:type="dxa"/>
          </w:tcPr>
          <w:p w14:paraId="284FFFEE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1A225C" w14:textId="4ED370C3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</w:rPr>
            </w:pPr>
          </w:p>
        </w:tc>
        <w:tc>
          <w:tcPr>
            <w:tcW w:w="693" w:type="dxa"/>
            <w:gridSpan w:val="2"/>
          </w:tcPr>
          <w:p w14:paraId="25A4DD91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D4DBB8" w14:textId="77777777" w:rsidR="00867517" w:rsidRPr="000932B4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0932B4">
              <w:rPr>
                <w:rFonts w:eastAsia="Calibri"/>
                <w:sz w:val="24"/>
                <w:szCs w:val="24"/>
              </w:rPr>
              <w:t>Ю.И.Линник</w:t>
            </w:r>
            <w:proofErr w:type="spellEnd"/>
          </w:p>
        </w:tc>
      </w:tr>
      <w:tr w:rsidR="00867517" w:rsidRPr="003B312A" w14:paraId="3039E66E" w14:textId="77777777" w:rsidTr="00300CED">
        <w:trPr>
          <w:trHeight w:val="315"/>
        </w:trPr>
        <w:tc>
          <w:tcPr>
            <w:tcW w:w="3405" w:type="dxa"/>
          </w:tcPr>
          <w:p w14:paraId="67630023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5C092A4F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66A9129B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7F3BB273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i/>
                <w:iCs/>
                <w:sz w:val="16"/>
                <w:szCs w:val="16"/>
              </w:rPr>
              <w:t>(</w:t>
            </w:r>
            <w:r w:rsidRPr="003B312A">
              <w:rPr>
                <w:rFonts w:eastAsia="Calibri"/>
                <w:i/>
                <w:iCs/>
                <w:sz w:val="16"/>
                <w:szCs w:val="16"/>
              </w:rPr>
              <w:t>инициалы, фамилия)</w:t>
            </w:r>
          </w:p>
        </w:tc>
      </w:tr>
      <w:tr w:rsidR="00867517" w:rsidRPr="003B312A" w14:paraId="4C7A9B2F" w14:textId="77777777" w:rsidTr="00300CED">
        <w:trPr>
          <w:trHeight w:val="315"/>
        </w:trPr>
        <w:tc>
          <w:tcPr>
            <w:tcW w:w="3405" w:type="dxa"/>
          </w:tcPr>
          <w:p w14:paraId="3849DF28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37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0502C92B" w14:textId="33A20B6A" w:rsidR="00867517" w:rsidRPr="003B312A" w:rsidRDefault="000932B4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</w:rPr>
            </w:pPr>
            <w:r>
              <w:rPr>
                <w:rFonts w:eastAsia="Calibri"/>
                <w:i/>
                <w:iCs/>
              </w:rPr>
              <w:t>---</w:t>
            </w:r>
          </w:p>
        </w:tc>
        <w:tc>
          <w:tcPr>
            <w:tcW w:w="693" w:type="dxa"/>
            <w:gridSpan w:val="2"/>
          </w:tcPr>
          <w:p w14:paraId="56EC1C9C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34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3B126A08" w14:textId="77777777" w:rsidR="00867517" w:rsidRPr="000932B4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24"/>
                <w:szCs w:val="24"/>
              </w:rPr>
            </w:pPr>
            <w:proofErr w:type="spellStart"/>
            <w:r w:rsidRPr="000932B4">
              <w:rPr>
                <w:rFonts w:eastAsia="Calibri"/>
                <w:i/>
                <w:iCs/>
                <w:sz w:val="24"/>
                <w:szCs w:val="24"/>
              </w:rPr>
              <w:t>Ю.В.Лукашик</w:t>
            </w:r>
            <w:proofErr w:type="spellEnd"/>
          </w:p>
        </w:tc>
      </w:tr>
      <w:tr w:rsidR="00867517" w:rsidRPr="003B312A" w14:paraId="22C7C24D" w14:textId="77777777" w:rsidTr="00300CED">
        <w:trPr>
          <w:trHeight w:val="315"/>
        </w:trPr>
        <w:tc>
          <w:tcPr>
            <w:tcW w:w="3405" w:type="dxa"/>
          </w:tcPr>
          <w:p w14:paraId="16A03198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right w:val="nil"/>
            </w:tcBorders>
          </w:tcPr>
          <w:p w14:paraId="1A9B4DB1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53003EFD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right w:val="nil"/>
            </w:tcBorders>
          </w:tcPr>
          <w:p w14:paraId="4B7D58E2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(инициалы, фамилия)</w:t>
            </w:r>
          </w:p>
        </w:tc>
      </w:tr>
      <w:tr w:rsidR="00867517" w:rsidRPr="003B312A" w14:paraId="461ADB32" w14:textId="77777777" w:rsidTr="00300CED">
        <w:trPr>
          <w:trHeight w:val="315"/>
        </w:trPr>
        <w:tc>
          <w:tcPr>
            <w:tcW w:w="3405" w:type="dxa"/>
          </w:tcPr>
          <w:p w14:paraId="6475C289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B4F550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</w:rPr>
            </w:pPr>
          </w:p>
        </w:tc>
        <w:tc>
          <w:tcPr>
            <w:tcW w:w="693" w:type="dxa"/>
            <w:gridSpan w:val="2"/>
          </w:tcPr>
          <w:p w14:paraId="7D33B4FB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3B306DB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К.Ю.Мараховский</w:t>
            </w:r>
            <w:proofErr w:type="spellEnd"/>
          </w:p>
        </w:tc>
      </w:tr>
      <w:tr w:rsidR="00867517" w:rsidRPr="003B312A" w14:paraId="6EC86643" w14:textId="77777777" w:rsidTr="00300CED">
        <w:trPr>
          <w:trHeight w:val="199"/>
        </w:trPr>
        <w:tc>
          <w:tcPr>
            <w:tcW w:w="3405" w:type="dxa"/>
          </w:tcPr>
          <w:p w14:paraId="0F57ECA0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right w:val="nil"/>
            </w:tcBorders>
            <w:hideMark/>
          </w:tcPr>
          <w:p w14:paraId="3B1D7956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74C4AF75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right w:val="nil"/>
            </w:tcBorders>
            <w:hideMark/>
          </w:tcPr>
          <w:p w14:paraId="388C05D4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(инициалы, фамилия)</w:t>
            </w:r>
          </w:p>
        </w:tc>
      </w:tr>
      <w:tr w:rsidR="00867517" w:rsidRPr="003B312A" w14:paraId="14618323" w14:textId="77777777" w:rsidTr="00300C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0806C9" w14:textId="77777777" w:rsidR="00867517" w:rsidRPr="003B312A" w:rsidRDefault="00867517" w:rsidP="00300CED">
            <w:pPr>
              <w:spacing w:line="40" w:lineRule="atLeast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F91CF7" w14:textId="2099B8DE" w:rsidR="00867517" w:rsidRPr="0029296D" w:rsidRDefault="00867517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lang w:val="en-US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D928AA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3F9E20B" w14:textId="77777777" w:rsidR="00867517" w:rsidRPr="00932430" w:rsidRDefault="00867517" w:rsidP="00300CED">
            <w:pPr>
              <w:widowControl w:val="0"/>
              <w:tabs>
                <w:tab w:val="left" w:pos="1042"/>
              </w:tabs>
              <w:adjustRightInd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932430">
              <w:rPr>
                <w:rFonts w:eastAsia="Calibri"/>
                <w:sz w:val="24"/>
                <w:szCs w:val="24"/>
              </w:rPr>
              <w:t>Н.В.Федорова</w:t>
            </w:r>
            <w:proofErr w:type="spellEnd"/>
          </w:p>
        </w:tc>
      </w:tr>
      <w:tr w:rsidR="00867517" w:rsidRPr="003B312A" w14:paraId="79A82B40" w14:textId="77777777" w:rsidTr="00300C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15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</w:tcPr>
          <w:p w14:paraId="7BF07F99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45BFF07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537F7D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64ED758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(инициалы, фамилия)</w:t>
            </w:r>
          </w:p>
        </w:tc>
      </w:tr>
    </w:tbl>
    <w:p w14:paraId="73643294" w14:textId="77777777" w:rsidR="00722B0E" w:rsidRPr="00B31256" w:rsidRDefault="00722B0E" w:rsidP="009756AC">
      <w:pPr>
        <w:spacing w:line="259" w:lineRule="auto"/>
        <w:ind w:firstLine="709"/>
      </w:pPr>
    </w:p>
    <w:sectPr w:rsidR="00722B0E" w:rsidRPr="00B31256" w:rsidSect="00102F77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AD6D42"/>
    <w:multiLevelType w:val="multilevel"/>
    <w:tmpl w:val="EC5C07D4"/>
    <w:lvl w:ilvl="0">
      <w:start w:val="8"/>
      <w:numFmt w:val="decimal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709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70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C24"/>
    <w:rsid w:val="00005B2B"/>
    <w:rsid w:val="00007DF1"/>
    <w:rsid w:val="00012B0E"/>
    <w:rsid w:val="0001581D"/>
    <w:rsid w:val="00016C1C"/>
    <w:rsid w:val="00027284"/>
    <w:rsid w:val="00027A04"/>
    <w:rsid w:val="00032D1C"/>
    <w:rsid w:val="00036B4D"/>
    <w:rsid w:val="000429D8"/>
    <w:rsid w:val="00054C6D"/>
    <w:rsid w:val="000932B4"/>
    <w:rsid w:val="00097326"/>
    <w:rsid w:val="000A2073"/>
    <w:rsid w:val="000B0B52"/>
    <w:rsid w:val="000B288E"/>
    <w:rsid w:val="000B301A"/>
    <w:rsid w:val="000D1E52"/>
    <w:rsid w:val="000D459D"/>
    <w:rsid w:val="000D5560"/>
    <w:rsid w:val="000D5723"/>
    <w:rsid w:val="000E6059"/>
    <w:rsid w:val="000F55F0"/>
    <w:rsid w:val="000F639E"/>
    <w:rsid w:val="00102F77"/>
    <w:rsid w:val="00112A8C"/>
    <w:rsid w:val="001141FE"/>
    <w:rsid w:val="00120953"/>
    <w:rsid w:val="00123A4A"/>
    <w:rsid w:val="001255D0"/>
    <w:rsid w:val="00125FF3"/>
    <w:rsid w:val="0012642D"/>
    <w:rsid w:val="00127E2E"/>
    <w:rsid w:val="00144366"/>
    <w:rsid w:val="001528CA"/>
    <w:rsid w:val="001711B7"/>
    <w:rsid w:val="00176D17"/>
    <w:rsid w:val="00181181"/>
    <w:rsid w:val="0019642F"/>
    <w:rsid w:val="001A5B1B"/>
    <w:rsid w:val="001C57AE"/>
    <w:rsid w:val="001C66F5"/>
    <w:rsid w:val="001C6CB2"/>
    <w:rsid w:val="001C7C60"/>
    <w:rsid w:val="00200177"/>
    <w:rsid w:val="002020E1"/>
    <w:rsid w:val="00206F96"/>
    <w:rsid w:val="0021400A"/>
    <w:rsid w:val="00220366"/>
    <w:rsid w:val="002234C0"/>
    <w:rsid w:val="00227D80"/>
    <w:rsid w:val="00241664"/>
    <w:rsid w:val="00265DF2"/>
    <w:rsid w:val="00275D38"/>
    <w:rsid w:val="0027622E"/>
    <w:rsid w:val="0029296D"/>
    <w:rsid w:val="002B1AA4"/>
    <w:rsid w:val="002B509F"/>
    <w:rsid w:val="002B5EBE"/>
    <w:rsid w:val="002B7BAE"/>
    <w:rsid w:val="002D04C5"/>
    <w:rsid w:val="002E2E14"/>
    <w:rsid w:val="003001BC"/>
    <w:rsid w:val="00304D0D"/>
    <w:rsid w:val="00313321"/>
    <w:rsid w:val="0031461A"/>
    <w:rsid w:val="00321D8A"/>
    <w:rsid w:val="003246B0"/>
    <w:rsid w:val="00342D59"/>
    <w:rsid w:val="003504EC"/>
    <w:rsid w:val="00350A4B"/>
    <w:rsid w:val="00351059"/>
    <w:rsid w:val="00356C58"/>
    <w:rsid w:val="00366FFF"/>
    <w:rsid w:val="00383389"/>
    <w:rsid w:val="003841F5"/>
    <w:rsid w:val="0039465F"/>
    <w:rsid w:val="003A014D"/>
    <w:rsid w:val="003B1F3B"/>
    <w:rsid w:val="003C2A53"/>
    <w:rsid w:val="003F3A4C"/>
    <w:rsid w:val="003F490F"/>
    <w:rsid w:val="003F6235"/>
    <w:rsid w:val="003F66EC"/>
    <w:rsid w:val="004077A7"/>
    <w:rsid w:val="00416C5C"/>
    <w:rsid w:val="004175F9"/>
    <w:rsid w:val="00430155"/>
    <w:rsid w:val="00431138"/>
    <w:rsid w:val="0045028B"/>
    <w:rsid w:val="00460968"/>
    <w:rsid w:val="004816AE"/>
    <w:rsid w:val="004831C9"/>
    <w:rsid w:val="00484A9C"/>
    <w:rsid w:val="00484C90"/>
    <w:rsid w:val="00487245"/>
    <w:rsid w:val="004876C7"/>
    <w:rsid w:val="0049162B"/>
    <w:rsid w:val="004978AA"/>
    <w:rsid w:val="004A0F6A"/>
    <w:rsid w:val="004B1F09"/>
    <w:rsid w:val="004B6C24"/>
    <w:rsid w:val="004C6D93"/>
    <w:rsid w:val="004D004B"/>
    <w:rsid w:val="004D08EF"/>
    <w:rsid w:val="004E00C4"/>
    <w:rsid w:val="004F08E2"/>
    <w:rsid w:val="004F280F"/>
    <w:rsid w:val="004F3931"/>
    <w:rsid w:val="0050101D"/>
    <w:rsid w:val="00513A8D"/>
    <w:rsid w:val="0051637D"/>
    <w:rsid w:val="00523002"/>
    <w:rsid w:val="005457C8"/>
    <w:rsid w:val="005460D0"/>
    <w:rsid w:val="005463C5"/>
    <w:rsid w:val="00551CAB"/>
    <w:rsid w:val="00566FED"/>
    <w:rsid w:val="00582C5E"/>
    <w:rsid w:val="005968ED"/>
    <w:rsid w:val="005A07EA"/>
    <w:rsid w:val="005A08C9"/>
    <w:rsid w:val="005A0FA8"/>
    <w:rsid w:val="005B0651"/>
    <w:rsid w:val="005B18AA"/>
    <w:rsid w:val="005B3F1D"/>
    <w:rsid w:val="005C58AE"/>
    <w:rsid w:val="005C5917"/>
    <w:rsid w:val="005D05DC"/>
    <w:rsid w:val="005D56DD"/>
    <w:rsid w:val="005E5920"/>
    <w:rsid w:val="005E5BC0"/>
    <w:rsid w:val="005F27F7"/>
    <w:rsid w:val="00602E1A"/>
    <w:rsid w:val="006240AB"/>
    <w:rsid w:val="006432D6"/>
    <w:rsid w:val="00653AE1"/>
    <w:rsid w:val="00667E21"/>
    <w:rsid w:val="00681483"/>
    <w:rsid w:val="00692E0B"/>
    <w:rsid w:val="00693755"/>
    <w:rsid w:val="006B043B"/>
    <w:rsid w:val="006B0963"/>
    <w:rsid w:val="006B481A"/>
    <w:rsid w:val="006B65CA"/>
    <w:rsid w:val="006C0A03"/>
    <w:rsid w:val="006C2027"/>
    <w:rsid w:val="006C6DAA"/>
    <w:rsid w:val="006C7AB4"/>
    <w:rsid w:val="006D196A"/>
    <w:rsid w:val="006E6D9C"/>
    <w:rsid w:val="00700AAB"/>
    <w:rsid w:val="0071372F"/>
    <w:rsid w:val="00714B69"/>
    <w:rsid w:val="00722B0E"/>
    <w:rsid w:val="00724751"/>
    <w:rsid w:val="00724AAA"/>
    <w:rsid w:val="00726B82"/>
    <w:rsid w:val="00765D26"/>
    <w:rsid w:val="007708A0"/>
    <w:rsid w:val="00780FC4"/>
    <w:rsid w:val="00782C4D"/>
    <w:rsid w:val="00795BEA"/>
    <w:rsid w:val="007A45A8"/>
    <w:rsid w:val="007A4C69"/>
    <w:rsid w:val="007A58BE"/>
    <w:rsid w:val="007C652C"/>
    <w:rsid w:val="007C7FF9"/>
    <w:rsid w:val="007E02C8"/>
    <w:rsid w:val="007E656A"/>
    <w:rsid w:val="008045BC"/>
    <w:rsid w:val="00804D72"/>
    <w:rsid w:val="00807985"/>
    <w:rsid w:val="00810049"/>
    <w:rsid w:val="00830CAB"/>
    <w:rsid w:val="00831D18"/>
    <w:rsid w:val="008406F8"/>
    <w:rsid w:val="00867517"/>
    <w:rsid w:val="00871B5E"/>
    <w:rsid w:val="0087692A"/>
    <w:rsid w:val="00894DC2"/>
    <w:rsid w:val="008A0859"/>
    <w:rsid w:val="008A2983"/>
    <w:rsid w:val="008A7DF6"/>
    <w:rsid w:val="008B7071"/>
    <w:rsid w:val="008B730F"/>
    <w:rsid w:val="008C064B"/>
    <w:rsid w:val="008C5BBD"/>
    <w:rsid w:val="008F30C9"/>
    <w:rsid w:val="008F556C"/>
    <w:rsid w:val="00913DFB"/>
    <w:rsid w:val="00920E35"/>
    <w:rsid w:val="00932430"/>
    <w:rsid w:val="00941E5D"/>
    <w:rsid w:val="00944B77"/>
    <w:rsid w:val="00950AC2"/>
    <w:rsid w:val="0095675A"/>
    <w:rsid w:val="00963E46"/>
    <w:rsid w:val="009709D8"/>
    <w:rsid w:val="00973128"/>
    <w:rsid w:val="0097506F"/>
    <w:rsid w:val="009756AC"/>
    <w:rsid w:val="009832C7"/>
    <w:rsid w:val="009A73F4"/>
    <w:rsid w:val="009B1131"/>
    <w:rsid w:val="009C4181"/>
    <w:rsid w:val="009C43B5"/>
    <w:rsid w:val="009D0E14"/>
    <w:rsid w:val="009E37C4"/>
    <w:rsid w:val="00A118D6"/>
    <w:rsid w:val="00A142E4"/>
    <w:rsid w:val="00A21E71"/>
    <w:rsid w:val="00A22E35"/>
    <w:rsid w:val="00A26A3E"/>
    <w:rsid w:val="00A325D4"/>
    <w:rsid w:val="00A43A46"/>
    <w:rsid w:val="00A47640"/>
    <w:rsid w:val="00A500FD"/>
    <w:rsid w:val="00A67333"/>
    <w:rsid w:val="00A71AA5"/>
    <w:rsid w:val="00A778B7"/>
    <w:rsid w:val="00A847B5"/>
    <w:rsid w:val="00A85C2C"/>
    <w:rsid w:val="00A91D89"/>
    <w:rsid w:val="00A97E37"/>
    <w:rsid w:val="00AA496C"/>
    <w:rsid w:val="00AB6728"/>
    <w:rsid w:val="00AC15A1"/>
    <w:rsid w:val="00AC2480"/>
    <w:rsid w:val="00AC4E64"/>
    <w:rsid w:val="00AD0708"/>
    <w:rsid w:val="00AD5294"/>
    <w:rsid w:val="00AE10BE"/>
    <w:rsid w:val="00AE4C36"/>
    <w:rsid w:val="00B032AA"/>
    <w:rsid w:val="00B05FBE"/>
    <w:rsid w:val="00B0650E"/>
    <w:rsid w:val="00B0783C"/>
    <w:rsid w:val="00B26C03"/>
    <w:rsid w:val="00B26E20"/>
    <w:rsid w:val="00B31256"/>
    <w:rsid w:val="00B32DB0"/>
    <w:rsid w:val="00B350FA"/>
    <w:rsid w:val="00B36A56"/>
    <w:rsid w:val="00B473E3"/>
    <w:rsid w:val="00B540BC"/>
    <w:rsid w:val="00B61862"/>
    <w:rsid w:val="00B70842"/>
    <w:rsid w:val="00B7713D"/>
    <w:rsid w:val="00B93FB4"/>
    <w:rsid w:val="00B9591C"/>
    <w:rsid w:val="00BB739E"/>
    <w:rsid w:val="00BD16AC"/>
    <w:rsid w:val="00BD7074"/>
    <w:rsid w:val="00BE02B2"/>
    <w:rsid w:val="00BE6FC0"/>
    <w:rsid w:val="00BF0BED"/>
    <w:rsid w:val="00C2542F"/>
    <w:rsid w:val="00C35C5F"/>
    <w:rsid w:val="00C36FA2"/>
    <w:rsid w:val="00C45716"/>
    <w:rsid w:val="00C537FE"/>
    <w:rsid w:val="00C57160"/>
    <w:rsid w:val="00C57DD0"/>
    <w:rsid w:val="00C66DFB"/>
    <w:rsid w:val="00C73AD5"/>
    <w:rsid w:val="00C90E64"/>
    <w:rsid w:val="00C91A48"/>
    <w:rsid w:val="00C92458"/>
    <w:rsid w:val="00C9252A"/>
    <w:rsid w:val="00C960C9"/>
    <w:rsid w:val="00CA438A"/>
    <w:rsid w:val="00CA4EB1"/>
    <w:rsid w:val="00CA57F5"/>
    <w:rsid w:val="00CB06CF"/>
    <w:rsid w:val="00CB10FB"/>
    <w:rsid w:val="00CB39A7"/>
    <w:rsid w:val="00CB6490"/>
    <w:rsid w:val="00CB7CEB"/>
    <w:rsid w:val="00CC0937"/>
    <w:rsid w:val="00CC609B"/>
    <w:rsid w:val="00CD1C02"/>
    <w:rsid w:val="00CD3A12"/>
    <w:rsid w:val="00CE5735"/>
    <w:rsid w:val="00D03A86"/>
    <w:rsid w:val="00D375C4"/>
    <w:rsid w:val="00D507FE"/>
    <w:rsid w:val="00D556D6"/>
    <w:rsid w:val="00D63A3C"/>
    <w:rsid w:val="00D9380D"/>
    <w:rsid w:val="00D94D7D"/>
    <w:rsid w:val="00DA193E"/>
    <w:rsid w:val="00DB58D3"/>
    <w:rsid w:val="00DC261A"/>
    <w:rsid w:val="00DC717B"/>
    <w:rsid w:val="00DD6532"/>
    <w:rsid w:val="00DD76AC"/>
    <w:rsid w:val="00E07D94"/>
    <w:rsid w:val="00E11F92"/>
    <w:rsid w:val="00E14F6C"/>
    <w:rsid w:val="00E151C7"/>
    <w:rsid w:val="00E201DB"/>
    <w:rsid w:val="00E20DB2"/>
    <w:rsid w:val="00E238D1"/>
    <w:rsid w:val="00E2452F"/>
    <w:rsid w:val="00E25401"/>
    <w:rsid w:val="00E300B0"/>
    <w:rsid w:val="00E327C7"/>
    <w:rsid w:val="00E4644D"/>
    <w:rsid w:val="00E8106B"/>
    <w:rsid w:val="00E926C7"/>
    <w:rsid w:val="00E92B9E"/>
    <w:rsid w:val="00E972FE"/>
    <w:rsid w:val="00EA3403"/>
    <w:rsid w:val="00EB19B6"/>
    <w:rsid w:val="00EB7A0A"/>
    <w:rsid w:val="00EC0D9E"/>
    <w:rsid w:val="00EC4392"/>
    <w:rsid w:val="00ED45F4"/>
    <w:rsid w:val="00EF4EFA"/>
    <w:rsid w:val="00F02D60"/>
    <w:rsid w:val="00F13166"/>
    <w:rsid w:val="00F1767A"/>
    <w:rsid w:val="00F2520A"/>
    <w:rsid w:val="00F42980"/>
    <w:rsid w:val="00F452CB"/>
    <w:rsid w:val="00F45CBD"/>
    <w:rsid w:val="00F51D02"/>
    <w:rsid w:val="00F56422"/>
    <w:rsid w:val="00F64422"/>
    <w:rsid w:val="00F77FE6"/>
    <w:rsid w:val="00F80EE2"/>
    <w:rsid w:val="00FA54BE"/>
    <w:rsid w:val="00FB4AB0"/>
    <w:rsid w:val="00FC4AA3"/>
    <w:rsid w:val="00FD1E01"/>
    <w:rsid w:val="00FE6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B7280"/>
  <w15:chartTrackingRefBased/>
  <w15:docId w15:val="{F29013CE-C0F2-43DD-9E2B-98B913B17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27C7"/>
    <w:pPr>
      <w:spacing w:line="252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57A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uiPriority w:val="99"/>
    <w:rsid w:val="001C57AE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uiPriority w:val="99"/>
    <w:rsid w:val="001C57AE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C57AE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4978AA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EC439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416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41664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labelcontent">
    <w:name w:val="labelcontent"/>
    <w:rsid w:val="00AE1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3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zakupki.butb.b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каймленный край">
      <a:fillStyleLst>
        <a:solidFill>
          <a:schemeClr val="phClr"/>
        </a:solidFill>
        <a:solidFill>
          <a:schemeClr val="phClr">
            <a:tint val="5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7779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364C49-FD9A-483B-A2A0-5C8CB4E21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3176</TotalTime>
  <Pages>3</Pages>
  <Words>939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МТО</dc:creator>
  <cp:keywords/>
  <dc:description/>
  <cp:lastModifiedBy>Гурьевна Дина Анатольевна</cp:lastModifiedBy>
  <cp:revision>232</cp:revision>
  <cp:lastPrinted>2026-08-04T10:22:00Z</cp:lastPrinted>
  <dcterms:created xsi:type="dcterms:W3CDTF">2022-12-20T10:48:00Z</dcterms:created>
  <dcterms:modified xsi:type="dcterms:W3CDTF">2026-08-04T10:30:00Z</dcterms:modified>
</cp:coreProperties>
</file>