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8D10CA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5B7831">
        <w:rPr>
          <w:sz w:val="28"/>
          <w:szCs w:val="28"/>
        </w:rPr>
        <w:t xml:space="preserve">о предоставлении </w:t>
      </w:r>
      <w:r w:rsidR="005B7831" w:rsidRPr="005B7831">
        <w:rPr>
          <w:sz w:val="28"/>
          <w:szCs w:val="28"/>
        </w:rPr>
        <w:t xml:space="preserve">информации </w:t>
      </w:r>
      <w:r w:rsidR="00E60660">
        <w:rPr>
          <w:sz w:val="28"/>
          <w:szCs w:val="28"/>
        </w:rPr>
        <w:t>по</w:t>
      </w:r>
      <w:r w:rsidR="005C40FF" w:rsidRPr="005B7831">
        <w:rPr>
          <w:sz w:val="28"/>
          <w:szCs w:val="28"/>
        </w:rPr>
        <w:t xml:space="preserve"> процедуре закупки из одного источника 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>1. Сведения о заказчике (организаторе):</w:t>
      </w:r>
    </w:p>
    <w:p w:rsidR="005C40FF" w:rsidRPr="00550522" w:rsidRDefault="005C40FF" w:rsidP="00277DC9">
      <w:pPr>
        <w:pStyle w:val="newncpi0"/>
        <w:spacing w:line="280" w:lineRule="exact"/>
        <w:rPr>
          <w:sz w:val="28"/>
          <w:szCs w:val="28"/>
        </w:rPr>
      </w:pPr>
      <w:r w:rsidRPr="00550522">
        <w:rPr>
          <w:sz w:val="28"/>
          <w:szCs w:val="28"/>
        </w:rPr>
        <w:t xml:space="preserve">1.1. полное наименование: </w:t>
      </w:r>
      <w:r w:rsidRPr="00550522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55052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 xml:space="preserve">1.2. место нахождения: </w:t>
      </w:r>
      <w:r w:rsidRPr="00550522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5B76DD" w:rsidRDefault="005C40FF" w:rsidP="00277DC9">
      <w:pPr>
        <w:spacing w:line="280" w:lineRule="exact"/>
        <w:rPr>
          <w:bCs/>
          <w:iCs/>
          <w:sz w:val="28"/>
          <w:szCs w:val="28"/>
          <w:u w:val="single"/>
        </w:rPr>
      </w:pPr>
      <w:r w:rsidRPr="00550522">
        <w:rPr>
          <w:sz w:val="28"/>
          <w:szCs w:val="28"/>
        </w:rPr>
        <w:t>1.3</w:t>
      </w:r>
      <w:r w:rsidRPr="005B76DD">
        <w:rPr>
          <w:sz w:val="28"/>
          <w:szCs w:val="28"/>
        </w:rPr>
        <w:t xml:space="preserve">. учетный номер плательщика заказчика (организатора): </w:t>
      </w:r>
      <w:r w:rsidRPr="005B76DD">
        <w:rPr>
          <w:bCs/>
          <w:i/>
          <w:iCs/>
          <w:sz w:val="28"/>
          <w:szCs w:val="28"/>
          <w:u w:val="single"/>
        </w:rPr>
        <w:t>700192199</w:t>
      </w:r>
    </w:p>
    <w:p w:rsidR="006559BF" w:rsidRPr="00E33711" w:rsidRDefault="005C40FF" w:rsidP="00277DC9">
      <w:pPr>
        <w:spacing w:line="280" w:lineRule="exact"/>
        <w:rPr>
          <w:sz w:val="28"/>
          <w:szCs w:val="28"/>
        </w:rPr>
      </w:pPr>
      <w:r w:rsidRPr="005B76DD">
        <w:rPr>
          <w:sz w:val="28"/>
          <w:szCs w:val="28"/>
        </w:rPr>
        <w:t>1.</w:t>
      </w:r>
      <w:r w:rsidRPr="00E33711">
        <w:rPr>
          <w:sz w:val="28"/>
          <w:szCs w:val="28"/>
        </w:rPr>
        <w:t xml:space="preserve">4. фамилия, имя, отчество контактного лица: </w:t>
      </w:r>
    </w:p>
    <w:p w:rsidR="006559BF" w:rsidRPr="00462C12" w:rsidRDefault="000A3521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Ветров Ярослав Игоревич</w:t>
      </w:r>
      <w:r w:rsidR="00FF3EAD" w:rsidRPr="00462C12">
        <w:rPr>
          <w:bCs/>
          <w:i/>
          <w:iCs/>
          <w:sz w:val="28"/>
          <w:szCs w:val="28"/>
          <w:u w:val="single"/>
        </w:rPr>
        <w:t xml:space="preserve"> </w:t>
      </w:r>
      <w:r w:rsidR="006559BF" w:rsidRPr="00462C12">
        <w:rPr>
          <w:bCs/>
          <w:i/>
          <w:iCs/>
          <w:sz w:val="28"/>
          <w:szCs w:val="28"/>
          <w:u w:val="single"/>
        </w:rPr>
        <w:t>(по вопросам проведения процедуры закупки)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FF3EAD" w:rsidRPr="00462C12" w:rsidRDefault="005C40FF" w:rsidP="00277DC9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1.5. номер контактного телефона/факса: </w:t>
      </w:r>
      <w:r w:rsidRPr="00462C12">
        <w:rPr>
          <w:bCs/>
          <w:i/>
          <w:iCs/>
          <w:sz w:val="28"/>
          <w:szCs w:val="28"/>
          <w:u w:val="single"/>
        </w:rPr>
        <w:t>(0222) 74-10-19, 78-90-16 (факс)</w:t>
      </w:r>
      <w:r w:rsidR="004C2599" w:rsidRPr="00462C12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закупки);</w:t>
      </w:r>
      <w:r w:rsidR="005954C2" w:rsidRPr="00462C12">
        <w:rPr>
          <w:bCs/>
          <w:i/>
          <w:iCs/>
          <w:sz w:val="28"/>
          <w:szCs w:val="28"/>
          <w:u w:val="single"/>
        </w:rPr>
        <w:t xml:space="preserve"> </w:t>
      </w:r>
    </w:p>
    <w:p w:rsidR="005C40FF" w:rsidRDefault="005C40FF" w:rsidP="00277DC9">
      <w:pPr>
        <w:pStyle w:val="newncpi0"/>
        <w:spacing w:line="280" w:lineRule="exact"/>
        <w:rPr>
          <w:i/>
          <w:sz w:val="28"/>
          <w:szCs w:val="28"/>
          <w:u w:val="single"/>
        </w:rPr>
      </w:pPr>
      <w:r w:rsidRPr="00462C12">
        <w:rPr>
          <w:sz w:val="28"/>
          <w:szCs w:val="28"/>
        </w:rPr>
        <w:t xml:space="preserve">1.6. адрес электронной почты: </w:t>
      </w:r>
      <w:r w:rsidR="00172EFA">
        <w:rPr>
          <w:rFonts w:ascii="Verdana" w:hAnsi="Verdana"/>
          <w:color w:val="AAAAAA"/>
          <w:sz w:val="15"/>
          <w:szCs w:val="15"/>
          <w:shd w:val="clear" w:color="auto" w:fill="666666"/>
        </w:rPr>
        <w:t>marketing-mogilev@112.gov.by</w:t>
      </w:r>
    </w:p>
    <w:p w:rsidR="00F028BE" w:rsidRPr="00F028BE" w:rsidRDefault="00F028BE" w:rsidP="00277DC9">
      <w:pPr>
        <w:pStyle w:val="newncpi0"/>
        <w:spacing w:line="280" w:lineRule="exact"/>
        <w:rPr>
          <w:sz w:val="28"/>
          <w:szCs w:val="28"/>
        </w:rPr>
      </w:pPr>
    </w:p>
    <w:p w:rsidR="00AA58F1" w:rsidRDefault="007D4180" w:rsidP="007D4180">
      <w:pPr>
        <w:pStyle w:val="poin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58F1" w:rsidRPr="000C6024">
        <w:rPr>
          <w:sz w:val="28"/>
          <w:szCs w:val="28"/>
        </w:rPr>
        <w:t>Общие сведения о процедуре закупки из одного источника.</w:t>
      </w:r>
    </w:p>
    <w:p w:rsidR="00F028BE" w:rsidRPr="000C6024" w:rsidRDefault="00F028BE" w:rsidP="000C6024">
      <w:pPr>
        <w:pStyle w:val="point"/>
        <w:rPr>
          <w:sz w:val="28"/>
          <w:szCs w:val="28"/>
        </w:rPr>
      </w:pP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2"/>
        <w:gridCol w:w="81"/>
        <w:gridCol w:w="4595"/>
      </w:tblGrid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31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Процедура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Основание выбора процедуры закупки из одного источника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E819FF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="00E819FF" w:rsidRPr="0084611F">
              <w:rPr>
                <w:i/>
              </w:rPr>
              <w:t> </w:t>
            </w:r>
            <w:r w:rsidR="00F70CB0" w:rsidRPr="0084611F">
              <w:rPr>
                <w:i/>
              </w:rPr>
              <w:t>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</w:t>
            </w:r>
            <w:r w:rsidR="00F70CB0">
              <w:rPr>
                <w:i/>
              </w:rPr>
              <w:t>ки которых составляет не более 5</w:t>
            </w:r>
            <w:r w:rsidR="00F70CB0" w:rsidRPr="0084611F">
              <w:rPr>
                <w:i/>
              </w:rPr>
              <w:t>00 базовых величин)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 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Учреждение «Могилевское областное управление Министерства по чрезвычайным ситуациям Республики Беларусь»</w:t>
            </w:r>
          </w:p>
        </w:tc>
      </w:tr>
      <w:tr w:rsidR="00AA58F1" w:rsidTr="005B7831">
        <w:trPr>
          <w:trHeight w:val="51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212022, г. Могилев, ул. Лазаренко,70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84611F" w:rsidRDefault="00AA58F1" w:rsidP="006105A7">
            <w:pPr>
              <w:pStyle w:val="table10"/>
              <w:rPr>
                <w:i/>
              </w:rPr>
            </w:pPr>
            <w:r w:rsidRPr="0084611F">
              <w:rPr>
                <w:i/>
              </w:rPr>
              <w:t> </w:t>
            </w:r>
            <w:r w:rsidRPr="0084611F">
              <w:rPr>
                <w:bCs/>
                <w:i/>
                <w:iCs/>
              </w:rPr>
              <w:t>700192199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A58F1" w:rsidRDefault="00AA58F1" w:rsidP="006105A7">
            <w:pPr>
              <w:pStyle w:val="table10"/>
              <w:rPr>
                <w:lang w:val="en-US"/>
              </w:rPr>
            </w:pPr>
            <w:r>
              <w:t> </w:t>
            </w:r>
            <w:r>
              <w:rPr>
                <w:lang w:val="en-US"/>
              </w:rPr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процедуре закупки из одного источника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2F3AC3" w:rsidP="006105A7">
            <w:pPr>
              <w:pStyle w:val="table10"/>
            </w:pPr>
            <w:r>
              <w:t>Предельная</w:t>
            </w:r>
            <w:r w:rsidR="00AA58F1">
              <w:t xml:space="preserve"> стоимость предмета государственной закупки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0C6024" w:rsidRDefault="004641E4" w:rsidP="00D233FB">
            <w:pPr>
              <w:pStyle w:val="table10"/>
              <w:rPr>
                <w:i/>
              </w:rPr>
            </w:pPr>
            <w:r>
              <w:t xml:space="preserve">2826,05 </w:t>
            </w:r>
            <w:r w:rsidR="005015BB">
              <w:t xml:space="preserve"> </w:t>
            </w:r>
            <w:r w:rsidR="00756D1B" w:rsidRPr="00756D1B">
              <w:t>руб.</w:t>
            </w:r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6B36DB" w:rsidP="006105A7">
            <w:pPr>
              <w:pStyle w:val="table10"/>
            </w:pPr>
            <w:r w:rsidRPr="006B36DB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477B4F" w:rsidP="00477B4F">
            <w:pPr>
              <w:pStyle w:val="3"/>
              <w:tabs>
                <w:tab w:val="left" w:pos="5387"/>
              </w:tabs>
              <w:spacing w:after="0"/>
              <w:jc w:val="both"/>
            </w:pPr>
            <w:proofErr w:type="gramStart"/>
            <w:r w:rsidRPr="00545E80">
              <w:rPr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  <w:proofErr w:type="gramEnd"/>
          </w:p>
        </w:tc>
      </w:tr>
      <w:tr w:rsidR="00AA58F1" w:rsidTr="005B7831">
        <w:trPr>
          <w:trHeight w:val="238"/>
        </w:trPr>
        <w:tc>
          <w:tcPr>
            <w:tcW w:w="268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</w:pPr>
            <w:r>
              <w:t> </w:t>
            </w:r>
            <w:r w:rsidR="000C6024">
              <w:t>-</w:t>
            </w:r>
          </w:p>
        </w:tc>
      </w:tr>
      <w:tr w:rsidR="00AA58F1" w:rsidTr="005B783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Default="00AA58F1" w:rsidP="006105A7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3F682A" w:rsidTr="00462D67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E14BB9" w:rsidP="00462D67">
            <w:pPr>
              <w:pStyle w:val="table10"/>
              <w:spacing w:after="40"/>
              <w:jc w:val="center"/>
            </w:pPr>
            <w:r>
              <w:t>Часть (лот) № 1</w:t>
            </w: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E14BB9" w:rsidP="00462D67">
            <w:pPr>
              <w:pStyle w:val="table10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 xml:space="preserve">Кран </w:t>
            </w:r>
            <w:proofErr w:type="spellStart"/>
            <w:r>
              <w:rPr>
                <w:rFonts w:eastAsia="Times New Roman"/>
              </w:rPr>
              <w:t>шаровый</w:t>
            </w:r>
            <w:proofErr w:type="spellEnd"/>
            <w:r>
              <w:rPr>
                <w:rFonts w:eastAsia="Times New Roman"/>
              </w:rPr>
              <w:t>, задвижка чугунная</w:t>
            </w:r>
            <w:r w:rsidR="003F682A" w:rsidRPr="00064F14">
              <w:rPr>
                <w:rFonts w:eastAsia="Times New Roman"/>
                <w:b/>
              </w:rPr>
              <w:t xml:space="preserve"> </w:t>
            </w:r>
          </w:p>
          <w:p w:rsidR="003F682A" w:rsidRPr="00064F14" w:rsidRDefault="003F682A" w:rsidP="00462D67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3F682A" w:rsidRPr="00FA6751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A6751" w:rsidRDefault="003F682A" w:rsidP="00462D67">
            <w:pPr>
              <w:pStyle w:val="table10"/>
              <w:rPr>
                <w:i/>
                <w:highlight w:val="yellow"/>
              </w:rPr>
            </w:pPr>
            <w:r w:rsidRPr="003F682A"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24.20.40.300</w:t>
            </w:r>
          </w:p>
        </w:tc>
      </w:tr>
      <w:tr w:rsidR="003F682A" w:rsidRPr="008E1367" w:rsidTr="00462D67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8E1367" w:rsidRDefault="003F682A" w:rsidP="00462D67">
            <w:pPr>
              <w:rPr>
                <w:i/>
                <w:highlight w:val="yellow"/>
              </w:rPr>
            </w:pPr>
            <w:r w:rsidRPr="003F682A">
              <w:t xml:space="preserve">Фитинги для труб или трубок с резьбой </w:t>
            </w:r>
            <w:proofErr w:type="spellStart"/>
            <w:r w:rsidRPr="003F682A">
              <w:t>нелитые</w:t>
            </w:r>
            <w:proofErr w:type="spellEnd"/>
            <w:r w:rsidRPr="003F682A">
              <w:t xml:space="preserve"> стальные, включая колена, отводы и сгоны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lastRenderedPageBreak/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</w:p>
        </w:tc>
      </w:tr>
      <w:tr w:rsidR="003F682A" w:rsidRPr="00064F1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64F14" w:rsidRDefault="00E14BB9" w:rsidP="00462D67">
            <w:pPr>
              <w:pStyle w:val="table10"/>
              <w:rPr>
                <w:i/>
              </w:rPr>
            </w:pPr>
            <w:r>
              <w:t>21</w:t>
            </w:r>
            <w:r w:rsidR="003F682A">
              <w:t xml:space="preserve"> </w:t>
            </w:r>
            <w:proofErr w:type="spellStart"/>
            <w:proofErr w:type="gramStart"/>
            <w:r w:rsidR="003F682A">
              <w:t>шт</w:t>
            </w:r>
            <w:proofErr w:type="spellEnd"/>
            <w:proofErr w:type="gramEnd"/>
          </w:p>
        </w:tc>
      </w:tr>
      <w:tr w:rsidR="003F682A" w:rsidRPr="00F70CB0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F70CB0" w:rsidRDefault="003F682A" w:rsidP="00462D67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3F682A" w:rsidRPr="00462C12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462C12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E14BB9">
            <w:pPr>
              <w:pStyle w:val="table10"/>
              <w:rPr>
                <w:i/>
              </w:rPr>
            </w:pPr>
            <w:r>
              <w:t> </w:t>
            </w:r>
            <w:r w:rsidR="00E14BB9">
              <w:rPr>
                <w:i/>
              </w:rPr>
              <w:t>1952,50</w:t>
            </w:r>
            <w:r>
              <w:rPr>
                <w:i/>
              </w:rPr>
              <w:t xml:space="preserve">  руб.</w:t>
            </w:r>
          </w:p>
        </w:tc>
      </w:tr>
      <w:tr w:rsidR="003F682A" w:rsidRPr="000C6024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Pr="000C6024" w:rsidRDefault="003F682A" w:rsidP="00462D67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3F682A" w:rsidTr="00462D67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682A" w:rsidRDefault="003F682A" w:rsidP="00462D67">
            <w:pPr>
              <w:spacing w:line="210" w:lineRule="atLeast"/>
            </w:pPr>
          </w:p>
        </w:tc>
      </w:tr>
      <w:tr w:rsidR="00E14BB9" w:rsidTr="005210E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  <w:spacing w:after="40"/>
              <w:jc w:val="center"/>
            </w:pPr>
            <w:r>
              <w:t>Часть (лот) № 2</w:t>
            </w:r>
          </w:p>
        </w:tc>
      </w:tr>
      <w:tr w:rsidR="00E14BB9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 xml:space="preserve">Манометр </w:t>
            </w:r>
          </w:p>
          <w:p w:rsidR="00E14BB9" w:rsidRPr="00064F14" w:rsidRDefault="00E14BB9" w:rsidP="005210E1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E14BB9" w:rsidRPr="00FA6751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FA6751" w:rsidRDefault="00E14BB9" w:rsidP="005210E1">
            <w:pPr>
              <w:pStyle w:val="table10"/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26.51.52.740</w:t>
            </w:r>
          </w:p>
        </w:tc>
      </w:tr>
      <w:tr w:rsidR="00E14BB9" w:rsidRPr="008E1367" w:rsidTr="005210E1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8E1367" w:rsidRDefault="00E14BB9" w:rsidP="005210E1">
            <w:pPr>
              <w:rPr>
                <w:i/>
                <w:highlight w:val="yellow"/>
              </w:rPr>
            </w:pPr>
            <w:r w:rsidRPr="00E14BB9">
              <w:t>Манометры пружинные и мембранные неэлектронные</w:t>
            </w:r>
          </w:p>
        </w:tc>
      </w:tr>
      <w:tr w:rsidR="00E14BB9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</w:p>
        </w:tc>
      </w:tr>
      <w:tr w:rsidR="00E14BB9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64F14" w:rsidRDefault="004641E4" w:rsidP="005210E1">
            <w:pPr>
              <w:pStyle w:val="table10"/>
              <w:rPr>
                <w:i/>
              </w:rPr>
            </w:pPr>
            <w:r>
              <w:t>13</w:t>
            </w:r>
            <w:r w:rsidR="00E14BB9">
              <w:t xml:space="preserve"> </w:t>
            </w:r>
            <w:proofErr w:type="spellStart"/>
            <w:proofErr w:type="gramStart"/>
            <w:r w:rsidR="00E14BB9">
              <w:t>шт</w:t>
            </w:r>
            <w:proofErr w:type="spellEnd"/>
            <w:proofErr w:type="gramEnd"/>
          </w:p>
        </w:tc>
      </w:tr>
      <w:tr w:rsidR="00E14BB9" w:rsidRPr="00F70CB0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F70CB0" w:rsidRDefault="00E14BB9" w:rsidP="005210E1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E14BB9" w:rsidRPr="00462C12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462C12" w:rsidRDefault="00E14BB9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E14BB9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C6024" w:rsidRDefault="00E14BB9" w:rsidP="004641E4">
            <w:pPr>
              <w:pStyle w:val="table10"/>
              <w:rPr>
                <w:i/>
              </w:rPr>
            </w:pPr>
            <w:r>
              <w:t> </w:t>
            </w:r>
            <w:r w:rsidR="004641E4">
              <w:rPr>
                <w:i/>
              </w:rPr>
              <w:t>639,00</w:t>
            </w:r>
            <w:r>
              <w:rPr>
                <w:i/>
              </w:rPr>
              <w:t xml:space="preserve">  руб.</w:t>
            </w:r>
          </w:p>
        </w:tc>
      </w:tr>
      <w:tr w:rsidR="00E14BB9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Pr="000C6024" w:rsidRDefault="00E14BB9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E14BB9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14BB9" w:rsidRDefault="00E14BB9" w:rsidP="005210E1">
            <w:pPr>
              <w:spacing w:line="210" w:lineRule="atLeast"/>
            </w:pPr>
          </w:p>
        </w:tc>
      </w:tr>
      <w:tr w:rsidR="004641E4" w:rsidTr="005210E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  <w:spacing w:after="40"/>
              <w:jc w:val="center"/>
            </w:pPr>
            <w:r>
              <w:t>Часть (лот) № 3</w:t>
            </w: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 xml:space="preserve">Термометр </w:t>
            </w:r>
          </w:p>
          <w:p w:rsidR="004641E4" w:rsidRPr="00064F14" w:rsidRDefault="004641E4" w:rsidP="005210E1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4641E4" w:rsidRPr="00FA6751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A6751" w:rsidRDefault="004641E4" w:rsidP="005210E1">
            <w:pPr>
              <w:pStyle w:val="table10"/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26.51.51.100</w:t>
            </w:r>
          </w:p>
        </w:tc>
      </w:tr>
      <w:tr w:rsidR="004641E4" w:rsidRPr="008E1367" w:rsidTr="005210E1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8E1367" w:rsidRDefault="004641E4" w:rsidP="005210E1">
            <w:pPr>
              <w:rPr>
                <w:i/>
                <w:highlight w:val="yellow"/>
              </w:rPr>
            </w:pPr>
            <w:r w:rsidRPr="004641E4">
              <w:t>Термометры, не объединенные с другими приборами, жидкостные с прямым снятием показаний (кроме медицинских и ветеринарных термометров)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64F14" w:rsidRDefault="004641E4" w:rsidP="005210E1">
            <w:pPr>
              <w:pStyle w:val="table10"/>
              <w:rPr>
                <w:i/>
              </w:rPr>
            </w:pPr>
            <w:r>
              <w:t xml:space="preserve">4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  <w:tr w:rsidR="004641E4" w:rsidRPr="00F70CB0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70CB0" w:rsidRDefault="004641E4" w:rsidP="005210E1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4641E4" w:rsidRPr="00462C12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462C12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4641E4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218,24  руб.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spacing w:line="210" w:lineRule="atLeast"/>
            </w:pPr>
          </w:p>
        </w:tc>
      </w:tr>
      <w:tr w:rsidR="004641E4" w:rsidTr="005210E1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  <w:spacing w:after="40"/>
              <w:jc w:val="center"/>
            </w:pPr>
            <w:r>
              <w:t>Часть (лот) № 4</w:t>
            </w: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Наименование предмета государственной закупки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Эмаль ПФ</w:t>
            </w:r>
          </w:p>
          <w:p w:rsidR="004641E4" w:rsidRPr="00064F14" w:rsidRDefault="004641E4" w:rsidP="005210E1">
            <w:pPr>
              <w:pStyle w:val="table10"/>
              <w:rPr>
                <w:b/>
                <w:i/>
              </w:rPr>
            </w:pPr>
            <w:r w:rsidRPr="00064F14">
              <w:rPr>
                <w:rFonts w:eastAsia="Times New Roman"/>
                <w:b/>
              </w:rPr>
              <w:t>Согласно приложению</w:t>
            </w:r>
          </w:p>
        </w:tc>
      </w:tr>
      <w:tr w:rsidR="004641E4" w:rsidRPr="00FA6751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Код по ОКРБ 007-2012 (подвид)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A6751" w:rsidRDefault="004641E4" w:rsidP="005210E1">
            <w:pPr>
              <w:pStyle w:val="table10"/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19"/>
                <w:szCs w:val="19"/>
                <w:shd w:val="clear" w:color="auto" w:fill="F0F7FF"/>
              </w:rPr>
              <w:t>20.30.11.500</w:t>
            </w:r>
          </w:p>
        </w:tc>
      </w:tr>
      <w:tr w:rsidR="004641E4" w:rsidRPr="008E1367" w:rsidTr="005210E1">
        <w:trPr>
          <w:trHeight w:val="944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Наименование в соответствии с ОКРБ 007-2012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8E1367" w:rsidRDefault="004641E4" w:rsidP="005210E1">
            <w:pPr>
              <w:rPr>
                <w:i/>
                <w:highlight w:val="yellow"/>
              </w:rPr>
            </w:pPr>
            <w:r>
              <w:rPr>
                <w:rFonts w:ascii="Segoe UI" w:hAnsi="Segoe UI" w:cs="Segoe UI"/>
                <w:color w:val="333333"/>
                <w:sz w:val="21"/>
                <w:szCs w:val="21"/>
                <w:shd w:val="clear" w:color="auto" w:fill="F0F7FF"/>
              </w:rPr>
              <w:t>Краски, лаки и аналогичные покрытия на основе акриловых и виниловых полимеров, диспергированные или растворенные в водной среде, включая эмали и политуры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Идентификационный номер предмета государственной закупки в годовом плане государственных закупок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</w:p>
        </w:tc>
      </w:tr>
      <w:tr w:rsidR="004641E4" w:rsidRPr="00064F1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Объем (количество)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64F14" w:rsidRDefault="004641E4" w:rsidP="005210E1">
            <w:pPr>
              <w:pStyle w:val="table10"/>
              <w:rPr>
                <w:i/>
              </w:rPr>
            </w:pPr>
            <w:r>
              <w:t>1,8 кг</w:t>
            </w:r>
          </w:p>
        </w:tc>
      </w:tr>
      <w:tr w:rsidR="004641E4" w:rsidRPr="00F70CB0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Срок (сроки)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F70CB0" w:rsidRDefault="004641E4" w:rsidP="005210E1">
            <w:pPr>
              <w:pStyle w:val="table10"/>
              <w:rPr>
                <w:i/>
              </w:rPr>
            </w:pPr>
            <w:r>
              <w:t>10 рабочих дней с момента заключения договора</w:t>
            </w:r>
          </w:p>
        </w:tc>
      </w:tr>
      <w:tr w:rsidR="004641E4" w:rsidRPr="00462C12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462C12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Г. Могилев, Химиков 15 (возможен самовывоз в пределах г. Могилева)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Предельная стоимость предмета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4641E4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16,31  руб.</w:t>
            </w:r>
          </w:p>
        </w:tc>
      </w:tr>
      <w:tr w:rsidR="004641E4" w:rsidRPr="000C602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Источник финансирования государственной закупки по части (лоту)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Pr="000C6024" w:rsidRDefault="004641E4" w:rsidP="005210E1">
            <w:pPr>
              <w:pStyle w:val="table10"/>
              <w:rPr>
                <w:i/>
              </w:rPr>
            </w:pPr>
            <w:r>
              <w:t> </w:t>
            </w:r>
            <w:r>
              <w:rPr>
                <w:i/>
              </w:rPr>
              <w:t>Республиканский бюджет.</w:t>
            </w:r>
          </w:p>
        </w:tc>
      </w:tr>
      <w:tr w:rsidR="004641E4" w:rsidTr="005210E1">
        <w:trPr>
          <w:trHeight w:val="238"/>
        </w:trPr>
        <w:tc>
          <w:tcPr>
            <w:tcW w:w="2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pStyle w:val="table10"/>
            </w:pPr>
            <w:r>
              <w:t>Иные сведения</w:t>
            </w:r>
          </w:p>
        </w:tc>
        <w:tc>
          <w:tcPr>
            <w:tcW w:w="2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641E4" w:rsidRDefault="004641E4" w:rsidP="005210E1">
            <w:pPr>
              <w:spacing w:line="210" w:lineRule="atLeast"/>
            </w:pPr>
          </w:p>
        </w:tc>
      </w:tr>
    </w:tbl>
    <w:p w:rsidR="00064F14" w:rsidRDefault="00064F14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hAnsi="Times New Roman" w:cs="Times New Roman"/>
        </w:rPr>
      </w:pPr>
    </w:p>
    <w:p w:rsidR="00C934D8" w:rsidRPr="0086598E" w:rsidRDefault="00C934D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Приложение</w:t>
      </w:r>
    </w:p>
    <w:p w:rsidR="004F0F46" w:rsidRDefault="003D52AC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ЛОТ 1</w:t>
      </w:r>
    </w:p>
    <w:p w:rsidR="001833A0" w:rsidRDefault="003D52AC" w:rsidP="003D52AC">
      <w:pPr>
        <w:pStyle w:val="21"/>
        <w:keepNext/>
        <w:keepLines/>
        <w:numPr>
          <w:ilvl w:val="0"/>
          <w:numId w:val="21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Задвижка чугунная РУ-10 ДУ-50 – 4 шт.</w:t>
      </w:r>
    </w:p>
    <w:p w:rsidR="001833A0" w:rsidRDefault="001833A0" w:rsidP="003D52AC">
      <w:pPr>
        <w:pStyle w:val="21"/>
        <w:keepNext/>
        <w:keepLines/>
        <w:numPr>
          <w:ilvl w:val="0"/>
          <w:numId w:val="21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Кран 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шаровый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Ду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50 (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вн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/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вн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) – 4 шт.</w:t>
      </w:r>
    </w:p>
    <w:p w:rsidR="001833A0" w:rsidRDefault="001833A0" w:rsidP="003D52AC">
      <w:pPr>
        <w:pStyle w:val="21"/>
        <w:keepNext/>
        <w:keepLines/>
        <w:numPr>
          <w:ilvl w:val="0"/>
          <w:numId w:val="21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Кран 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шаровый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Ду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25 (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вн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/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вн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) – 5 шт.</w:t>
      </w:r>
    </w:p>
    <w:p w:rsidR="001833A0" w:rsidRDefault="001833A0" w:rsidP="003D52AC">
      <w:pPr>
        <w:pStyle w:val="21"/>
        <w:keepNext/>
        <w:keepLines/>
        <w:numPr>
          <w:ilvl w:val="0"/>
          <w:numId w:val="21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Кран 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шаровый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Ду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15 (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вн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/</w:t>
      </w:r>
      <w:proofErr w:type="spell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вн</w:t>
      </w:r>
      <w:proofErr w:type="spell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) – 8  шт.</w:t>
      </w:r>
    </w:p>
    <w:p w:rsidR="001833A0" w:rsidRDefault="001833A0" w:rsidP="001833A0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ЛОТ 2 </w:t>
      </w:r>
    </w:p>
    <w:p w:rsidR="001833A0" w:rsidRDefault="001833A0" w:rsidP="001833A0">
      <w:pPr>
        <w:pStyle w:val="21"/>
        <w:keepNext/>
        <w:keepLines/>
        <w:numPr>
          <w:ilvl w:val="0"/>
          <w:numId w:val="22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Манометр сантехнический МТ-100 – 11 шт.</w:t>
      </w:r>
    </w:p>
    <w:p w:rsidR="001833A0" w:rsidRDefault="001833A0" w:rsidP="001833A0">
      <w:pPr>
        <w:pStyle w:val="21"/>
        <w:keepNext/>
        <w:keepLines/>
        <w:numPr>
          <w:ilvl w:val="0"/>
          <w:numId w:val="22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Манометр общетехнический МП4-УФ – 2 шт.</w:t>
      </w:r>
    </w:p>
    <w:p w:rsidR="001833A0" w:rsidRDefault="001833A0" w:rsidP="001833A0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ЛОТ 3</w:t>
      </w:r>
    </w:p>
    <w:p w:rsidR="001833A0" w:rsidRDefault="001833A0" w:rsidP="001833A0">
      <w:pPr>
        <w:pStyle w:val="21"/>
        <w:keepNext/>
        <w:keepLines/>
        <w:numPr>
          <w:ilvl w:val="0"/>
          <w:numId w:val="23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Термометр для котлов отопления  - 4 шт.</w:t>
      </w:r>
    </w:p>
    <w:p w:rsidR="001833A0" w:rsidRDefault="001833A0" w:rsidP="001833A0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ЛОТ 4 </w:t>
      </w:r>
    </w:p>
    <w:p w:rsidR="001833A0" w:rsidRDefault="001833A0" w:rsidP="001833A0">
      <w:pPr>
        <w:pStyle w:val="21"/>
        <w:keepNext/>
        <w:keepLines/>
        <w:numPr>
          <w:ilvl w:val="0"/>
          <w:numId w:val="24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Эмаль ПФ 115</w:t>
      </w:r>
      <w:proofErr w:type="gramStart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С</w:t>
      </w:r>
      <w:proofErr w:type="gramEnd"/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ЭМАЛЬКА (черная) для наружных и внутренних работ – 0,9 кг</w:t>
      </w:r>
    </w:p>
    <w:p w:rsidR="001833A0" w:rsidRDefault="003D52AC" w:rsidP="001833A0">
      <w:pPr>
        <w:pStyle w:val="21"/>
        <w:keepNext/>
        <w:keepLines/>
        <w:numPr>
          <w:ilvl w:val="0"/>
          <w:numId w:val="24"/>
        </w:numPr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</w:t>
      </w:r>
      <w:r w:rsidR="001833A0"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>Эмаль ПФ 115</w:t>
      </w:r>
      <w:proofErr w:type="gramStart"/>
      <w:r w:rsidR="001833A0"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С</w:t>
      </w:r>
      <w:proofErr w:type="gramEnd"/>
      <w:r w:rsidR="001833A0"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  <w:t xml:space="preserve"> ЭМАЛЬКА (красная) для наружных и внутренних работ – 0,9 кг</w:t>
      </w:r>
    </w:p>
    <w:p w:rsidR="003D52AC" w:rsidRPr="003D52AC" w:rsidRDefault="003D52AC" w:rsidP="001833A0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left="720" w:right="-46"/>
        <w:jc w:val="left"/>
        <w:rPr>
          <w:rFonts w:ascii="Times New Roman" w:eastAsiaTheme="minorEastAsia" w:hAnsi="Times New Roman" w:cs="Times New Roman"/>
          <w:b w:val="0"/>
          <w:iCs/>
          <w:color w:val="000000" w:themeColor="text1"/>
          <w:sz w:val="24"/>
          <w:szCs w:val="24"/>
        </w:rPr>
      </w:pPr>
    </w:p>
    <w:p w:rsidR="00396448" w:rsidRPr="0086598E" w:rsidRDefault="00396448" w:rsidP="004F0F46">
      <w:pPr>
        <w:pStyle w:val="21"/>
        <w:keepNext/>
        <w:keepLines/>
        <w:shd w:val="clear" w:color="auto" w:fill="auto"/>
        <w:tabs>
          <w:tab w:val="left" w:pos="3595"/>
        </w:tabs>
        <w:spacing w:line="240" w:lineRule="auto"/>
        <w:ind w:right="-46"/>
        <w:jc w:val="left"/>
        <w:rPr>
          <w:rFonts w:ascii="Times New Roman" w:eastAsiaTheme="minorEastAsia" w:hAnsi="Times New Roman" w:cs="Times New Roman"/>
          <w:b w:val="0"/>
          <w:iCs/>
          <w:color w:val="FF0000"/>
          <w:sz w:val="24"/>
          <w:szCs w:val="24"/>
        </w:rPr>
      </w:pPr>
    </w:p>
    <w:p w:rsidR="00C934D8" w:rsidRPr="000219BC" w:rsidRDefault="00C934D8" w:rsidP="00C934D8">
      <w:pPr>
        <w:pStyle w:val="newncpi"/>
        <w:ind w:firstLine="709"/>
        <w:rPr>
          <w:bCs/>
          <w:sz w:val="25"/>
          <w:szCs w:val="25"/>
          <w:highlight w:val="cyan"/>
        </w:rPr>
      </w:pPr>
      <w:r w:rsidRPr="000219BC">
        <w:rPr>
          <w:bCs/>
          <w:sz w:val="25"/>
          <w:szCs w:val="25"/>
          <w:highlight w:val="cyan"/>
        </w:rPr>
        <w:t>Цена сформирована с учетом требований Постановления Министерства архитектуры и строительства РБ №125 от 19.12.2023 «о порядке регулирования цен».</w:t>
      </w:r>
    </w:p>
    <w:p w:rsidR="00C934D8" w:rsidRPr="000219BC" w:rsidRDefault="00C934D8" w:rsidP="00C934D8">
      <w:pPr>
        <w:pStyle w:val="newncpi"/>
        <w:ind w:firstLine="709"/>
        <w:rPr>
          <w:bCs/>
          <w:iCs/>
          <w:lang w:eastAsia="en-US"/>
        </w:rPr>
      </w:pPr>
      <w:r w:rsidRPr="000219BC">
        <w:rPr>
          <w:bCs/>
          <w:sz w:val="25"/>
          <w:szCs w:val="25"/>
          <w:highlight w:val="cyan"/>
        </w:rPr>
        <w:t xml:space="preserve">На </w:t>
      </w:r>
      <w:proofErr w:type="gramStart"/>
      <w:r w:rsidRPr="000219BC">
        <w:rPr>
          <w:bCs/>
          <w:sz w:val="25"/>
          <w:szCs w:val="25"/>
          <w:highlight w:val="cyan"/>
        </w:rPr>
        <w:t>товары</w:t>
      </w:r>
      <w:proofErr w:type="gramEnd"/>
      <w:r w:rsidRPr="000219BC">
        <w:rPr>
          <w:bCs/>
          <w:sz w:val="25"/>
          <w:szCs w:val="25"/>
          <w:highlight w:val="cyan"/>
        </w:rPr>
        <w:t xml:space="preserve"> не регулируемые Постановлением Министерства архитектуры и строительства РБ №125 от 19.12.2023 «о порядке регулирования цен»</w:t>
      </w:r>
      <w:r>
        <w:rPr>
          <w:bCs/>
          <w:iCs/>
          <w:lang w:eastAsia="en-US"/>
        </w:rPr>
        <w:t xml:space="preserve"> </w:t>
      </w:r>
      <w:r>
        <w:rPr>
          <w:bCs/>
          <w:sz w:val="25"/>
          <w:szCs w:val="25"/>
          <w:highlight w:val="cyan"/>
        </w:rPr>
        <w:t>ц</w:t>
      </w:r>
      <w:r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C934D8" w:rsidRPr="00952794" w:rsidRDefault="00C934D8" w:rsidP="00C934D8">
      <w:pPr>
        <w:pStyle w:val="justify"/>
        <w:spacing w:line="240" w:lineRule="atLeast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:rsidR="00C934D8" w:rsidRDefault="00C934D8" w:rsidP="00C934D8">
      <w:pPr>
        <w:pStyle w:val="newncpi"/>
        <w:ind w:firstLine="709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  <w:t>к отпускной цене производителя (импортера) в размере 15 процентов (для остальных поставщиков).</w:t>
      </w:r>
    </w:p>
    <w:p w:rsidR="00C934D8" w:rsidRDefault="00C934D8" w:rsidP="00C934D8">
      <w:pPr>
        <w:pStyle w:val="ConsPlusNonformat"/>
        <w:spacing w:line="280" w:lineRule="exact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Подтверждается  в </w:t>
      </w:r>
      <w:r w:rsidRPr="00117EE1">
        <w:rPr>
          <w:rFonts w:ascii="Times New Roman" w:hAnsi="Times New Roman" w:cs="Times New Roman"/>
          <w:b/>
        </w:rPr>
        <w:t>накладной с указанием в графе «Примечание» размера рентабельности (надбавки импортера, оптовой надбавки к отпускной цене производителя (импортера).</w:t>
      </w:r>
      <w:r>
        <w:rPr>
          <w:rFonts w:ascii="Times New Roman" w:hAnsi="Times New Roman" w:cs="Times New Roman"/>
          <w:b/>
        </w:rPr>
        <w:t>, либо в Приложение 2 к договору (планово-экономический расчет).</w:t>
      </w:r>
      <w:proofErr w:type="gramEnd"/>
    </w:p>
    <w:p w:rsidR="00F23CED" w:rsidRDefault="00F23CED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B6368" w:rsidRPr="007B6368" w:rsidRDefault="007B6368" w:rsidP="00277DC9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A0342" w:rsidRPr="00F028BE" w:rsidRDefault="006105A7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3.</w:t>
      </w:r>
      <w:r w:rsidR="008A0342" w:rsidRPr="00F028BE">
        <w:rPr>
          <w:sz w:val="28"/>
          <w:szCs w:val="28"/>
        </w:rPr>
        <w:t xml:space="preserve"> дата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A93BD5">
        <w:rPr>
          <w:i/>
          <w:sz w:val="28"/>
          <w:szCs w:val="28"/>
          <w:u w:val="single"/>
        </w:rPr>
        <w:t>03</w:t>
      </w:r>
      <w:r w:rsidR="00F70CB0">
        <w:rPr>
          <w:i/>
          <w:sz w:val="28"/>
          <w:szCs w:val="28"/>
          <w:u w:val="single"/>
        </w:rPr>
        <w:t>.</w:t>
      </w:r>
      <w:r w:rsidR="00A93BD5">
        <w:rPr>
          <w:i/>
          <w:sz w:val="28"/>
          <w:szCs w:val="28"/>
          <w:u w:val="single"/>
        </w:rPr>
        <w:t>08</w:t>
      </w:r>
      <w:r w:rsidR="00477B4F">
        <w:rPr>
          <w:i/>
          <w:sz w:val="28"/>
          <w:szCs w:val="28"/>
          <w:u w:val="single"/>
        </w:rPr>
        <w:t>.202</w:t>
      </w:r>
      <w:r w:rsidR="004F0F46">
        <w:rPr>
          <w:i/>
          <w:sz w:val="28"/>
          <w:szCs w:val="28"/>
          <w:u w:val="single"/>
        </w:rPr>
        <w:t>6</w:t>
      </w:r>
      <w:r w:rsidR="008A0342" w:rsidRPr="00F028BE">
        <w:rPr>
          <w:i/>
          <w:sz w:val="28"/>
          <w:szCs w:val="28"/>
          <w:u w:val="single"/>
        </w:rPr>
        <w:t xml:space="preserve"> г.</w:t>
      </w:r>
      <w:r w:rsidR="008A0342" w:rsidRPr="00F028BE">
        <w:rPr>
          <w:sz w:val="28"/>
          <w:szCs w:val="28"/>
        </w:rPr>
        <w:t xml:space="preserve"> </w:t>
      </w:r>
    </w:p>
    <w:p w:rsidR="00756D1B" w:rsidRDefault="006105A7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lastRenderedPageBreak/>
        <w:t>4.</w:t>
      </w:r>
      <w:r w:rsidR="008A0342" w:rsidRPr="00F028BE">
        <w:rPr>
          <w:sz w:val="28"/>
          <w:szCs w:val="28"/>
        </w:rPr>
        <w:t xml:space="preserve"> форма размещения </w:t>
      </w:r>
      <w:r w:rsidR="003A26DD">
        <w:rPr>
          <w:sz w:val="28"/>
          <w:szCs w:val="28"/>
        </w:rPr>
        <w:t>запроса</w:t>
      </w:r>
      <w:r w:rsidR="008A0342" w:rsidRPr="00F028BE">
        <w:rPr>
          <w:sz w:val="28"/>
          <w:szCs w:val="28"/>
        </w:rPr>
        <w:t xml:space="preserve">: </w:t>
      </w:r>
      <w:r w:rsidR="00756D1B" w:rsidRPr="00756D1B">
        <w:rPr>
          <w:i/>
          <w:sz w:val="28"/>
          <w:szCs w:val="28"/>
          <w:u w:val="single"/>
        </w:rPr>
        <w:t xml:space="preserve">запрос размещается на электронной торговой площадке </w:t>
      </w:r>
      <w:hyperlink r:id="rId9" w:history="1">
        <w:r w:rsidR="00756D1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4F0F46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 w:rsidRPr="00AC5FEC">
        <w:rPr>
          <w:sz w:val="28"/>
          <w:szCs w:val="28"/>
        </w:rPr>
        <w:t>5.Форма оплаты товара</w:t>
      </w:r>
      <w:proofErr w:type="gramStart"/>
      <w:r>
        <w:rPr>
          <w:i/>
          <w:sz w:val="28"/>
          <w:szCs w:val="28"/>
          <w:u w:val="single"/>
        </w:rPr>
        <w:t xml:space="preserve"> </w:t>
      </w:r>
      <w:r w:rsidRPr="00AC5FEC">
        <w:rPr>
          <w:i/>
          <w:sz w:val="28"/>
          <w:szCs w:val="28"/>
          <w:u w:val="single"/>
        </w:rPr>
        <w:t>:</w:t>
      </w:r>
      <w:proofErr w:type="gramEnd"/>
      <w:r w:rsidRPr="00AC5FEC">
        <w:rPr>
          <w:i/>
          <w:sz w:val="28"/>
          <w:szCs w:val="28"/>
          <w:u w:val="single"/>
        </w:rPr>
        <w:t xml:space="preserve"> </w:t>
      </w:r>
      <w:r w:rsidR="007B6368">
        <w:rPr>
          <w:i/>
          <w:sz w:val="28"/>
          <w:szCs w:val="28"/>
          <w:u w:val="single"/>
        </w:rPr>
        <w:t>по факту поставки товара</w:t>
      </w:r>
    </w:p>
    <w:p w:rsidR="0027185B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 место и порядок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 xml:space="preserve">: </w:t>
      </w:r>
      <w:r w:rsidR="0027185B" w:rsidRPr="0027185B">
        <w:rPr>
          <w:i/>
          <w:sz w:val="28"/>
          <w:szCs w:val="28"/>
          <w:u w:val="single"/>
        </w:rPr>
        <w:t xml:space="preserve">информация представляется на электронной торговой площадке </w:t>
      </w:r>
      <w:hyperlink r:id="rId10" w:history="1">
        <w:r w:rsidR="0027185B" w:rsidRPr="00534A5B">
          <w:rPr>
            <w:rStyle w:val="a5"/>
            <w:i/>
            <w:sz w:val="28"/>
            <w:szCs w:val="28"/>
          </w:rPr>
          <w:t>http://zakupki.butb.by/</w:t>
        </w:r>
      </w:hyperlink>
    </w:p>
    <w:p w:rsidR="008A0342" w:rsidRPr="00F028BE" w:rsidRDefault="00AC5FEC" w:rsidP="008A0342">
      <w:pPr>
        <w:pStyle w:val="newncpi0"/>
        <w:spacing w:line="260" w:lineRule="exact"/>
        <w:rPr>
          <w:i/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="006105A7" w:rsidRPr="00E91EC4">
        <w:rPr>
          <w:sz w:val="28"/>
          <w:szCs w:val="28"/>
          <w:highlight w:val="yellow"/>
        </w:rPr>
        <w:t>.</w:t>
      </w:r>
      <w:r w:rsidR="008A0342" w:rsidRPr="00E91EC4">
        <w:rPr>
          <w:sz w:val="28"/>
          <w:szCs w:val="28"/>
          <w:highlight w:val="yellow"/>
        </w:rPr>
        <w:t xml:space="preserve"> срок для подготовки и подачи </w:t>
      </w:r>
      <w:r w:rsidR="003A26DD" w:rsidRPr="00E91EC4">
        <w:rPr>
          <w:sz w:val="28"/>
          <w:szCs w:val="28"/>
          <w:highlight w:val="yellow"/>
        </w:rPr>
        <w:t>информации</w:t>
      </w:r>
      <w:r w:rsidR="00477B4F">
        <w:rPr>
          <w:sz w:val="28"/>
          <w:szCs w:val="28"/>
          <w:highlight w:val="yellow"/>
        </w:rPr>
        <w:t>: по</w:t>
      </w:r>
      <w:r w:rsidR="008A0342" w:rsidRPr="00E91EC4">
        <w:rPr>
          <w:sz w:val="28"/>
          <w:szCs w:val="28"/>
          <w:highlight w:val="yellow"/>
        </w:rPr>
        <w:t xml:space="preserve"> </w:t>
      </w:r>
      <w:r w:rsidR="00A93BD5">
        <w:rPr>
          <w:i/>
          <w:sz w:val="28"/>
          <w:szCs w:val="28"/>
          <w:highlight w:val="yellow"/>
          <w:u w:val="single"/>
        </w:rPr>
        <w:t>06</w:t>
      </w:r>
      <w:r w:rsidR="008A0342" w:rsidRPr="00E91EC4">
        <w:rPr>
          <w:i/>
          <w:sz w:val="28"/>
          <w:szCs w:val="28"/>
          <w:highlight w:val="yellow"/>
          <w:u w:val="single"/>
        </w:rPr>
        <w:t>.</w:t>
      </w:r>
      <w:r w:rsidR="00A93BD5">
        <w:rPr>
          <w:i/>
          <w:sz w:val="28"/>
          <w:szCs w:val="28"/>
          <w:highlight w:val="yellow"/>
          <w:u w:val="single"/>
        </w:rPr>
        <w:t>08</w:t>
      </w:r>
      <w:bookmarkStart w:id="0" w:name="_GoBack"/>
      <w:bookmarkEnd w:id="0"/>
      <w:r w:rsidR="004F0F46">
        <w:rPr>
          <w:i/>
          <w:sz w:val="28"/>
          <w:szCs w:val="28"/>
          <w:highlight w:val="yellow"/>
          <w:u w:val="single"/>
        </w:rPr>
        <w:t>.2026</w:t>
      </w:r>
      <w:r w:rsidR="008A0342" w:rsidRPr="00E91EC4">
        <w:rPr>
          <w:i/>
          <w:sz w:val="28"/>
          <w:szCs w:val="28"/>
          <w:highlight w:val="yellow"/>
          <w:u w:val="single"/>
        </w:rPr>
        <w:t>г.</w:t>
      </w:r>
      <w:r w:rsidR="008A0342" w:rsidRPr="00F028BE">
        <w:rPr>
          <w:i/>
          <w:sz w:val="28"/>
          <w:szCs w:val="28"/>
          <w:u w:val="single"/>
        </w:rPr>
        <w:t xml:space="preserve">  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8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 xml:space="preserve"> Форма представления </w:t>
      </w:r>
      <w:r w:rsidR="003A26DD">
        <w:rPr>
          <w:sz w:val="28"/>
          <w:szCs w:val="28"/>
        </w:rPr>
        <w:t>информации</w:t>
      </w:r>
      <w:r w:rsidR="008A0342" w:rsidRPr="00F028BE">
        <w:rPr>
          <w:sz w:val="28"/>
          <w:szCs w:val="28"/>
        </w:rPr>
        <w:t>:</w:t>
      </w:r>
    </w:p>
    <w:p w:rsidR="008A0342" w:rsidRPr="00F028BE" w:rsidRDefault="008A0342" w:rsidP="00EA60CD">
      <w:pPr>
        <w:spacing w:line="260" w:lineRule="exact"/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 w:rsidR="003A26DD">
        <w:rPr>
          <w:i/>
          <w:sz w:val="28"/>
          <w:szCs w:val="28"/>
          <w:u w:val="single"/>
        </w:rPr>
        <w:t>информация о стоимости</w:t>
      </w:r>
      <w:r w:rsidR="00EA60CD">
        <w:rPr>
          <w:i/>
          <w:sz w:val="28"/>
          <w:szCs w:val="28"/>
          <w:u w:val="single"/>
        </w:rPr>
        <w:t xml:space="preserve">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E60660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9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</w:t>
      </w:r>
      <w:r w:rsidR="00E60660">
        <w:rPr>
          <w:sz w:val="28"/>
          <w:szCs w:val="28"/>
        </w:rPr>
        <w:t>информация должна быть предоставлена</w:t>
      </w:r>
      <w:r w:rsidR="008A0342" w:rsidRPr="00F028BE">
        <w:rPr>
          <w:sz w:val="28"/>
          <w:szCs w:val="28"/>
        </w:rPr>
        <w:t xml:space="preserve"> </w:t>
      </w:r>
      <w:r w:rsidR="008A0342" w:rsidRPr="00F028BE">
        <w:rPr>
          <w:bCs/>
          <w:sz w:val="28"/>
          <w:szCs w:val="28"/>
        </w:rPr>
        <w:t xml:space="preserve">на весь перечень товара </w:t>
      </w:r>
      <w:r w:rsidR="00E60660">
        <w:rPr>
          <w:bCs/>
          <w:sz w:val="28"/>
          <w:szCs w:val="28"/>
        </w:rPr>
        <w:t>(работы / услуги)</w:t>
      </w:r>
      <w:r w:rsidR="008A0342" w:rsidRPr="00F028BE">
        <w:rPr>
          <w:sz w:val="28"/>
          <w:szCs w:val="28"/>
        </w:rPr>
        <w:t xml:space="preserve"> закупаемого по лоту.</w:t>
      </w:r>
      <w:r w:rsidR="00E60660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8A0342" w:rsidRPr="00F028BE" w:rsidRDefault="00AC5FEC" w:rsidP="008A0342">
      <w:pPr>
        <w:pStyle w:val="newncpi0"/>
        <w:spacing w:line="260" w:lineRule="exact"/>
        <w:rPr>
          <w:sz w:val="28"/>
          <w:szCs w:val="28"/>
        </w:rPr>
      </w:pPr>
      <w:r>
        <w:rPr>
          <w:sz w:val="28"/>
          <w:szCs w:val="28"/>
        </w:rPr>
        <w:t>10</w:t>
      </w:r>
      <w:r w:rsidR="006105A7">
        <w:rPr>
          <w:sz w:val="28"/>
          <w:szCs w:val="28"/>
        </w:rPr>
        <w:t>.</w:t>
      </w:r>
      <w:r w:rsidR="008A0342" w:rsidRPr="00F028BE">
        <w:rPr>
          <w:sz w:val="28"/>
          <w:szCs w:val="28"/>
        </w:rPr>
        <w:t> иные сведения, установленные заказчиком (организатором):</w:t>
      </w:r>
      <w:r w:rsidR="00E60660">
        <w:rPr>
          <w:sz w:val="28"/>
          <w:szCs w:val="28"/>
        </w:rPr>
        <w:t xml:space="preserve"> -</w:t>
      </w:r>
    </w:p>
    <w:p w:rsidR="00062494" w:rsidRDefault="00062494" w:rsidP="00F86EFF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3134A3" w:rsidRDefault="003134A3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3E06BA" w:rsidRDefault="003E06BA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9B5541" w:rsidRDefault="009B5541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p w:rsidR="00477B4F" w:rsidRDefault="00477B4F" w:rsidP="00CE02EE">
      <w:pPr>
        <w:pStyle w:val="3"/>
        <w:tabs>
          <w:tab w:val="left" w:pos="5387"/>
        </w:tabs>
        <w:spacing w:after="0"/>
        <w:jc w:val="both"/>
        <w:rPr>
          <w:sz w:val="22"/>
          <w:szCs w:val="22"/>
        </w:rPr>
      </w:pPr>
    </w:p>
    <w:sectPr w:rsidR="00477B4F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7DA" w:rsidRDefault="00CD57DA" w:rsidP="005C40FF">
      <w:r>
        <w:separator/>
      </w:r>
    </w:p>
  </w:endnote>
  <w:endnote w:type="continuationSeparator" w:id="0">
    <w:p w:rsidR="00CD57DA" w:rsidRDefault="00CD57DA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7DA" w:rsidRDefault="00CD57DA" w:rsidP="005C40FF">
      <w:r>
        <w:separator/>
      </w:r>
    </w:p>
  </w:footnote>
  <w:footnote w:type="continuationSeparator" w:id="0">
    <w:p w:rsidR="00CD57DA" w:rsidRDefault="00CD57DA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9263103"/>
    <w:multiLevelType w:val="hybridMultilevel"/>
    <w:tmpl w:val="B3D43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4353AC"/>
    <w:multiLevelType w:val="hybridMultilevel"/>
    <w:tmpl w:val="51081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9DD04BF"/>
    <w:multiLevelType w:val="hybridMultilevel"/>
    <w:tmpl w:val="4326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7C274458"/>
    <w:multiLevelType w:val="hybridMultilevel"/>
    <w:tmpl w:val="62840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F1118C"/>
    <w:multiLevelType w:val="multilevel"/>
    <w:tmpl w:val="D7D807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0"/>
  </w:num>
  <w:num w:numId="4">
    <w:abstractNumId w:val="5"/>
  </w:num>
  <w:num w:numId="5">
    <w:abstractNumId w:val="19"/>
  </w:num>
  <w:num w:numId="6">
    <w:abstractNumId w:val="7"/>
  </w:num>
  <w:num w:numId="7">
    <w:abstractNumId w:val="12"/>
  </w:num>
  <w:num w:numId="8">
    <w:abstractNumId w:val="1"/>
  </w:num>
  <w:num w:numId="9">
    <w:abstractNumId w:val="13"/>
  </w:num>
  <w:num w:numId="10">
    <w:abstractNumId w:val="3"/>
  </w:num>
  <w:num w:numId="11">
    <w:abstractNumId w:val="1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22"/>
  </w:num>
  <w:num w:numId="15">
    <w:abstractNumId w:val="6"/>
  </w:num>
  <w:num w:numId="16">
    <w:abstractNumId w:val="20"/>
  </w:num>
  <w:num w:numId="17">
    <w:abstractNumId w:val="11"/>
  </w:num>
  <w:num w:numId="18">
    <w:abstractNumId w:val="10"/>
  </w:num>
  <w:num w:numId="19">
    <w:abstractNumId w:val="2"/>
  </w:num>
  <w:num w:numId="20">
    <w:abstractNumId w:val="23"/>
  </w:num>
  <w:num w:numId="21">
    <w:abstractNumId w:val="17"/>
  </w:num>
  <w:num w:numId="22">
    <w:abstractNumId w:val="15"/>
  </w:num>
  <w:num w:numId="23">
    <w:abstractNumId w:val="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2260F"/>
    <w:rsid w:val="000458C5"/>
    <w:rsid w:val="00050C81"/>
    <w:rsid w:val="00054EF6"/>
    <w:rsid w:val="00056952"/>
    <w:rsid w:val="00062494"/>
    <w:rsid w:val="00064F14"/>
    <w:rsid w:val="000758DE"/>
    <w:rsid w:val="00091F41"/>
    <w:rsid w:val="000A3521"/>
    <w:rsid w:val="000A3614"/>
    <w:rsid w:val="000A39D4"/>
    <w:rsid w:val="000B1C9E"/>
    <w:rsid w:val="000C143C"/>
    <w:rsid w:val="000C6024"/>
    <w:rsid w:val="000E10DF"/>
    <w:rsid w:val="00103243"/>
    <w:rsid w:val="0011146A"/>
    <w:rsid w:val="00123470"/>
    <w:rsid w:val="00133AEB"/>
    <w:rsid w:val="00137460"/>
    <w:rsid w:val="0014312D"/>
    <w:rsid w:val="001475C0"/>
    <w:rsid w:val="00154EC0"/>
    <w:rsid w:val="00155AA8"/>
    <w:rsid w:val="00160EBF"/>
    <w:rsid w:val="00163443"/>
    <w:rsid w:val="00166589"/>
    <w:rsid w:val="00172EFA"/>
    <w:rsid w:val="00174C53"/>
    <w:rsid w:val="0017519C"/>
    <w:rsid w:val="001833A0"/>
    <w:rsid w:val="00190A8A"/>
    <w:rsid w:val="001A2B9E"/>
    <w:rsid w:val="001E0B91"/>
    <w:rsid w:val="001E7DF9"/>
    <w:rsid w:val="001E7EAA"/>
    <w:rsid w:val="001F10A7"/>
    <w:rsid w:val="0020146E"/>
    <w:rsid w:val="00207343"/>
    <w:rsid w:val="00224B51"/>
    <w:rsid w:val="00230A37"/>
    <w:rsid w:val="00242A26"/>
    <w:rsid w:val="002515B6"/>
    <w:rsid w:val="00254920"/>
    <w:rsid w:val="002663B1"/>
    <w:rsid w:val="0027070E"/>
    <w:rsid w:val="0027185B"/>
    <w:rsid w:val="00277DC9"/>
    <w:rsid w:val="00281753"/>
    <w:rsid w:val="00282025"/>
    <w:rsid w:val="002864FC"/>
    <w:rsid w:val="002A455A"/>
    <w:rsid w:val="002A5D16"/>
    <w:rsid w:val="002B6294"/>
    <w:rsid w:val="002B62CA"/>
    <w:rsid w:val="002C2276"/>
    <w:rsid w:val="002D05D5"/>
    <w:rsid w:val="002D3A1A"/>
    <w:rsid w:val="002E0435"/>
    <w:rsid w:val="002E39AA"/>
    <w:rsid w:val="002E3D49"/>
    <w:rsid w:val="002F132B"/>
    <w:rsid w:val="002F18C5"/>
    <w:rsid w:val="002F32CB"/>
    <w:rsid w:val="002F3AC3"/>
    <w:rsid w:val="00310ED4"/>
    <w:rsid w:val="003134A3"/>
    <w:rsid w:val="00323AF0"/>
    <w:rsid w:val="00331CFD"/>
    <w:rsid w:val="00342E08"/>
    <w:rsid w:val="00356B03"/>
    <w:rsid w:val="00360155"/>
    <w:rsid w:val="003721A6"/>
    <w:rsid w:val="00373C00"/>
    <w:rsid w:val="0037465A"/>
    <w:rsid w:val="00396029"/>
    <w:rsid w:val="003960E7"/>
    <w:rsid w:val="00396448"/>
    <w:rsid w:val="003A1561"/>
    <w:rsid w:val="003A26DD"/>
    <w:rsid w:val="003B2F60"/>
    <w:rsid w:val="003B7E85"/>
    <w:rsid w:val="003D17A2"/>
    <w:rsid w:val="003D52AC"/>
    <w:rsid w:val="003E06BA"/>
    <w:rsid w:val="003E4297"/>
    <w:rsid w:val="003E7282"/>
    <w:rsid w:val="003F1A68"/>
    <w:rsid w:val="003F682A"/>
    <w:rsid w:val="00402665"/>
    <w:rsid w:val="00413B2B"/>
    <w:rsid w:val="00417B61"/>
    <w:rsid w:val="004260DD"/>
    <w:rsid w:val="00433032"/>
    <w:rsid w:val="00450B74"/>
    <w:rsid w:val="00462C12"/>
    <w:rsid w:val="00462D67"/>
    <w:rsid w:val="004641E4"/>
    <w:rsid w:val="0046655C"/>
    <w:rsid w:val="004675D5"/>
    <w:rsid w:val="00477B4F"/>
    <w:rsid w:val="00491690"/>
    <w:rsid w:val="004966BB"/>
    <w:rsid w:val="004B1632"/>
    <w:rsid w:val="004C2599"/>
    <w:rsid w:val="004C4F76"/>
    <w:rsid w:val="004D5A43"/>
    <w:rsid w:val="004F0215"/>
    <w:rsid w:val="004F0F46"/>
    <w:rsid w:val="004F2101"/>
    <w:rsid w:val="004F639C"/>
    <w:rsid w:val="005015BB"/>
    <w:rsid w:val="00522EF6"/>
    <w:rsid w:val="005275ED"/>
    <w:rsid w:val="005340C2"/>
    <w:rsid w:val="005357E5"/>
    <w:rsid w:val="005445C0"/>
    <w:rsid w:val="00544679"/>
    <w:rsid w:val="00547B44"/>
    <w:rsid w:val="00550522"/>
    <w:rsid w:val="005558E3"/>
    <w:rsid w:val="00571FE8"/>
    <w:rsid w:val="0057238D"/>
    <w:rsid w:val="0059010D"/>
    <w:rsid w:val="005954C2"/>
    <w:rsid w:val="005A10BF"/>
    <w:rsid w:val="005B76DD"/>
    <w:rsid w:val="005B7831"/>
    <w:rsid w:val="005C40FF"/>
    <w:rsid w:val="005C4F18"/>
    <w:rsid w:val="005C7372"/>
    <w:rsid w:val="005D2095"/>
    <w:rsid w:val="005D3AA8"/>
    <w:rsid w:val="005D6999"/>
    <w:rsid w:val="005E48EA"/>
    <w:rsid w:val="005F0A64"/>
    <w:rsid w:val="005F6394"/>
    <w:rsid w:val="006105A7"/>
    <w:rsid w:val="00611FF8"/>
    <w:rsid w:val="00612597"/>
    <w:rsid w:val="00615123"/>
    <w:rsid w:val="006201C2"/>
    <w:rsid w:val="0062714E"/>
    <w:rsid w:val="00642A4F"/>
    <w:rsid w:val="00644B8E"/>
    <w:rsid w:val="006559BF"/>
    <w:rsid w:val="00656D3A"/>
    <w:rsid w:val="00663412"/>
    <w:rsid w:val="00664304"/>
    <w:rsid w:val="00673770"/>
    <w:rsid w:val="006807BD"/>
    <w:rsid w:val="006A18C6"/>
    <w:rsid w:val="006A3970"/>
    <w:rsid w:val="006B36DB"/>
    <w:rsid w:val="006B52C5"/>
    <w:rsid w:val="006C4648"/>
    <w:rsid w:val="006D020F"/>
    <w:rsid w:val="006D0B27"/>
    <w:rsid w:val="006D384A"/>
    <w:rsid w:val="006D4C8C"/>
    <w:rsid w:val="006D641F"/>
    <w:rsid w:val="006E67EC"/>
    <w:rsid w:val="006E6C69"/>
    <w:rsid w:val="006F24F0"/>
    <w:rsid w:val="007046E1"/>
    <w:rsid w:val="007072E5"/>
    <w:rsid w:val="007328BC"/>
    <w:rsid w:val="00736164"/>
    <w:rsid w:val="0075008B"/>
    <w:rsid w:val="00756D1B"/>
    <w:rsid w:val="007808DA"/>
    <w:rsid w:val="00786DF1"/>
    <w:rsid w:val="0079065A"/>
    <w:rsid w:val="007A3213"/>
    <w:rsid w:val="007A4926"/>
    <w:rsid w:val="007A542A"/>
    <w:rsid w:val="007B151F"/>
    <w:rsid w:val="007B1C44"/>
    <w:rsid w:val="007B6368"/>
    <w:rsid w:val="007B68C9"/>
    <w:rsid w:val="007B7C14"/>
    <w:rsid w:val="007C0C09"/>
    <w:rsid w:val="007D4180"/>
    <w:rsid w:val="007E02C6"/>
    <w:rsid w:val="007E45EE"/>
    <w:rsid w:val="007F7BF1"/>
    <w:rsid w:val="00800817"/>
    <w:rsid w:val="00807D56"/>
    <w:rsid w:val="0081509C"/>
    <w:rsid w:val="00821886"/>
    <w:rsid w:val="00826575"/>
    <w:rsid w:val="008420F6"/>
    <w:rsid w:val="00842D26"/>
    <w:rsid w:val="0084611F"/>
    <w:rsid w:val="00852A3E"/>
    <w:rsid w:val="00862B73"/>
    <w:rsid w:val="00893EA5"/>
    <w:rsid w:val="008A0342"/>
    <w:rsid w:val="008A300F"/>
    <w:rsid w:val="008B3207"/>
    <w:rsid w:val="008D10CA"/>
    <w:rsid w:val="008D12D4"/>
    <w:rsid w:val="008D624B"/>
    <w:rsid w:val="008E1367"/>
    <w:rsid w:val="008F6F8E"/>
    <w:rsid w:val="009026CF"/>
    <w:rsid w:val="00905BC9"/>
    <w:rsid w:val="00922715"/>
    <w:rsid w:val="0092788E"/>
    <w:rsid w:val="009312E8"/>
    <w:rsid w:val="00935A6D"/>
    <w:rsid w:val="009417C4"/>
    <w:rsid w:val="009524FC"/>
    <w:rsid w:val="009676BA"/>
    <w:rsid w:val="00971FB1"/>
    <w:rsid w:val="009853DB"/>
    <w:rsid w:val="009B5541"/>
    <w:rsid w:val="009C2FFC"/>
    <w:rsid w:val="009D6E55"/>
    <w:rsid w:val="009E1991"/>
    <w:rsid w:val="009E7A27"/>
    <w:rsid w:val="00A01446"/>
    <w:rsid w:val="00A06792"/>
    <w:rsid w:val="00A222E5"/>
    <w:rsid w:val="00A347B1"/>
    <w:rsid w:val="00A436F0"/>
    <w:rsid w:val="00A47D6B"/>
    <w:rsid w:val="00A65A98"/>
    <w:rsid w:val="00A726DA"/>
    <w:rsid w:val="00A81CBA"/>
    <w:rsid w:val="00A84A04"/>
    <w:rsid w:val="00A912F7"/>
    <w:rsid w:val="00A9167A"/>
    <w:rsid w:val="00A934F9"/>
    <w:rsid w:val="00A93BD5"/>
    <w:rsid w:val="00AA54F6"/>
    <w:rsid w:val="00AA58F1"/>
    <w:rsid w:val="00AC1AE1"/>
    <w:rsid w:val="00AC52AD"/>
    <w:rsid w:val="00AC5A9C"/>
    <w:rsid w:val="00AC5FEC"/>
    <w:rsid w:val="00AD28EE"/>
    <w:rsid w:val="00AD5B56"/>
    <w:rsid w:val="00AE2028"/>
    <w:rsid w:val="00AE3A65"/>
    <w:rsid w:val="00AE7E0F"/>
    <w:rsid w:val="00B25C61"/>
    <w:rsid w:val="00B27B5E"/>
    <w:rsid w:val="00B304E3"/>
    <w:rsid w:val="00B344F9"/>
    <w:rsid w:val="00B347B9"/>
    <w:rsid w:val="00B3676E"/>
    <w:rsid w:val="00B36E3A"/>
    <w:rsid w:val="00B4489E"/>
    <w:rsid w:val="00B52386"/>
    <w:rsid w:val="00B61114"/>
    <w:rsid w:val="00B62A90"/>
    <w:rsid w:val="00B6525A"/>
    <w:rsid w:val="00B710CD"/>
    <w:rsid w:val="00B921CF"/>
    <w:rsid w:val="00B93ECE"/>
    <w:rsid w:val="00B9497C"/>
    <w:rsid w:val="00B94C14"/>
    <w:rsid w:val="00BA04D8"/>
    <w:rsid w:val="00BA4EF3"/>
    <w:rsid w:val="00BB5C9E"/>
    <w:rsid w:val="00BC132D"/>
    <w:rsid w:val="00BC3D5C"/>
    <w:rsid w:val="00BC47F3"/>
    <w:rsid w:val="00BE2835"/>
    <w:rsid w:val="00BE3B6E"/>
    <w:rsid w:val="00BF3A9A"/>
    <w:rsid w:val="00BF45B5"/>
    <w:rsid w:val="00C029F0"/>
    <w:rsid w:val="00C06830"/>
    <w:rsid w:val="00C07B34"/>
    <w:rsid w:val="00C4176F"/>
    <w:rsid w:val="00C46774"/>
    <w:rsid w:val="00C47CF9"/>
    <w:rsid w:val="00C562F2"/>
    <w:rsid w:val="00C731DD"/>
    <w:rsid w:val="00C934D8"/>
    <w:rsid w:val="00C944C1"/>
    <w:rsid w:val="00C94E9F"/>
    <w:rsid w:val="00CA0E79"/>
    <w:rsid w:val="00CB237D"/>
    <w:rsid w:val="00CC3CBD"/>
    <w:rsid w:val="00CD57DA"/>
    <w:rsid w:val="00CD62C1"/>
    <w:rsid w:val="00CD7362"/>
    <w:rsid w:val="00CE02EE"/>
    <w:rsid w:val="00CF0505"/>
    <w:rsid w:val="00CF099C"/>
    <w:rsid w:val="00D04E47"/>
    <w:rsid w:val="00D233FB"/>
    <w:rsid w:val="00D313E5"/>
    <w:rsid w:val="00D41BB3"/>
    <w:rsid w:val="00D45B4A"/>
    <w:rsid w:val="00D47C59"/>
    <w:rsid w:val="00D51FB5"/>
    <w:rsid w:val="00D60AEF"/>
    <w:rsid w:val="00D644FE"/>
    <w:rsid w:val="00D65D14"/>
    <w:rsid w:val="00D8512C"/>
    <w:rsid w:val="00D85828"/>
    <w:rsid w:val="00D936BC"/>
    <w:rsid w:val="00D9627C"/>
    <w:rsid w:val="00DA44D7"/>
    <w:rsid w:val="00DA5055"/>
    <w:rsid w:val="00DA55D6"/>
    <w:rsid w:val="00DA721C"/>
    <w:rsid w:val="00DB5016"/>
    <w:rsid w:val="00DC76F1"/>
    <w:rsid w:val="00DF497C"/>
    <w:rsid w:val="00DF4F3B"/>
    <w:rsid w:val="00DF543A"/>
    <w:rsid w:val="00E03193"/>
    <w:rsid w:val="00E14BB9"/>
    <w:rsid w:val="00E26778"/>
    <w:rsid w:val="00E2740F"/>
    <w:rsid w:val="00E33711"/>
    <w:rsid w:val="00E33F1C"/>
    <w:rsid w:val="00E3696A"/>
    <w:rsid w:val="00E36CA7"/>
    <w:rsid w:val="00E4025F"/>
    <w:rsid w:val="00E43827"/>
    <w:rsid w:val="00E50512"/>
    <w:rsid w:val="00E52DFC"/>
    <w:rsid w:val="00E60660"/>
    <w:rsid w:val="00E63773"/>
    <w:rsid w:val="00E71C33"/>
    <w:rsid w:val="00E73224"/>
    <w:rsid w:val="00E75E56"/>
    <w:rsid w:val="00E819FF"/>
    <w:rsid w:val="00E91EC4"/>
    <w:rsid w:val="00EA6076"/>
    <w:rsid w:val="00EA60CD"/>
    <w:rsid w:val="00ED1DDD"/>
    <w:rsid w:val="00ED5CE9"/>
    <w:rsid w:val="00ED6CC7"/>
    <w:rsid w:val="00EF2DE4"/>
    <w:rsid w:val="00F028BE"/>
    <w:rsid w:val="00F23CED"/>
    <w:rsid w:val="00F37531"/>
    <w:rsid w:val="00F42684"/>
    <w:rsid w:val="00F476B4"/>
    <w:rsid w:val="00F70CB0"/>
    <w:rsid w:val="00F74064"/>
    <w:rsid w:val="00F769AD"/>
    <w:rsid w:val="00F8492B"/>
    <w:rsid w:val="00F86EFF"/>
    <w:rsid w:val="00F924F3"/>
    <w:rsid w:val="00FA6751"/>
    <w:rsid w:val="00FB467C"/>
    <w:rsid w:val="00FC2687"/>
    <w:rsid w:val="00FC5869"/>
    <w:rsid w:val="00FD16D4"/>
    <w:rsid w:val="00FD4FDE"/>
    <w:rsid w:val="00FD6C94"/>
    <w:rsid w:val="00FE4797"/>
    <w:rsid w:val="00FE5D33"/>
    <w:rsid w:val="00FE702B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3E06BA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3E06BA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character" w:customStyle="1" w:styleId="ConsPlusNormal0">
    <w:name w:val="ConsPlusNormal Знак"/>
    <w:link w:val="ConsPlusNormal"/>
    <w:locked/>
    <w:rsid w:val="007B6368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№2_"/>
    <w:basedOn w:val="a0"/>
    <w:link w:val="21"/>
    <w:uiPriority w:val="99"/>
    <w:locked/>
    <w:rsid w:val="004F0F46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4F0F46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akupki.butb.b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50769-CCDE-46B0-A4EE-9D0A46535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3</cp:revision>
  <cp:lastPrinted>2026-07-13T07:25:00Z</cp:lastPrinted>
  <dcterms:created xsi:type="dcterms:W3CDTF">2026-07-24T11:58:00Z</dcterms:created>
  <dcterms:modified xsi:type="dcterms:W3CDTF">2026-08-03T14:38:00Z</dcterms:modified>
</cp:coreProperties>
</file>