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548/26-ЭА «Расходные материалы из пластика для лаборатории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548/26-ЭА «Расходные материалы из пластика для лаборатории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548/26-ЭА «Расходные материалы из пластика для лаборатории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548/26-ЭА «Расходные материалы из пластика для лаборатории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548/26-ЭА «Расходные материалы из пластика для лаборатории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