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CD04E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D04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04.08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.2026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AA009A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1C97" w:rsidRPr="00AA009A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3E27F1" w:rsidRP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>10 771,20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AA009A" w:rsidRDefault="003E27F1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7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Мешковина</w:t>
            </w:r>
          </w:p>
        </w:tc>
      </w:tr>
      <w:tr w:rsidR="003E27F1" w:rsidRPr="00AA009A" w:rsidTr="00AA009A">
        <w:trPr>
          <w:trHeight w:val="171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13.92.29.500</w:t>
            </w:r>
          </w:p>
        </w:tc>
      </w:tr>
      <w:tr w:rsidR="003E27F1" w:rsidRPr="00AA009A" w:rsidTr="00AA009A">
        <w:trPr>
          <w:trHeight w:val="217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6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Тряпки для мытья полов, посуды, удаления пыли и аналогичные обтирочные тряпки.</w:t>
            </w:r>
          </w:p>
        </w:tc>
      </w:tr>
      <w:tr w:rsidR="003E27F1" w:rsidRPr="00AA009A" w:rsidTr="00E22A40">
        <w:trPr>
          <w:trHeight w:val="181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32 рулона </w:t>
            </w:r>
          </w:p>
        </w:tc>
      </w:tr>
      <w:tr w:rsidR="003E27F1" w:rsidRPr="00AA009A" w:rsidTr="008B54E9">
        <w:trPr>
          <w:trHeight w:val="339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61D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10.08.2026 по 21.08.2026</w:t>
            </w:r>
          </w:p>
        </w:tc>
      </w:tr>
      <w:tr w:rsidR="003E27F1" w:rsidRPr="00AA009A" w:rsidTr="00E22A40">
        <w:trPr>
          <w:trHeight w:val="220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3E27F1" w:rsidRPr="00AA009A" w:rsidTr="00E22A40">
        <w:trPr>
          <w:trHeight w:val="283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61D2">
              <w:rPr>
                <w:rFonts w:ascii="Times New Roman" w:eastAsiaTheme="minorEastAsia" w:hAnsi="Times New Roman" w:cs="Times New Roman"/>
                <w:sz w:val="24"/>
                <w:szCs w:val="24"/>
              </w:rPr>
              <w:t>10 771,20 рублей с НДС</w:t>
            </w:r>
          </w:p>
        </w:tc>
      </w:tr>
      <w:tr w:rsidR="003E27F1" w:rsidRPr="00AA009A" w:rsidTr="00E22A40">
        <w:trPr>
          <w:trHeight w:val="217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41707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AA009A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41707" w:rsidRPr="00AA009A" w:rsidTr="008E4D88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Default="00641707" w:rsidP="002C12E7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3E27F1" w:rsidRPr="002C12E7" w:rsidRDefault="003E27F1" w:rsidP="002C12E7">
            <w:pPr>
              <w:pStyle w:val="newncpi"/>
              <w:spacing w:after="0" w:line="300" w:lineRule="exact"/>
              <w:ind w:firstLine="0"/>
              <w:rPr>
                <w:rFonts w:eastAsia="Calibri"/>
                <w:b/>
                <w:i/>
              </w:rPr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3E27F1" w:rsidRDefault="003E27F1" w:rsidP="002C12E7">
            <w:pPr>
              <w:pStyle w:val="newncpi"/>
              <w:spacing w:after="0" w:line="300" w:lineRule="exact"/>
              <w:ind w:firstLine="0"/>
            </w:pPr>
            <w:r>
              <w:t>Предлагаемый к закупке товар должен соответствовать техническому заданию.</w:t>
            </w:r>
          </w:p>
          <w:p w:rsidR="002C12E7" w:rsidRPr="003E27F1" w:rsidRDefault="003E27F1" w:rsidP="003440CE">
            <w:pPr>
              <w:pStyle w:val="newncpi"/>
              <w:spacing w:after="0"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641707" w:rsidRPr="00AA009A" w:rsidTr="008B54E9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AA009A" w:rsidRDefault="00641707" w:rsidP="002C12E7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</w:t>
            </w: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4E1" w:rsidRDefault="00CD04E1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A009A" w:rsidRPr="00AA009A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3EA" w:rsidRDefault="002113EA" w:rsidP="000726FC">
      <w:r>
        <w:separator/>
      </w:r>
    </w:p>
  </w:endnote>
  <w:endnote w:type="continuationSeparator" w:id="0">
    <w:p w:rsidR="002113EA" w:rsidRDefault="002113EA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04E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3EA" w:rsidRDefault="002113EA" w:rsidP="000726FC">
      <w:r>
        <w:separator/>
      </w:r>
    </w:p>
  </w:footnote>
  <w:footnote w:type="continuationSeparator" w:id="0">
    <w:p w:rsidR="002113EA" w:rsidRDefault="002113EA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13EA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12E7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440CE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0F50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04E1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07BB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05F2E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738E8-1875-46B0-80EA-4FD6B5BF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46</cp:revision>
  <cp:lastPrinted>2026-07-23T08:35:00Z</cp:lastPrinted>
  <dcterms:created xsi:type="dcterms:W3CDTF">2024-02-02T07:18:00Z</dcterms:created>
  <dcterms:modified xsi:type="dcterms:W3CDTF">2026-08-03T12:25:00Z</dcterms:modified>
</cp:coreProperties>
</file>