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F9A81C5" w:rsidR="00DF3DF0" w:rsidRPr="00E75C56" w:rsidRDefault="00DF3DF0" w:rsidP="00E75C5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5C56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E75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B83" w:rsidRPr="00E75C56">
        <w:rPr>
          <w:rFonts w:ascii="Times New Roman" w:hAnsi="Times New Roman" w:cs="Times New Roman"/>
          <w:b/>
          <w:sz w:val="24"/>
          <w:szCs w:val="24"/>
        </w:rPr>
        <w:t>55</w:t>
      </w:r>
      <w:r w:rsidR="00E75C56" w:rsidRPr="00E75C56">
        <w:rPr>
          <w:rFonts w:ascii="Times New Roman" w:hAnsi="Times New Roman" w:cs="Times New Roman"/>
          <w:b/>
          <w:sz w:val="24"/>
          <w:szCs w:val="24"/>
        </w:rPr>
        <w:t>9</w:t>
      </w:r>
      <w:r w:rsidRPr="00E75C56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E75C56" w:rsidRDefault="00DF3DF0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E75C56" w:rsidRDefault="00DF3DF0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C5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E75C56" w:rsidRDefault="00C843D1" w:rsidP="00E75C5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F913FF6" w14:textId="1AEE598E" w:rsidR="00A13ED8" w:rsidRPr="00E75C56" w:rsidRDefault="00360BDF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5C56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E75C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E75C5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E75C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E75C56" w:rsidRPr="00E75C5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Аппарат лазерный терапевтический</w:t>
      </w:r>
    </w:p>
    <w:p w14:paraId="46D2C6BE" w14:textId="77777777" w:rsidR="00E75C56" w:rsidRPr="00E75C56" w:rsidRDefault="00E75C56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01D25" w14:textId="44EE61D2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1. Состав (комплектация) медицинских изделий: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801"/>
        <w:gridCol w:w="5011"/>
        <w:gridCol w:w="1701"/>
        <w:gridCol w:w="1889"/>
      </w:tblGrid>
      <w:tr w:rsidR="00E75C56" w:rsidRPr="00E75C56" w14:paraId="6BDA7386" w14:textId="77777777" w:rsidTr="00E75C56">
        <w:trPr>
          <w:trHeight w:val="18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ABD5B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F0646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0B0CE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Ед.изм</w:t>
            </w:r>
            <w:proofErr w:type="spellEnd"/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B8E9A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E75C56" w:rsidRPr="00E75C56" w14:paraId="6FAB2B97" w14:textId="77777777" w:rsidTr="000D1518">
        <w:trPr>
          <w:trHeight w:val="49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EC3C2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8A87E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Аппарат лазерный терапевтический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4BA65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F9F9E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</w:tbl>
    <w:p w14:paraId="14B42CBB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24B28F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 Технические требования:</w:t>
      </w:r>
    </w:p>
    <w:p w14:paraId="1DE313BC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2.1</w:t>
      </w:r>
      <w:r w:rsidRPr="00E75C56">
        <w:rPr>
          <w:rFonts w:ascii="Times New Roman" w:hAnsi="Times New Roman" w:cs="Times New Roman"/>
          <w:sz w:val="24"/>
          <w:szCs w:val="24"/>
        </w:rPr>
        <w:t xml:space="preserve"> </w:t>
      </w: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Частота импульсов лазера и ИК постоянная: 5, 50, 1000 Гц</w:t>
      </w:r>
    </w:p>
    <w:p w14:paraId="2B78C979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переменная: 250-1 Гц</w:t>
      </w:r>
    </w:p>
    <w:p w14:paraId="53D5E6F2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2.2 Частота импульсов красного света не менее 2 Гц</w:t>
      </w:r>
    </w:p>
    <w:p w14:paraId="5009B066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2.3. Длительность процедуры 0.5, 1, 2, 3, 4, 5, 10 мин</w:t>
      </w:r>
    </w:p>
    <w:p w14:paraId="65A45495" w14:textId="77777777" w:rsidR="00E75C56" w:rsidRPr="00E75C56" w:rsidRDefault="00E75C56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611200C" w14:textId="05049AD6" w:rsidR="00E75C56" w:rsidRPr="00E75C56" w:rsidRDefault="00E75C56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C56">
        <w:rPr>
          <w:rFonts w:ascii="Times New Roman" w:hAnsi="Times New Roman" w:cs="Times New Roman"/>
          <w:b/>
          <w:sz w:val="24"/>
          <w:szCs w:val="24"/>
        </w:rPr>
        <w:t xml:space="preserve">Лот 2 </w:t>
      </w:r>
      <w:r w:rsidRPr="00E75C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Аппарат для ультразвуковой терапии</w:t>
      </w:r>
    </w:p>
    <w:p w14:paraId="0E407CDC" w14:textId="77777777" w:rsidR="00E75C56" w:rsidRPr="00E75C56" w:rsidRDefault="00E75C56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837A40F" w14:textId="712DA56E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1. Состав (комплектация) медицинских изделий: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567"/>
        <w:gridCol w:w="5812"/>
        <w:gridCol w:w="1276"/>
        <w:gridCol w:w="1747"/>
      </w:tblGrid>
      <w:tr w:rsidR="00E75C56" w:rsidRPr="00E75C56" w14:paraId="17D3D515" w14:textId="77777777" w:rsidTr="000D1518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80C8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24E61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58AEB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Ед.изм</w:t>
            </w:r>
            <w:proofErr w:type="spellEnd"/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F559A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Количество</w:t>
            </w:r>
          </w:p>
        </w:tc>
      </w:tr>
      <w:tr w:rsidR="00E75C56" w:rsidRPr="00E75C56" w14:paraId="4F79F53A" w14:textId="77777777" w:rsidTr="000D1518">
        <w:trPr>
          <w:trHeight w:val="4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23BD4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E0C81" w14:textId="06E764B6" w:rsidR="00E75C56" w:rsidRPr="00E75C56" w:rsidRDefault="00E75C56" w:rsidP="00E75C5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Аппарат для ультразвуковой терапии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29E8F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9AACB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14:paraId="14C196DA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1C4E86F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 Технические требования:</w:t>
      </w:r>
    </w:p>
    <w:p w14:paraId="5A15CFDA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2.1. Тип: двухчастотный;</w:t>
      </w:r>
    </w:p>
    <w:p w14:paraId="11D3BCC2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2.2. Режим работы: импульсный/непрерывный;</w:t>
      </w:r>
    </w:p>
    <w:p w14:paraId="02FD1ACC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2.3. Количество типов излучателей: не менее 4 шт.</w:t>
      </w:r>
    </w:p>
    <w:p w14:paraId="42F9C00D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2.4. Частота: не менее 8.22/2.64 Гц;</w:t>
      </w:r>
    </w:p>
    <w:p w14:paraId="0249988E" w14:textId="1CB4A45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2.5.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Длительность импульсов: в импульсном режиме- 2/4/10 мс;</w:t>
      </w:r>
    </w:p>
    <w:p w14:paraId="5C6E444B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2.6. Установка рабочего режима: не менее 30 сек.;</w:t>
      </w:r>
    </w:p>
    <w:p w14:paraId="0D3EE0BF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2.7. Время работы без перерыва: не менее 6 часов4</w:t>
      </w:r>
    </w:p>
    <w:p w14:paraId="4040AE4B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2.8. Управление: электромеханическое.</w:t>
      </w:r>
    </w:p>
    <w:p w14:paraId="0098F5A3" w14:textId="77777777" w:rsidR="00E75C56" w:rsidRPr="00E75C56" w:rsidRDefault="00E75C56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E67CC1A" w14:textId="760425A9" w:rsidR="00E75C56" w:rsidRPr="00E75C56" w:rsidRDefault="00E75C56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C56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Pr="00E75C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Аппарат для ДМВ терапии</w:t>
      </w:r>
    </w:p>
    <w:p w14:paraId="64BDDE8E" w14:textId="77777777" w:rsidR="00E75C56" w:rsidRPr="00E75C56" w:rsidRDefault="00E75C56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DA964F7" w14:textId="5911519B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1. Состав (комплектация) медицинских изделий: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567"/>
        <w:gridCol w:w="5812"/>
        <w:gridCol w:w="1276"/>
        <w:gridCol w:w="1747"/>
      </w:tblGrid>
      <w:tr w:rsidR="00E75C56" w:rsidRPr="00E75C56" w14:paraId="1C4E2F66" w14:textId="77777777" w:rsidTr="000D1518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32E6C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8C524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FE319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Ед.изм</w:t>
            </w:r>
            <w:proofErr w:type="spellEnd"/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81AF0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Количество</w:t>
            </w:r>
          </w:p>
        </w:tc>
      </w:tr>
      <w:tr w:rsidR="00E75C56" w:rsidRPr="00E75C56" w14:paraId="366916E4" w14:textId="77777777" w:rsidTr="000D1518">
        <w:trPr>
          <w:trHeight w:val="4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D1718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BF905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Аппарат для ДМВ терапии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CEDB0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74D9A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14:paraId="2A23935E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 Технические требования:</w:t>
      </w:r>
    </w:p>
    <w:p w14:paraId="31D95198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2.1. Рабочая частота (МГц): 915±5В%;</w:t>
      </w:r>
    </w:p>
    <w:p w14:paraId="791C02E4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2.2. Режим работы: непрерывный;</w:t>
      </w:r>
    </w:p>
    <w:p w14:paraId="42A7DA64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2.3. Входная мощность от 0 до 15 Вт (регулируемая);</w:t>
      </w:r>
    </w:p>
    <w:p w14:paraId="3C720805" w14:textId="0EE3D6D2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2.4. Количество </w:t>
      </w:r>
      <w:proofErr w:type="spellStart"/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излучаелей</w:t>
      </w:r>
      <w:proofErr w:type="spellEnd"/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: 5 штук (№1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№3,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№4,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№5)</w:t>
      </w:r>
    </w:p>
    <w:p w14:paraId="7DAA6B8C" w14:textId="04B129CF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2.5. Максимальная мощность полостного излучателя (№3): не менее 5 Вт;</w:t>
      </w:r>
    </w:p>
    <w:p w14:paraId="0DECE1DC" w14:textId="77777777" w:rsidR="00E75C56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2.6. Время выхода на рабочий режим: не более 30 сек.;</w:t>
      </w:r>
    </w:p>
    <w:p w14:paraId="2B611359" w14:textId="78E19C98" w:rsidR="00D66258" w:rsidRPr="00E75C56" w:rsidRDefault="00E75C56" w:rsidP="00E75C5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75C56">
        <w:rPr>
          <w:rFonts w:ascii="Times New Roman" w:eastAsia="Calibri" w:hAnsi="Times New Roman" w:cs="Times New Roman"/>
          <w:sz w:val="24"/>
          <w:szCs w:val="24"/>
          <w:lang w:eastAsia="en-US"/>
        </w:rPr>
        <w:t>2.7. Время непрерывной работы: до 6 часов;</w:t>
      </w:r>
      <w:bookmarkEnd w:id="2"/>
    </w:p>
    <w:sectPr w:rsidR="00D66258" w:rsidRPr="00E75C5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E902E2"/>
    <w:multiLevelType w:val="hybridMultilevel"/>
    <w:tmpl w:val="749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79E346FF"/>
    <w:multiLevelType w:val="hybridMultilevel"/>
    <w:tmpl w:val="4340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130200897">
    <w:abstractNumId w:val="4"/>
  </w:num>
  <w:num w:numId="8" w16cid:durableId="39481508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D6B83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13ED8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BE4E10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D2331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D30DA"/>
    <w:rsid w:val="00DF3755"/>
    <w:rsid w:val="00DF3DF0"/>
    <w:rsid w:val="00E0028D"/>
    <w:rsid w:val="00E01A42"/>
    <w:rsid w:val="00E33FF3"/>
    <w:rsid w:val="00E3442B"/>
    <w:rsid w:val="00E3685A"/>
    <w:rsid w:val="00E52F00"/>
    <w:rsid w:val="00E75C56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41</cp:revision>
  <cp:lastPrinted>2026-03-13T12:57:00Z</cp:lastPrinted>
  <dcterms:created xsi:type="dcterms:W3CDTF">2026-03-12T08:38:00Z</dcterms:created>
  <dcterms:modified xsi:type="dcterms:W3CDTF">2026-08-03T10:55:00Z</dcterms:modified>
</cp:coreProperties>
</file>