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0779160E"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w:t>
      </w:r>
      <w:r w:rsidR="00AA1878">
        <w:rPr>
          <w:sz w:val="24"/>
          <w:szCs w:val="24"/>
        </w:rPr>
        <w:t xml:space="preserve"> «</w:t>
      </w:r>
      <w:r w:rsidR="00C508D9" w:rsidRPr="00C508D9">
        <w:rPr>
          <w:b/>
          <w:bCs/>
          <w:sz w:val="24"/>
          <w:szCs w:val="24"/>
          <w:u w:val="single"/>
        </w:rPr>
        <w:t>_____________________________________________</w:t>
      </w:r>
      <w:bookmarkStart w:id="0" w:name="_GoBack"/>
      <w:bookmarkEnd w:id="0"/>
      <w:r w:rsidR="00AA1878">
        <w:rPr>
          <w:b/>
          <w:bCs/>
          <w:sz w:val="24"/>
          <w:szCs w:val="24"/>
          <w:u w:val="single"/>
        </w:rPr>
        <w:t>»</w:t>
      </w:r>
      <w:r>
        <w:rPr>
          <w:sz w:val="24"/>
          <w:szCs w:val="24"/>
        </w:rPr>
        <w:t xml:space="preserve">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 xml:space="preserve">2.2.1. оказывать услуги в порядке, определенном согласно </w:t>
      </w:r>
      <w:proofErr w:type="gramStart"/>
      <w:r>
        <w:rPr>
          <w:sz w:val="24"/>
          <w:szCs w:val="24"/>
        </w:rPr>
        <w:t>Графику технического обслуживания</w:t>
      </w:r>
      <w:proofErr w:type="gramEnd"/>
      <w:r>
        <w:rPr>
          <w:sz w:val="24"/>
          <w:szCs w:val="24"/>
        </w:rPr>
        <w:t xml:space="preserve">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Pr>
          <w:rStyle w:val="word-wrapper"/>
          <w:sz w:val="24"/>
          <w:szCs w:val="24"/>
          <w:shd w:val="clear" w:color="auto" w:fill="FFFFFF"/>
        </w:rPr>
        <w:t>неремонтопригодности</w:t>
      </w:r>
      <w:proofErr w:type="spellEnd"/>
      <w:r>
        <w:rPr>
          <w:rStyle w:val="word-wrapper"/>
          <w:sz w:val="24"/>
          <w:szCs w:val="24"/>
          <w:shd w:val="clear" w:color="auto" w:fill="FFFFFF"/>
        </w:rPr>
        <w:t>;</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 xml:space="preserve">2.4.3. обеспечить уведомление Исполнителя о </w:t>
      </w:r>
      <w:proofErr w:type="gramStart"/>
      <w:r>
        <w:rPr>
          <w:sz w:val="24"/>
          <w:szCs w:val="24"/>
        </w:rPr>
        <w:t>неработоспособности  оборудования</w:t>
      </w:r>
      <w:proofErr w:type="gramEnd"/>
      <w:r>
        <w:rPr>
          <w:sz w:val="24"/>
          <w:szCs w:val="24"/>
        </w:rPr>
        <w:t xml:space="preserve">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1" w:name="OLE_LINK27"/>
      <w:bookmarkStart w:id="2" w:name="OLE_LINK28"/>
      <w:r>
        <w:rPr>
          <w:sz w:val="24"/>
          <w:szCs w:val="24"/>
        </w:rPr>
        <w:t xml:space="preserve">к Договору от </w:t>
      </w:r>
      <w:proofErr w:type="gramStart"/>
      <w:r>
        <w:rPr>
          <w:sz w:val="24"/>
          <w:szCs w:val="24"/>
        </w:rPr>
        <w:t>«  »</w:t>
      </w:r>
      <w:proofErr w:type="gramEnd"/>
      <w:r>
        <w:rPr>
          <w:sz w:val="24"/>
          <w:szCs w:val="24"/>
        </w:rPr>
        <w:t xml:space="preserve"> _____ 2026 г. № </w:t>
      </w:r>
    </w:p>
    <w:p w14:paraId="6BBE188F" w14:textId="77777777" w:rsidR="00FB761C" w:rsidRDefault="00FB761C">
      <w:pPr>
        <w:rPr>
          <w:sz w:val="24"/>
          <w:szCs w:val="24"/>
        </w:rPr>
      </w:pPr>
    </w:p>
    <w:bookmarkEnd w:id="1"/>
    <w:bookmarkEnd w:id="2"/>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 xml:space="preserve">Год </w:t>
            </w:r>
            <w:proofErr w:type="spellStart"/>
            <w:r>
              <w:rPr>
                <w:b/>
                <w:sz w:val="24"/>
                <w:szCs w:val="24"/>
              </w:rPr>
              <w:t>вып</w:t>
            </w:r>
            <w:proofErr w:type="spellEnd"/>
            <w:r>
              <w:rPr>
                <w:b/>
                <w:sz w:val="24"/>
                <w:szCs w:val="24"/>
              </w:rPr>
              <w:t>.</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3" w:name="OLE_LINK32"/>
      <w:bookmarkStart w:id="4" w:name="OLE_LINK31"/>
      <w:r>
        <w:rPr>
          <w:sz w:val="24"/>
          <w:szCs w:val="24"/>
        </w:rPr>
        <w:t xml:space="preserve">к Договору от </w:t>
      </w:r>
      <w:proofErr w:type="gramStart"/>
      <w:r>
        <w:rPr>
          <w:sz w:val="24"/>
          <w:szCs w:val="24"/>
        </w:rPr>
        <w:t>«  »</w:t>
      </w:r>
      <w:proofErr w:type="gramEnd"/>
      <w:r>
        <w:rPr>
          <w:sz w:val="24"/>
          <w:szCs w:val="24"/>
        </w:rPr>
        <w:t xml:space="preserve"> ______ 2026 г. № </w:t>
      </w:r>
      <w:bookmarkEnd w:id="3"/>
      <w:bookmarkEnd w:id="4"/>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0"/>
        <w:gridCol w:w="540"/>
        <w:gridCol w:w="540"/>
        <w:gridCol w:w="540"/>
        <w:gridCol w:w="561"/>
        <w:gridCol w:w="567"/>
        <w:gridCol w:w="540"/>
        <w:gridCol w:w="540"/>
        <w:gridCol w:w="540"/>
        <w:gridCol w:w="540"/>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5" w:name="OLE_LINK48"/>
      <w:bookmarkStart w:id="6" w:name="OLE_LINK49"/>
      <w:r>
        <w:rPr>
          <w:sz w:val="24"/>
          <w:szCs w:val="24"/>
        </w:rPr>
        <w:t xml:space="preserve">к Договору от </w:t>
      </w:r>
      <w:proofErr w:type="gramStart"/>
      <w:r>
        <w:rPr>
          <w:sz w:val="24"/>
          <w:szCs w:val="24"/>
        </w:rPr>
        <w:t>«  »</w:t>
      </w:r>
      <w:proofErr w:type="gramEnd"/>
      <w:r>
        <w:rPr>
          <w:sz w:val="24"/>
          <w:szCs w:val="24"/>
        </w:rPr>
        <w:t xml:space="preserve"> _____ 2026 г.№</w:t>
      </w:r>
      <w:bookmarkEnd w:id="5"/>
      <w:bookmarkEnd w:id="6"/>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proofErr w:type="spellStart"/>
            <w:r>
              <w:rPr>
                <w:b/>
                <w:sz w:val="24"/>
                <w:szCs w:val="24"/>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337631"/>
      <w:docPartObj>
        <w:docPartGallery w:val="AutoText"/>
      </w:docPartObj>
    </w:sdtPr>
    <w:sdtEndPr/>
    <w:sdtContent>
      <w:p w14:paraId="1BE53A56" w14:textId="0616178F" w:rsidR="00FB761C" w:rsidRDefault="00DF5814">
        <w:pPr>
          <w:pStyle w:val="a6"/>
          <w:jc w:val="center"/>
        </w:pPr>
        <w:r>
          <w:fldChar w:fldCharType="begin"/>
        </w:r>
        <w:r>
          <w:instrText>PAGE   \* MERGEFORMAT</w:instrText>
        </w:r>
        <w:r>
          <w:fldChar w:fldCharType="separate"/>
        </w:r>
        <w:r w:rsidR="00C508D9">
          <w:rPr>
            <w:noProof/>
          </w:rPr>
          <w:t>9</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1878"/>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08D9"/>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5AA5-5F17-43A3-99EA-04B75022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2212</Words>
  <Characters>16677</Characters>
  <Application>Microsoft Office Word</Application>
  <DocSecurity>0</DocSecurity>
  <Lines>138</Lines>
  <Paragraphs>37</Paragraphs>
  <ScaleCrop>false</ScaleCrop>
  <Company>Elcom Ltd</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Ирина Г. Жердецкая</cp:lastModifiedBy>
  <cp:revision>115</cp:revision>
  <cp:lastPrinted>2023-02-07T10:47:00Z</cp:lastPrinted>
  <dcterms:created xsi:type="dcterms:W3CDTF">2023-01-26T13:55:00Z</dcterms:created>
  <dcterms:modified xsi:type="dcterms:W3CDTF">2026-07-21T11:50:00Z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