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2898E616" w:rsidR="001C57AE" w:rsidRPr="00545FBF" w:rsidRDefault="00FC7797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74A36BC2" w:rsidR="001C57AE" w:rsidRPr="005D56DD" w:rsidRDefault="00FC7797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1652E552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комиссии по государственным закупкам:</w:t>
      </w:r>
    </w:p>
    <w:p w14:paraId="053435B0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Председатель комиссии: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Отто Р.И.</w:t>
      </w:r>
    </w:p>
    <w:p w14:paraId="3EFC4B92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Заместители председателя комиссии: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Шабатько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А.Н.</w:t>
      </w:r>
    </w:p>
    <w:p w14:paraId="6FEC0770" w14:textId="77777777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Секретари комиссии: Гурьева Д. А., </w:t>
      </w:r>
      <w:proofErr w:type="spellStart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Лукашик</w:t>
      </w:r>
      <w:proofErr w:type="spellEnd"/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Ю.В.</w:t>
      </w:r>
    </w:p>
    <w:p w14:paraId="4CE64700" w14:textId="6840541C" w:rsidR="00BA078C" w:rsidRPr="0077141E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Члены комиссии: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Мараховский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К.Ю., Валек Л.В., </w:t>
      </w:r>
      <w:r w:rsidR="00E5716B">
        <w:rPr>
          <w:rFonts w:ascii="Times New Roman" w:eastAsia="Calibri" w:hAnsi="Times New Roman" w:cs="Times New Roman"/>
          <w:sz w:val="24"/>
          <w:szCs w:val="24"/>
          <w:lang w:eastAsia="en-US"/>
        </w:rPr>
        <w:t>Ки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>ндяк И</w:t>
      </w:r>
      <w:r w:rsidR="00E5716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>А.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Красинская А.Н.,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Линник Ю.И., </w:t>
      </w:r>
      <w:r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Федорова Н.В. </w:t>
      </w:r>
    </w:p>
    <w:p w14:paraId="393EB9D2" w14:textId="77777777" w:rsidR="00BA078C" w:rsidRPr="005457C8" w:rsidRDefault="00BA078C" w:rsidP="00BA078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7A07772" w14:textId="77777777" w:rsidR="00A12569" w:rsidRDefault="00A12569" w:rsidP="00A12569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Председательствовал: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Отто Р.И.</w:t>
      </w:r>
    </w:p>
    <w:p w14:paraId="0212FFB3" w14:textId="38271D94" w:rsidR="00A12569" w:rsidRDefault="00A12569" w:rsidP="00A12569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Присутствовали: </w:t>
      </w:r>
      <w:proofErr w:type="spellStart"/>
      <w:r w:rsidR="00BA1660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="00BA1660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</w:t>
      </w:r>
      <w:proofErr w:type="spellStart"/>
      <w:r w:rsidR="009F1B50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>Шабатько</w:t>
      </w:r>
      <w:proofErr w:type="spellEnd"/>
      <w:r w:rsidR="009F1B50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А.Н.</w:t>
      </w:r>
      <w:r w:rsidR="009F1B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Гурьева Д.А.,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Валек Л.В., 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>Киндяк И.А.</w:t>
      </w:r>
      <w:r w:rsidR="00BA1660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4F0D61" w:rsidRPr="007714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Красинская А.Н., </w:t>
      </w:r>
      <w:r w:rsidR="00BA16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Линник Ю.И.,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Федорова Н.В.</w:t>
      </w:r>
    </w:p>
    <w:p w14:paraId="4B21B37B" w14:textId="77777777" w:rsidR="00AE10BE" w:rsidRPr="00AE10BE" w:rsidRDefault="00AE10BE" w:rsidP="00AE10BE">
      <w:pPr>
        <w:keepNext/>
        <w:spacing w:after="0" w:line="4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91AC2BD" w14:textId="6F90A024" w:rsidR="00054C6D" w:rsidRPr="00C00000" w:rsidRDefault="009756AC" w:rsidP="00485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C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4852BE" w:rsidRPr="00DA02D5">
        <w:rPr>
          <w:rFonts w:ascii="Times New Roman" w:eastAsia="Times New Roman" w:hAnsi="Times New Roman" w:cs="Times New Roman"/>
          <w:sz w:val="24"/>
          <w:szCs w:val="24"/>
        </w:rPr>
        <w:t xml:space="preserve">ЗОИ </w:t>
      </w:r>
      <w:r w:rsidR="004852B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852BE">
        <w:rPr>
          <w:rFonts w:ascii="Times New Roman" w:hAnsi="Times New Roman"/>
          <w:sz w:val="24"/>
          <w:szCs w:val="24"/>
        </w:rPr>
        <w:t>Дозатор локтевой настенный</w:t>
      </w:r>
      <w:r w:rsidR="004852B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E10BE" w:rsidRPr="00054C6D">
        <w:rPr>
          <w:rFonts w:ascii="Times New Roman" w:hAnsi="Times New Roman" w:cs="Times New Roman"/>
          <w:sz w:val="24"/>
          <w:szCs w:val="24"/>
        </w:rPr>
        <w:t>.</w:t>
      </w:r>
    </w:p>
    <w:p w14:paraId="64AD845D" w14:textId="293855A5" w:rsidR="009756AC" w:rsidRPr="00054C6D" w:rsidRDefault="009756AC" w:rsidP="00054C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6D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BA078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E10BE" w:rsidRPr="00054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2BE" w:rsidRPr="005558F8">
        <w:rPr>
          <w:rFonts w:ascii="Times New Roman" w:hAnsi="Times New Roman"/>
          <w:color w:val="000000"/>
          <w:sz w:val="24"/>
          <w:szCs w:val="24"/>
        </w:rPr>
        <w:t>22.29.23.920</w:t>
      </w:r>
      <w:r w:rsidR="00BA078C">
        <w:rPr>
          <w:rFonts w:ascii="Times New Roman" w:hAnsi="Times New Roman"/>
          <w:sz w:val="24"/>
          <w:szCs w:val="24"/>
        </w:rPr>
        <w:t>.</w:t>
      </w:r>
    </w:p>
    <w:p w14:paraId="6FBBD872" w14:textId="672DE575" w:rsidR="009756AC" w:rsidRPr="00054C6D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C6D">
        <w:rPr>
          <w:rFonts w:ascii="Times New Roman" w:eastAsia="Times New Roman" w:hAnsi="Times New Roman" w:cs="Times New Roman"/>
          <w:sz w:val="24"/>
          <w:szCs w:val="24"/>
        </w:rPr>
        <w:t xml:space="preserve">Предельная стоимость предмета государственной закупки – </w:t>
      </w:r>
      <w:r w:rsidR="004852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5 047,08 </w:t>
      </w:r>
      <w:r w:rsidRPr="00054C6D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5A6FC308" w:rsidR="00AE10BE" w:rsidRPr="00054C6D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 государственных закупок –</w:t>
      </w:r>
      <w:r w:rsidR="006E76F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E4063" w:rsidRPr="00997BA4">
        <w:rPr>
          <w:rFonts w:ascii="Times New Roman" w:eastAsia="Times New Roman" w:hAnsi="Times New Roman" w:cs="Times New Roman"/>
          <w:sz w:val="24"/>
          <w:szCs w:val="24"/>
        </w:rPr>
        <w:t>2026-192399556-</w:t>
      </w:r>
      <w:r w:rsidR="009E4063">
        <w:rPr>
          <w:rFonts w:ascii="Times New Roman" w:eastAsia="Times New Roman" w:hAnsi="Times New Roman" w:cs="Times New Roman"/>
          <w:sz w:val="24"/>
          <w:szCs w:val="24"/>
        </w:rPr>
        <w:t>3</w:t>
      </w:r>
      <w:r w:rsidR="004852BE">
        <w:rPr>
          <w:rFonts w:ascii="Times New Roman" w:eastAsia="Times New Roman" w:hAnsi="Times New Roman" w:cs="Times New Roman"/>
          <w:sz w:val="24"/>
          <w:szCs w:val="24"/>
        </w:rPr>
        <w:t>25</w:t>
      </w:r>
      <w:r w:rsidR="00054C6D" w:rsidRPr="00054C6D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4A1DFC24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4C355306" w:rsidR="00566FED" w:rsidRPr="00054C6D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54C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</w:t>
      </w:r>
      <w:r w:rsidR="006E76F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054C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6A33CF50" w:rsidR="00566FED" w:rsidRDefault="00566FED" w:rsidP="00A125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Отметить, что: </w:t>
      </w:r>
    </w:p>
    <w:p w14:paraId="2055586F" w14:textId="3218B348" w:rsidR="00566FED" w:rsidRPr="00AE10BE" w:rsidRDefault="00566FED" w:rsidP="00A125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Основание выбора процедуры закупки - пункт </w:t>
      </w:r>
      <w:r w:rsidR="00545FBF">
        <w:rPr>
          <w:rFonts w:ascii="Times New Roman" w:eastAsia="Calibri" w:hAnsi="Times New Roman" w:cs="Times New Roman"/>
          <w:sz w:val="24"/>
          <w:szCs w:val="24"/>
          <w:lang w:eastAsia="en-US"/>
        </w:rPr>
        <w:t>9 (</w:t>
      </w:r>
      <w:r w:rsidR="00545FBF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Приобретение товаров (работ, услуг), ориентировочная стоимость годовой (общей) потребности государственной закупки которых составляет не более 500 базовых величин</w:t>
      </w:r>
      <w:r w:rsidR="00545FB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AAFC3A1" w14:textId="6BF17E90" w:rsidR="00125FF3" w:rsidRPr="009E4063" w:rsidRDefault="00566FED" w:rsidP="00A125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545FBF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545FBF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545FBF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рег</w:t>
      </w:r>
      <w:bookmarkStart w:id="1" w:name="_Hlk178842961"/>
      <w:r w:rsidR="008045BC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F80EE2" w:rsidRPr="009E4063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D87F29" w:rsidRPr="00D87F29">
        <w:rPr>
          <w:rFonts w:ascii="Times New Roman" w:eastAsia="Calibri" w:hAnsi="Times New Roman" w:cs="Times New Roman"/>
          <w:sz w:val="24"/>
          <w:szCs w:val="24"/>
        </w:rPr>
        <w:t>EZ20260723384687</w:t>
      </w:r>
      <w:r w:rsidR="00871B5E" w:rsidRPr="009E40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87F29">
        <w:rPr>
          <w:rFonts w:ascii="Times New Roman" w:eastAsia="Calibri" w:hAnsi="Times New Roman" w:cs="Times New Roman"/>
          <w:sz w:val="24"/>
          <w:szCs w:val="24"/>
          <w:lang w:eastAsia="en-US"/>
        </w:rPr>
        <w:t>ЗОИ «</w:t>
      </w:r>
      <w:r w:rsidR="00D87F29">
        <w:rPr>
          <w:rFonts w:ascii="Times New Roman" w:hAnsi="Times New Roman"/>
          <w:sz w:val="24"/>
          <w:szCs w:val="24"/>
        </w:rPr>
        <w:t>Дозатор локтевой настенный»</w:t>
      </w:r>
      <w:r w:rsidR="00321D8A" w:rsidRPr="009E40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bookmarkEnd w:id="1"/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размещена</w:t>
      </w:r>
      <w:r w:rsidR="00321D8A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B182F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87F2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D507FE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756AC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9E4063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D507FE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>.2026</w:t>
      </w:r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</w:t>
      </w:r>
      <w:bookmarkStart w:id="2" w:name="_Hlk168304789"/>
      <w:r w:rsidR="00125FF3" w:rsidRPr="00545F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электронной торговой площадке </w:t>
      </w:r>
      <w:bookmarkEnd w:id="2"/>
      <w:r w:rsidR="009E4063" w:rsidRPr="009E4063">
        <w:rPr>
          <w:rFonts w:ascii="Times New Roman" w:eastAsia="Calibri" w:hAnsi="Times New Roman" w:cs="Times New Roman"/>
          <w:sz w:val="24"/>
          <w:szCs w:val="24"/>
          <w:lang w:eastAsia="en-US"/>
        </w:rPr>
        <w:t>https://zakupki.butb.by/</w:t>
      </w:r>
      <w:r w:rsidR="009E406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495E2FD0" w14:textId="1E9A21E2" w:rsidR="0035526A" w:rsidRPr="005C0FE2" w:rsidRDefault="0035526A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B960CF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участия в процедуре закупки </w:t>
      </w:r>
      <w:r w:rsidR="00146389">
        <w:rPr>
          <w:rFonts w:ascii="Times New Roman" w:eastAsia="Calibri" w:hAnsi="Times New Roman" w:cs="Times New Roman"/>
          <w:sz w:val="24"/>
          <w:szCs w:val="24"/>
          <w:lang w:eastAsia="en-US"/>
        </w:rPr>
        <w:t>по лот</w:t>
      </w:r>
      <w:r w:rsidR="0078668A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1463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1</w:t>
      </w:r>
      <w:r w:rsidR="00EF19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D87F29" w:rsidRPr="005558F8">
        <w:rPr>
          <w:rFonts w:ascii="Times New Roman" w:hAnsi="Times New Roman"/>
          <w:color w:val="000000"/>
          <w:sz w:val="24"/>
          <w:szCs w:val="24"/>
        </w:rPr>
        <w:t>Дозатор локтевой настенный с насадкой-распылителем</w:t>
      </w:r>
      <w:r w:rsidR="00EF1955" w:rsidRPr="005C0F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D87F2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D87F29">
        <w:rPr>
          <w:rFonts w:ascii="Times New Roman" w:eastAsia="Calibri" w:hAnsi="Times New Roman" w:cs="Times New Roman"/>
          <w:sz w:val="24"/>
          <w:szCs w:val="24"/>
          <w:lang w:eastAsia="en-US"/>
        </w:rPr>
        <w:t>три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D87F29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5079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982"/>
        <w:gridCol w:w="1986"/>
        <w:gridCol w:w="1844"/>
        <w:gridCol w:w="1416"/>
        <w:gridCol w:w="1844"/>
      </w:tblGrid>
      <w:tr w:rsidR="004F505B" w:rsidRPr="00A21E71" w14:paraId="30506F01" w14:textId="1EB697BA" w:rsidTr="00E87140">
        <w:trPr>
          <w:trHeight w:val="830"/>
        </w:trPr>
        <w:tc>
          <w:tcPr>
            <w:tcW w:w="222" w:type="pct"/>
            <w:vAlign w:val="center"/>
          </w:tcPr>
          <w:p w14:paraId="0C1DBB3C" w14:textId="77777777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44" w:type="pct"/>
            <w:vAlign w:val="center"/>
          </w:tcPr>
          <w:p w14:paraId="6BA4ADE8" w14:textId="3037B576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Наименование </w:t>
            </w:r>
            <w:r w:rsidR="00D901A4" w:rsidRPr="00D901A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поставщика</w:t>
            </w:r>
            <w:r w:rsidR="00D901A4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 </w:t>
            </w:r>
          </w:p>
        </w:tc>
        <w:tc>
          <w:tcPr>
            <w:tcW w:w="1046" w:type="pct"/>
            <w:vAlign w:val="center"/>
          </w:tcPr>
          <w:p w14:paraId="27B09791" w14:textId="77777777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971" w:type="pct"/>
            <w:vAlign w:val="center"/>
          </w:tcPr>
          <w:p w14:paraId="3CB359F0" w14:textId="00B59089" w:rsidR="004F505B" w:rsidRPr="00D901A4" w:rsidRDefault="00D901A4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D901A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Регистрационный номер </w:t>
            </w:r>
            <w:r w:rsidR="00A41E12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предложения</w:t>
            </w:r>
          </w:p>
        </w:tc>
        <w:tc>
          <w:tcPr>
            <w:tcW w:w="746" w:type="pct"/>
            <w:vAlign w:val="center"/>
          </w:tcPr>
          <w:p w14:paraId="478E11DF" w14:textId="77777777" w:rsidR="004F505B" w:rsidRPr="00B05FBE" w:rsidRDefault="004F505B" w:rsidP="002576F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45FB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Ценовое предложение</w:t>
            </w: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бел. руб.</w:t>
            </w:r>
          </w:p>
        </w:tc>
        <w:tc>
          <w:tcPr>
            <w:tcW w:w="971" w:type="pct"/>
          </w:tcPr>
          <w:p w14:paraId="5DE775B0" w14:textId="1C1B1268" w:rsidR="004F505B" w:rsidRPr="00545FBF" w:rsidRDefault="00942F0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Соответствует/не соответствует</w:t>
            </w:r>
          </w:p>
        </w:tc>
      </w:tr>
      <w:tr w:rsidR="004F505B" w:rsidRPr="00A21E71" w14:paraId="5CF0BF9D" w14:textId="139AC6D8" w:rsidTr="00E87140">
        <w:trPr>
          <w:trHeight w:val="1110"/>
        </w:trPr>
        <w:tc>
          <w:tcPr>
            <w:tcW w:w="222" w:type="pct"/>
            <w:vAlign w:val="center"/>
          </w:tcPr>
          <w:p w14:paraId="18BF4EC9" w14:textId="77777777" w:rsidR="004F505B" w:rsidRPr="00F871FD" w:rsidRDefault="004F505B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871F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44" w:type="pct"/>
            <w:vAlign w:val="center"/>
          </w:tcPr>
          <w:p w14:paraId="7E3E2B30" w14:textId="4C790924" w:rsidR="004F505B" w:rsidRPr="00F447E9" w:rsidRDefault="00D87F29" w:rsidP="00F447E9">
            <w:pPr>
              <w:pStyle w:val="a9"/>
              <w:rPr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>ЗАО "Санитарная оборона"</w:t>
            </w:r>
          </w:p>
        </w:tc>
        <w:tc>
          <w:tcPr>
            <w:tcW w:w="1046" w:type="pct"/>
            <w:vAlign w:val="center"/>
          </w:tcPr>
          <w:p w14:paraId="64527F88" w14:textId="77777777" w:rsidR="004F505B" w:rsidRPr="00F447E9" w:rsidRDefault="00D87F29" w:rsidP="00F447E9">
            <w:pPr>
              <w:autoSpaceDE w:val="0"/>
              <w:autoSpaceDN w:val="0"/>
              <w:adjustRightInd w:val="0"/>
              <w:spacing w:line="4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222210, Республика Беларусь, Минская область </w:t>
            </w:r>
            <w:proofErr w:type="spellStart"/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Смолевичский</w:t>
            </w:r>
            <w:proofErr w:type="spellEnd"/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 район (Особая экономическая зона Китайско-Белорусский индустриальный парк "Великий камень")</w:t>
            </w:r>
          </w:p>
          <w:p w14:paraId="0C2FFFCE" w14:textId="1E130C72" w:rsidR="00D87F29" w:rsidRPr="00F447E9" w:rsidRDefault="00D87F29" w:rsidP="00F447E9">
            <w:pPr>
              <w:autoSpaceDE w:val="0"/>
              <w:autoSpaceDN w:val="0"/>
              <w:adjustRightInd w:val="0"/>
              <w:spacing w:line="4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УНП 692127919</w:t>
            </w:r>
          </w:p>
        </w:tc>
        <w:tc>
          <w:tcPr>
            <w:tcW w:w="971" w:type="pct"/>
            <w:vAlign w:val="center"/>
          </w:tcPr>
          <w:p w14:paraId="28754520" w14:textId="3C0309FB" w:rsidR="004F505B" w:rsidRPr="00F447E9" w:rsidRDefault="00D87F29" w:rsidP="00F447E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Z20260727428799</w:t>
            </w:r>
          </w:p>
        </w:tc>
        <w:tc>
          <w:tcPr>
            <w:tcW w:w="746" w:type="pct"/>
            <w:vAlign w:val="center"/>
          </w:tcPr>
          <w:p w14:paraId="35E99473" w14:textId="3561F79D" w:rsidR="004F505B" w:rsidRPr="00F447E9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804,00</w:t>
            </w:r>
          </w:p>
        </w:tc>
        <w:tc>
          <w:tcPr>
            <w:tcW w:w="971" w:type="pct"/>
            <w:vAlign w:val="center"/>
          </w:tcPr>
          <w:p w14:paraId="33CB0125" w14:textId="77049A6C" w:rsidR="004F505B" w:rsidRPr="00394FB2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4631BF" w:rsidRPr="00A21E71" w14:paraId="3C8C7CF6" w14:textId="77777777" w:rsidTr="00E87140">
        <w:trPr>
          <w:trHeight w:val="1110"/>
        </w:trPr>
        <w:tc>
          <w:tcPr>
            <w:tcW w:w="222" w:type="pct"/>
            <w:vAlign w:val="center"/>
          </w:tcPr>
          <w:p w14:paraId="4FAF2D84" w14:textId="2C0EDCE4" w:rsidR="004631BF" w:rsidRPr="00F871FD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1044" w:type="pct"/>
            <w:vAlign w:val="center"/>
          </w:tcPr>
          <w:p w14:paraId="0E71EDC2" w14:textId="35515B05" w:rsidR="004631BF" w:rsidRPr="00F447E9" w:rsidRDefault="00D87F29" w:rsidP="00F447E9">
            <w:pPr>
              <w:pStyle w:val="a9"/>
              <w:rPr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>ООО "</w:t>
            </w:r>
            <w:proofErr w:type="spellStart"/>
            <w:r w:rsidRPr="00F447E9">
              <w:rPr>
                <w:color w:val="000000"/>
                <w:sz w:val="20"/>
                <w:szCs w:val="20"/>
                <w:lang w:eastAsia="en-US"/>
              </w:rPr>
              <w:t>ДезЛаб</w:t>
            </w:r>
            <w:proofErr w:type="spellEnd"/>
            <w:r w:rsidRPr="00F447E9">
              <w:rPr>
                <w:color w:val="000000"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046" w:type="pct"/>
            <w:vAlign w:val="center"/>
          </w:tcPr>
          <w:p w14:paraId="657C97B2" w14:textId="77777777" w:rsidR="00394FB2" w:rsidRPr="00F447E9" w:rsidRDefault="00D87F29" w:rsidP="00F447E9">
            <w:pPr>
              <w:pStyle w:val="a9"/>
              <w:rPr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 xml:space="preserve">222744, Республика Беларусь, Минская область Дзержинский район </w:t>
            </w:r>
            <w:proofErr w:type="spellStart"/>
            <w:r w:rsidRPr="00F447E9">
              <w:rPr>
                <w:color w:val="000000"/>
                <w:sz w:val="20"/>
                <w:szCs w:val="20"/>
                <w:lang w:eastAsia="en-US"/>
              </w:rPr>
              <w:t>Демидовичский</w:t>
            </w:r>
            <w:proofErr w:type="spellEnd"/>
            <w:r w:rsidRPr="00F447E9">
              <w:rPr>
                <w:color w:val="000000"/>
                <w:sz w:val="20"/>
                <w:szCs w:val="20"/>
                <w:lang w:eastAsia="en-US"/>
              </w:rPr>
              <w:t xml:space="preserve"> сельсовет д. </w:t>
            </w:r>
            <w:proofErr w:type="spellStart"/>
            <w:r w:rsidRPr="00F447E9">
              <w:rPr>
                <w:color w:val="000000"/>
                <w:sz w:val="20"/>
                <w:szCs w:val="20"/>
                <w:lang w:eastAsia="en-US"/>
              </w:rPr>
              <w:t>Юцки</w:t>
            </w:r>
            <w:proofErr w:type="spellEnd"/>
            <w:r w:rsidRPr="00F447E9">
              <w:rPr>
                <w:color w:val="000000"/>
                <w:sz w:val="20"/>
                <w:szCs w:val="20"/>
                <w:lang w:eastAsia="en-US"/>
              </w:rPr>
              <w:t xml:space="preserve">, ул. Центральная 2, </w:t>
            </w:r>
            <w:proofErr w:type="spellStart"/>
            <w:r w:rsidRPr="00F447E9">
              <w:rPr>
                <w:color w:val="000000"/>
                <w:sz w:val="20"/>
                <w:szCs w:val="20"/>
                <w:lang w:eastAsia="en-US"/>
              </w:rPr>
              <w:t>каб</w:t>
            </w:r>
            <w:proofErr w:type="spellEnd"/>
            <w:r w:rsidRPr="00F447E9">
              <w:rPr>
                <w:color w:val="000000"/>
                <w:sz w:val="20"/>
                <w:szCs w:val="20"/>
                <w:lang w:eastAsia="en-US"/>
              </w:rPr>
              <w:t>. 115</w:t>
            </w:r>
          </w:p>
          <w:p w14:paraId="43BAE5EC" w14:textId="416AA49A" w:rsidR="00D87F29" w:rsidRPr="00F447E9" w:rsidRDefault="00D87F29" w:rsidP="00F447E9">
            <w:pPr>
              <w:pStyle w:val="a9"/>
              <w:rPr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>УНП 691649106</w:t>
            </w:r>
          </w:p>
        </w:tc>
        <w:tc>
          <w:tcPr>
            <w:tcW w:w="971" w:type="pct"/>
            <w:vAlign w:val="center"/>
          </w:tcPr>
          <w:p w14:paraId="74135C48" w14:textId="57C5279B" w:rsidR="004631BF" w:rsidRPr="00F447E9" w:rsidRDefault="00D87F29" w:rsidP="00F447E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Z20260727428881</w:t>
            </w:r>
          </w:p>
        </w:tc>
        <w:tc>
          <w:tcPr>
            <w:tcW w:w="746" w:type="pct"/>
            <w:vAlign w:val="center"/>
          </w:tcPr>
          <w:p w14:paraId="25C83649" w14:textId="62BD5033" w:rsidR="004631BF" w:rsidRPr="00F447E9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832,</w:t>
            </w:r>
            <w:r w:rsidR="0056330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1" w:type="pct"/>
            <w:vAlign w:val="center"/>
          </w:tcPr>
          <w:p w14:paraId="0CD75960" w14:textId="298D7CD6" w:rsidR="004631BF" w:rsidRDefault="00574F4B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4631BF" w:rsidRPr="00A21E71" w14:paraId="68FB7C2B" w14:textId="77777777" w:rsidTr="00E87140">
        <w:trPr>
          <w:trHeight w:val="1110"/>
        </w:trPr>
        <w:tc>
          <w:tcPr>
            <w:tcW w:w="222" w:type="pct"/>
            <w:vAlign w:val="center"/>
          </w:tcPr>
          <w:p w14:paraId="72E07A12" w14:textId="6E08F015" w:rsidR="004631BF" w:rsidRDefault="004631BF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044" w:type="pct"/>
            <w:vAlign w:val="center"/>
          </w:tcPr>
          <w:p w14:paraId="28B7EB7E" w14:textId="257FEA62" w:rsidR="004631BF" w:rsidRPr="00F447E9" w:rsidRDefault="00D87F29" w:rsidP="00F447E9">
            <w:pPr>
              <w:pStyle w:val="a9"/>
              <w:rPr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>ООО "</w:t>
            </w:r>
            <w:proofErr w:type="spellStart"/>
            <w:r w:rsidRPr="00F447E9">
              <w:rPr>
                <w:color w:val="000000"/>
                <w:sz w:val="20"/>
                <w:szCs w:val="20"/>
                <w:lang w:eastAsia="en-US"/>
              </w:rPr>
              <w:t>СвидМед</w:t>
            </w:r>
            <w:proofErr w:type="spellEnd"/>
            <w:r w:rsidRPr="00F447E9">
              <w:rPr>
                <w:color w:val="000000"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046" w:type="pct"/>
            <w:vAlign w:val="center"/>
          </w:tcPr>
          <w:p w14:paraId="23139F7C" w14:textId="77777777" w:rsidR="00E87140" w:rsidRPr="00F447E9" w:rsidRDefault="00D87F29" w:rsidP="00F447E9">
            <w:pPr>
              <w:pStyle w:val="a9"/>
              <w:rPr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>220075, Республика Беларусь, г. Минск, ул. Инженерная 12, пом. 7</w:t>
            </w:r>
          </w:p>
          <w:p w14:paraId="32D20A6E" w14:textId="0B4B5867" w:rsidR="00D87F29" w:rsidRPr="00F447E9" w:rsidRDefault="00D87F29" w:rsidP="00F447E9">
            <w:pPr>
              <w:pStyle w:val="a9"/>
              <w:rPr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>УНП 193985880</w:t>
            </w:r>
          </w:p>
        </w:tc>
        <w:tc>
          <w:tcPr>
            <w:tcW w:w="971" w:type="pct"/>
            <w:vAlign w:val="center"/>
          </w:tcPr>
          <w:p w14:paraId="3EE6E6A4" w14:textId="54DD116D" w:rsidR="004631BF" w:rsidRPr="00F447E9" w:rsidRDefault="00D87F29" w:rsidP="00F447E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Z20260727428895</w:t>
            </w:r>
          </w:p>
        </w:tc>
        <w:tc>
          <w:tcPr>
            <w:tcW w:w="746" w:type="pct"/>
            <w:vAlign w:val="center"/>
          </w:tcPr>
          <w:p w14:paraId="3B2B02C3" w14:textId="784D64DF" w:rsidR="004631BF" w:rsidRPr="00F447E9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792,00</w:t>
            </w:r>
          </w:p>
        </w:tc>
        <w:tc>
          <w:tcPr>
            <w:tcW w:w="971" w:type="pct"/>
            <w:vAlign w:val="center"/>
          </w:tcPr>
          <w:p w14:paraId="7C15BCDE" w14:textId="299ABA3B" w:rsidR="004631BF" w:rsidRDefault="00574F4B" w:rsidP="002576F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</w:tbl>
    <w:p w14:paraId="5ECD0BA2" w14:textId="77777777" w:rsidR="005C5C57" w:rsidRPr="00765D26" w:rsidRDefault="005C5C57" w:rsidP="005C5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7B443724" w14:textId="77777777" w:rsidR="005C5C57" w:rsidRPr="00602E1A" w:rsidRDefault="005C5C57" w:rsidP="005C5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602E1A">
        <w:rPr>
          <w:sz w:val="24"/>
          <w:szCs w:val="24"/>
        </w:rPr>
        <w:t xml:space="preserve">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78BD9B25" w14:textId="2973F4B6" w:rsidR="0078668A" w:rsidRPr="005C0FE2" w:rsidRDefault="0078668A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1.4. 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участия в процедуре закупки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</w:t>
      </w:r>
      <w:r w:rsidRPr="005C0F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 «</w:t>
      </w:r>
      <w:r w:rsidR="00D87F29" w:rsidRPr="005558F8">
        <w:rPr>
          <w:rFonts w:ascii="Times New Roman" w:hAnsi="Times New Roman"/>
          <w:color w:val="000000"/>
          <w:sz w:val="24"/>
          <w:szCs w:val="24"/>
        </w:rPr>
        <w:t>Дозатор локтевой настенный</w:t>
      </w:r>
      <w:r w:rsidRPr="005C0F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D87F2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D87F29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="004631BF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="00D87F29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4631BF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5155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88"/>
        <w:gridCol w:w="2060"/>
        <w:gridCol w:w="1985"/>
        <w:gridCol w:w="1844"/>
        <w:gridCol w:w="1418"/>
        <w:gridCol w:w="1840"/>
      </w:tblGrid>
      <w:tr w:rsidR="0078668A" w:rsidRPr="00A21E71" w14:paraId="15B0446F" w14:textId="77777777" w:rsidTr="00D87F29">
        <w:tc>
          <w:tcPr>
            <w:tcW w:w="253" w:type="pct"/>
            <w:vAlign w:val="center"/>
          </w:tcPr>
          <w:p w14:paraId="1CF5E36A" w14:textId="77777777" w:rsidR="0078668A" w:rsidRPr="00B05FBE" w:rsidRDefault="0078668A" w:rsidP="00B07E62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69" w:type="pct"/>
            <w:vAlign w:val="center"/>
          </w:tcPr>
          <w:p w14:paraId="20220E7C" w14:textId="77777777" w:rsidR="0078668A" w:rsidRPr="00B05FBE" w:rsidRDefault="0078668A" w:rsidP="00B07E62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Наименование </w:t>
            </w:r>
            <w:r w:rsidRPr="00D901A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поставщика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 </w:t>
            </w:r>
          </w:p>
        </w:tc>
        <w:tc>
          <w:tcPr>
            <w:tcW w:w="1030" w:type="pct"/>
            <w:vAlign w:val="center"/>
          </w:tcPr>
          <w:p w14:paraId="55926EA2" w14:textId="77777777" w:rsidR="0078668A" w:rsidRPr="00B05FBE" w:rsidRDefault="0078668A" w:rsidP="00B07E62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957" w:type="pct"/>
            <w:vAlign w:val="center"/>
          </w:tcPr>
          <w:p w14:paraId="6DAB108B" w14:textId="155C261D" w:rsidR="0078668A" w:rsidRPr="00D901A4" w:rsidRDefault="00A76C7F" w:rsidP="00B07E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D901A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Регистрационный номер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предложения</w:t>
            </w:r>
          </w:p>
        </w:tc>
        <w:tc>
          <w:tcPr>
            <w:tcW w:w="736" w:type="pct"/>
            <w:vAlign w:val="center"/>
          </w:tcPr>
          <w:p w14:paraId="56A6A094" w14:textId="77777777" w:rsidR="0078668A" w:rsidRPr="00B05FBE" w:rsidRDefault="0078668A" w:rsidP="00B07E62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45FBF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Ценовое предложение</w:t>
            </w: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бел. руб.</w:t>
            </w:r>
          </w:p>
        </w:tc>
        <w:tc>
          <w:tcPr>
            <w:tcW w:w="955" w:type="pct"/>
          </w:tcPr>
          <w:p w14:paraId="516B1FD0" w14:textId="1C38084A" w:rsidR="0078668A" w:rsidRPr="00545FBF" w:rsidRDefault="0078668A" w:rsidP="00B07E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Соответствует/</w:t>
            </w:r>
            <w:r w:rsidR="00AD13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не соответствует</w:t>
            </w:r>
          </w:p>
        </w:tc>
      </w:tr>
      <w:tr w:rsidR="00F447E9" w:rsidRPr="00A21E71" w14:paraId="6892A1EA" w14:textId="77777777" w:rsidTr="00D87F29">
        <w:trPr>
          <w:trHeight w:val="752"/>
        </w:trPr>
        <w:tc>
          <w:tcPr>
            <w:tcW w:w="253" w:type="pct"/>
            <w:vAlign w:val="center"/>
          </w:tcPr>
          <w:p w14:paraId="263E0FF2" w14:textId="77777777" w:rsidR="00F447E9" w:rsidRPr="00F871FD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F871F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69" w:type="pct"/>
            <w:vAlign w:val="center"/>
          </w:tcPr>
          <w:p w14:paraId="35F6848A" w14:textId="0500E983" w:rsidR="00F447E9" w:rsidRPr="009E4063" w:rsidRDefault="00F447E9" w:rsidP="00F447E9">
            <w:pPr>
              <w:pStyle w:val="a9"/>
              <w:jc w:val="center"/>
              <w:rPr>
                <w:sz w:val="20"/>
                <w:szCs w:val="20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>ЗАО "Санитарная оборона"</w:t>
            </w:r>
          </w:p>
        </w:tc>
        <w:tc>
          <w:tcPr>
            <w:tcW w:w="1030" w:type="pct"/>
            <w:vAlign w:val="center"/>
          </w:tcPr>
          <w:p w14:paraId="0F0AEA7C" w14:textId="77777777" w:rsidR="00F447E9" w:rsidRPr="00F447E9" w:rsidRDefault="00F447E9" w:rsidP="00F447E9">
            <w:pPr>
              <w:autoSpaceDE w:val="0"/>
              <w:autoSpaceDN w:val="0"/>
              <w:adjustRightInd w:val="0"/>
              <w:spacing w:line="4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222210, Республика Беларусь, Минская область </w:t>
            </w:r>
            <w:proofErr w:type="spellStart"/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Смолевичский</w:t>
            </w:r>
            <w:proofErr w:type="spellEnd"/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 район (Особая экономическая зона Китайско-Белорусский индустриальный парк "Великий камень")</w:t>
            </w:r>
          </w:p>
          <w:p w14:paraId="4B74453B" w14:textId="30D24AC0" w:rsidR="00F447E9" w:rsidRPr="009E4063" w:rsidRDefault="00F447E9" w:rsidP="00F447E9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УНП 692127919</w:t>
            </w:r>
          </w:p>
        </w:tc>
        <w:tc>
          <w:tcPr>
            <w:tcW w:w="957" w:type="pct"/>
            <w:vAlign w:val="center"/>
          </w:tcPr>
          <w:p w14:paraId="4690C652" w14:textId="0E8A67F8" w:rsidR="00F447E9" w:rsidRPr="009E4063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Z20260727428799</w:t>
            </w:r>
          </w:p>
        </w:tc>
        <w:tc>
          <w:tcPr>
            <w:tcW w:w="736" w:type="pct"/>
            <w:vAlign w:val="center"/>
          </w:tcPr>
          <w:p w14:paraId="3B15021E" w14:textId="1382635A" w:rsidR="00F447E9" w:rsidRPr="00F447E9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1 206,00</w:t>
            </w:r>
          </w:p>
        </w:tc>
        <w:tc>
          <w:tcPr>
            <w:tcW w:w="955" w:type="pct"/>
            <w:vAlign w:val="center"/>
          </w:tcPr>
          <w:p w14:paraId="2FFF19EF" w14:textId="4C1028F3" w:rsidR="00F447E9" w:rsidRDefault="00E102E7" w:rsidP="00E102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F447E9" w:rsidRPr="00A21E71" w14:paraId="44929F20" w14:textId="77777777" w:rsidTr="00D87F29">
        <w:trPr>
          <w:trHeight w:val="752"/>
        </w:trPr>
        <w:tc>
          <w:tcPr>
            <w:tcW w:w="253" w:type="pct"/>
            <w:vAlign w:val="center"/>
          </w:tcPr>
          <w:p w14:paraId="7FD93860" w14:textId="4E194B1F" w:rsidR="00F447E9" w:rsidRPr="00F871FD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069" w:type="pct"/>
            <w:vAlign w:val="center"/>
          </w:tcPr>
          <w:p w14:paraId="4B54C3FE" w14:textId="282B86CD" w:rsidR="00F447E9" w:rsidRPr="009E4063" w:rsidRDefault="00F447E9" w:rsidP="00F447E9">
            <w:pPr>
              <w:pStyle w:val="a9"/>
              <w:jc w:val="center"/>
              <w:rPr>
                <w:sz w:val="20"/>
                <w:szCs w:val="20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>ООО "</w:t>
            </w:r>
            <w:proofErr w:type="spellStart"/>
            <w:r w:rsidRPr="00F447E9">
              <w:rPr>
                <w:color w:val="000000"/>
                <w:sz w:val="20"/>
                <w:szCs w:val="20"/>
                <w:lang w:eastAsia="en-US"/>
              </w:rPr>
              <w:t>ДезЛаб</w:t>
            </w:r>
            <w:proofErr w:type="spellEnd"/>
            <w:r w:rsidRPr="00F447E9">
              <w:rPr>
                <w:color w:val="000000"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030" w:type="pct"/>
            <w:vAlign w:val="center"/>
          </w:tcPr>
          <w:p w14:paraId="28DF2A5C" w14:textId="77777777" w:rsidR="00F447E9" w:rsidRPr="00F447E9" w:rsidRDefault="00F447E9" w:rsidP="00F447E9">
            <w:pPr>
              <w:pStyle w:val="a9"/>
              <w:rPr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 xml:space="preserve">222744, Республика Беларусь, Минская область Дзержинский район </w:t>
            </w:r>
            <w:proofErr w:type="spellStart"/>
            <w:r w:rsidRPr="00F447E9">
              <w:rPr>
                <w:color w:val="000000"/>
                <w:sz w:val="20"/>
                <w:szCs w:val="20"/>
                <w:lang w:eastAsia="en-US"/>
              </w:rPr>
              <w:t>Демидовичский</w:t>
            </w:r>
            <w:proofErr w:type="spellEnd"/>
            <w:r w:rsidRPr="00F447E9">
              <w:rPr>
                <w:color w:val="000000"/>
                <w:sz w:val="20"/>
                <w:szCs w:val="20"/>
                <w:lang w:eastAsia="en-US"/>
              </w:rPr>
              <w:t xml:space="preserve"> сельсовет д. </w:t>
            </w:r>
            <w:proofErr w:type="spellStart"/>
            <w:r w:rsidRPr="00F447E9">
              <w:rPr>
                <w:color w:val="000000"/>
                <w:sz w:val="20"/>
                <w:szCs w:val="20"/>
                <w:lang w:eastAsia="en-US"/>
              </w:rPr>
              <w:t>Юцки</w:t>
            </w:r>
            <w:proofErr w:type="spellEnd"/>
            <w:r w:rsidRPr="00F447E9">
              <w:rPr>
                <w:color w:val="000000"/>
                <w:sz w:val="20"/>
                <w:szCs w:val="20"/>
                <w:lang w:eastAsia="en-US"/>
              </w:rPr>
              <w:t xml:space="preserve">, ул. Центральная 2, </w:t>
            </w:r>
            <w:proofErr w:type="spellStart"/>
            <w:r w:rsidRPr="00F447E9">
              <w:rPr>
                <w:color w:val="000000"/>
                <w:sz w:val="20"/>
                <w:szCs w:val="20"/>
                <w:lang w:eastAsia="en-US"/>
              </w:rPr>
              <w:t>каб</w:t>
            </w:r>
            <w:proofErr w:type="spellEnd"/>
            <w:r w:rsidRPr="00F447E9">
              <w:rPr>
                <w:color w:val="000000"/>
                <w:sz w:val="20"/>
                <w:szCs w:val="20"/>
                <w:lang w:eastAsia="en-US"/>
              </w:rPr>
              <w:t>. 115</w:t>
            </w:r>
          </w:p>
          <w:p w14:paraId="0DEFD0B3" w14:textId="1468D4A1" w:rsidR="00F447E9" w:rsidRPr="009E4063" w:rsidRDefault="00F447E9" w:rsidP="00F447E9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47E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УНП 691649106</w:t>
            </w:r>
          </w:p>
        </w:tc>
        <w:tc>
          <w:tcPr>
            <w:tcW w:w="957" w:type="pct"/>
            <w:vAlign w:val="center"/>
          </w:tcPr>
          <w:p w14:paraId="44262C4F" w14:textId="14B1E9BA" w:rsidR="00F447E9" w:rsidRPr="009E4063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Z20260727428881</w:t>
            </w:r>
          </w:p>
        </w:tc>
        <w:tc>
          <w:tcPr>
            <w:tcW w:w="736" w:type="pct"/>
            <w:vAlign w:val="center"/>
          </w:tcPr>
          <w:p w14:paraId="077E9EE8" w14:textId="26563D96" w:rsidR="00F447E9" w:rsidRPr="00F447E9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1 099,80</w:t>
            </w:r>
          </w:p>
        </w:tc>
        <w:tc>
          <w:tcPr>
            <w:tcW w:w="955" w:type="pct"/>
            <w:vAlign w:val="center"/>
          </w:tcPr>
          <w:p w14:paraId="1FA2D358" w14:textId="696BD3E1" w:rsidR="00F447E9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F447E9" w:rsidRPr="00A21E71" w14:paraId="118C5440" w14:textId="77777777" w:rsidTr="00D87F29">
        <w:trPr>
          <w:trHeight w:val="752"/>
        </w:trPr>
        <w:tc>
          <w:tcPr>
            <w:tcW w:w="253" w:type="pct"/>
            <w:vAlign w:val="center"/>
          </w:tcPr>
          <w:p w14:paraId="453216AE" w14:textId="7DB72F26" w:rsidR="00F447E9" w:rsidRPr="00F871FD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069" w:type="pct"/>
            <w:vAlign w:val="center"/>
          </w:tcPr>
          <w:p w14:paraId="2D9CEDE6" w14:textId="5C907EDE" w:rsidR="00F447E9" w:rsidRPr="009E4063" w:rsidRDefault="00F447E9" w:rsidP="00F447E9">
            <w:pPr>
              <w:pStyle w:val="a9"/>
              <w:jc w:val="center"/>
              <w:rPr>
                <w:sz w:val="20"/>
                <w:szCs w:val="20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>ООО "</w:t>
            </w:r>
            <w:proofErr w:type="spellStart"/>
            <w:r w:rsidRPr="00F447E9">
              <w:rPr>
                <w:color w:val="000000"/>
                <w:sz w:val="20"/>
                <w:szCs w:val="20"/>
                <w:lang w:eastAsia="en-US"/>
              </w:rPr>
              <w:t>СвидМед</w:t>
            </w:r>
            <w:proofErr w:type="spellEnd"/>
            <w:r w:rsidRPr="00F447E9">
              <w:rPr>
                <w:color w:val="000000"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030" w:type="pct"/>
            <w:vAlign w:val="center"/>
          </w:tcPr>
          <w:p w14:paraId="2E5FFE30" w14:textId="77777777" w:rsidR="00F447E9" w:rsidRPr="00F447E9" w:rsidRDefault="00F447E9" w:rsidP="00F447E9">
            <w:pPr>
              <w:pStyle w:val="a9"/>
              <w:rPr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color w:val="000000"/>
                <w:sz w:val="20"/>
                <w:szCs w:val="20"/>
                <w:lang w:eastAsia="en-US"/>
              </w:rPr>
              <w:t>220075, Республика Беларусь, г. Минск, ул. Инженерная 12, пом. 7</w:t>
            </w:r>
          </w:p>
          <w:p w14:paraId="785F5E7A" w14:textId="33A754B9" w:rsidR="00F447E9" w:rsidRPr="009E4063" w:rsidRDefault="00F447E9" w:rsidP="00F447E9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47E9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УНП 193985880</w:t>
            </w:r>
          </w:p>
        </w:tc>
        <w:tc>
          <w:tcPr>
            <w:tcW w:w="957" w:type="pct"/>
            <w:vAlign w:val="center"/>
          </w:tcPr>
          <w:p w14:paraId="7DB86AEC" w14:textId="356A1C84" w:rsidR="00F447E9" w:rsidRPr="009E4063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Z20260727428895</w:t>
            </w:r>
          </w:p>
        </w:tc>
        <w:tc>
          <w:tcPr>
            <w:tcW w:w="736" w:type="pct"/>
            <w:vAlign w:val="center"/>
          </w:tcPr>
          <w:p w14:paraId="26EAE2A3" w14:textId="36EC9E04" w:rsidR="00F447E9" w:rsidRPr="00F447E9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447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1 183,50</w:t>
            </w:r>
          </w:p>
        </w:tc>
        <w:tc>
          <w:tcPr>
            <w:tcW w:w="955" w:type="pct"/>
            <w:vAlign w:val="center"/>
          </w:tcPr>
          <w:p w14:paraId="1C054748" w14:textId="4A2D884A" w:rsidR="00F447E9" w:rsidRDefault="00F447E9" w:rsidP="00F447E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Соответствует</w:t>
            </w:r>
          </w:p>
        </w:tc>
      </w:tr>
    </w:tbl>
    <w:p w14:paraId="100C454B" w14:textId="57DD93B3" w:rsidR="0078668A" w:rsidRPr="00765D26" w:rsidRDefault="0078668A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765D26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41CB1880" w14:textId="77777777" w:rsidR="0078668A" w:rsidRPr="00602E1A" w:rsidRDefault="0078668A" w:rsidP="007866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населения Министерства труда и социальной защиты в глобальной компьютерной сети Интернет.</w:t>
      </w:r>
      <w:r w:rsidRPr="00602E1A">
        <w:rPr>
          <w:sz w:val="24"/>
          <w:szCs w:val="24"/>
        </w:rPr>
        <w:t xml:space="preserve">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11911BEF" w14:textId="0BE1C768" w:rsidR="0035526A" w:rsidRDefault="00A12569" w:rsidP="00A125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2. 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146389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146389" w:rsidRPr="00146389">
        <w:rPr>
          <w:rFonts w:ascii="Times New Roman" w:eastAsia="Calibri" w:hAnsi="Times New Roman" w:cs="Times New Roman"/>
          <w:sz w:val="24"/>
          <w:szCs w:val="24"/>
          <w:lang w:eastAsia="en-US"/>
        </w:rPr>
        <w:t>бщество с ограниченной ответственностью "</w:t>
      </w:r>
      <w:proofErr w:type="spellStart"/>
      <w:r w:rsidR="00E102E7" w:rsidRPr="00E102E7">
        <w:rPr>
          <w:rFonts w:ascii="Times New Roman" w:eastAsia="Calibri" w:hAnsi="Times New Roman" w:cs="Times New Roman"/>
          <w:sz w:val="24"/>
          <w:szCs w:val="24"/>
          <w:lang w:eastAsia="en-US"/>
        </w:rPr>
        <w:t>СвидМед</w:t>
      </w:r>
      <w:proofErr w:type="spellEnd"/>
      <w:r w:rsidR="00146389" w:rsidRPr="00146389">
        <w:rPr>
          <w:rFonts w:ascii="Times New Roman" w:eastAsia="Calibri" w:hAnsi="Times New Roman" w:cs="Times New Roman"/>
          <w:sz w:val="24"/>
          <w:szCs w:val="24"/>
          <w:lang w:eastAsia="en-US"/>
        </w:rPr>
        <w:t>"</w:t>
      </w:r>
      <w:r w:rsidR="00146389">
        <w:rPr>
          <w:rFonts w:ascii="Times New Roman" w:hAnsi="Times New Roman" w:cs="Times New Roman"/>
          <w:sz w:val="20"/>
          <w:szCs w:val="20"/>
        </w:rPr>
        <w:t xml:space="preserve"> </w:t>
      </w:r>
      <w:r w:rsidR="00E50D87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поставщиком</w:t>
      </w:r>
      <w:r w:rsidR="003552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по процедуре закупки из одного источника на ЭТП</w:t>
      </w:r>
      <w:r w:rsidR="004761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лоту №1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. Цена по лоту</w:t>
      </w:r>
      <w:r w:rsidR="005C5C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1 </w:t>
      </w:r>
      <w:r w:rsidR="00E102E7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="00E102E7" w:rsidRPr="005C5C57">
        <w:rPr>
          <w:rFonts w:ascii="Times New Roman" w:eastAsia="Calibri" w:hAnsi="Times New Roman" w:cs="Times New Roman"/>
          <w:sz w:val="24"/>
          <w:szCs w:val="24"/>
          <w:lang w:eastAsia="en-US"/>
        </w:rPr>
        <w:t>792</w:t>
      </w:r>
      <w:r w:rsidR="005C5C57" w:rsidRPr="005C5C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,00 </w:t>
      </w:r>
      <w:r w:rsidR="0035526A"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50EE7143" w14:textId="435CF078" w:rsidR="00A12569" w:rsidRDefault="005C5C57" w:rsidP="005C5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3. 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закрытое акционерное о</w:t>
      </w:r>
      <w:r w:rsidRPr="00146389">
        <w:rPr>
          <w:rFonts w:ascii="Times New Roman" w:eastAsia="Calibri" w:hAnsi="Times New Roman" w:cs="Times New Roman"/>
          <w:sz w:val="24"/>
          <w:szCs w:val="24"/>
          <w:lang w:eastAsia="en-US"/>
        </w:rPr>
        <w:t>бщество "</w:t>
      </w:r>
      <w:proofErr w:type="spellStart"/>
      <w:r w:rsidR="00E102E7" w:rsidRPr="00E102E7">
        <w:rPr>
          <w:rFonts w:ascii="Times New Roman" w:eastAsia="Calibri" w:hAnsi="Times New Roman" w:cs="Times New Roman"/>
          <w:sz w:val="24"/>
          <w:szCs w:val="24"/>
          <w:lang w:eastAsia="en-US"/>
        </w:rPr>
        <w:t>ДезЛаб</w:t>
      </w:r>
      <w:proofErr w:type="spellEnd"/>
      <w:r w:rsidRPr="00146389">
        <w:rPr>
          <w:rFonts w:ascii="Times New Roman" w:eastAsia="Calibri" w:hAnsi="Times New Roman" w:cs="Times New Roman"/>
          <w:sz w:val="24"/>
          <w:szCs w:val="24"/>
          <w:lang w:eastAsia="en-US"/>
        </w:rPr>
        <w:t>"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по процедуре закупки из одного источника на ЭТП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лоту №2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. Цена по лоту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2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="00E102E7">
        <w:rPr>
          <w:rFonts w:ascii="Times New Roman" w:eastAsia="Calibri" w:hAnsi="Times New Roman" w:cs="Times New Roman"/>
          <w:sz w:val="24"/>
          <w:szCs w:val="24"/>
          <w:lang w:eastAsia="en-US"/>
        </w:rPr>
        <w:t>1 099</w:t>
      </w:r>
      <w:r w:rsidRPr="005C5C57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E102E7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5C5C57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602E1A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25C7A258" w14:textId="2DCA9CCF" w:rsidR="009756AC" w:rsidRDefault="00667E21" w:rsidP="00667E21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A65895">
        <w:rPr>
          <w:rFonts w:ascii="Times New Roman" w:eastAsia="Calibri" w:hAnsi="Times New Roman" w:cs="Times New Roman"/>
          <w:sz w:val="24"/>
          <w:szCs w:val="24"/>
          <w:lang w:eastAsia="en-US"/>
        </w:rPr>
        <w:t>ешение принято единогласно.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1"/>
        <w:gridCol w:w="2613"/>
        <w:gridCol w:w="6"/>
        <w:gridCol w:w="683"/>
        <w:gridCol w:w="8"/>
        <w:gridCol w:w="2607"/>
      </w:tblGrid>
      <w:tr w:rsidR="00A12569" w14:paraId="30BBBE2D" w14:textId="77777777" w:rsidTr="004F0D61">
        <w:trPr>
          <w:jc w:val="center"/>
        </w:trPr>
        <w:tc>
          <w:tcPr>
            <w:tcW w:w="344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12ADB8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F3F17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427A1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B10FE5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A12569" w14:paraId="07EC2126" w14:textId="77777777" w:rsidTr="004F0D61">
        <w:trPr>
          <w:jc w:val="center"/>
        </w:trPr>
        <w:tc>
          <w:tcPr>
            <w:tcW w:w="3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B9319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C6FC3F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7F8BF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9E749B" w14:textId="77777777" w:rsidR="00A12569" w:rsidRDefault="00A12569" w:rsidP="0072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121BC4" w14:paraId="2C6E31F9" w14:textId="77777777" w:rsidTr="004F0D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159"/>
          <w:jc w:val="center"/>
        </w:trPr>
        <w:tc>
          <w:tcPr>
            <w:tcW w:w="3432" w:type="dxa"/>
          </w:tcPr>
          <w:p w14:paraId="2120ADEC" w14:textId="659B51E3" w:rsidR="00121BC4" w:rsidRDefault="004F0D61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</w:t>
            </w:r>
            <w:r w:rsidR="00B857D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председателя</w:t>
            </w:r>
          </w:p>
        </w:tc>
        <w:tc>
          <w:tcPr>
            <w:tcW w:w="26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CEB7B" w14:textId="77777777" w:rsidR="00121BC4" w:rsidRDefault="00121BC4" w:rsidP="0072077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53A2C917" w14:textId="77777777" w:rsidR="00121BC4" w:rsidRDefault="00121BC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9577E" w14:textId="7560EE6B" w:rsidR="00121BC4" w:rsidRDefault="00121BC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А.И. </w:t>
            </w:r>
            <w:proofErr w:type="spellStart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Замареев</w:t>
            </w:r>
            <w:proofErr w:type="spellEnd"/>
          </w:p>
        </w:tc>
      </w:tr>
      <w:tr w:rsidR="00121BC4" w14:paraId="7E9C1F06" w14:textId="77777777" w:rsidTr="004F0D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113"/>
          <w:jc w:val="center"/>
        </w:trPr>
        <w:tc>
          <w:tcPr>
            <w:tcW w:w="3432" w:type="dxa"/>
          </w:tcPr>
          <w:p w14:paraId="087125EF" w14:textId="77777777" w:rsidR="00121BC4" w:rsidRDefault="00121BC4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right w:val="nil"/>
            </w:tcBorders>
          </w:tcPr>
          <w:p w14:paraId="77C8E9D5" w14:textId="577F27AE" w:rsidR="00121BC4" w:rsidRDefault="00121BC4" w:rsidP="00121B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71BF906E" w14:textId="77777777" w:rsidR="00121BC4" w:rsidRDefault="00121BC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right w:val="nil"/>
            </w:tcBorders>
          </w:tcPr>
          <w:p w14:paraId="5D14B622" w14:textId="21573B43" w:rsidR="00121BC4" w:rsidRDefault="00121BC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1110A4" w14:paraId="4C641F43" w14:textId="77777777" w:rsidTr="004F0D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80"/>
          <w:jc w:val="center"/>
        </w:trPr>
        <w:tc>
          <w:tcPr>
            <w:tcW w:w="3432" w:type="dxa"/>
          </w:tcPr>
          <w:p w14:paraId="1427F5B8" w14:textId="77777777" w:rsidR="001110A4" w:rsidRDefault="001110A4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0A5E9F" w14:textId="77777777" w:rsidR="001110A4" w:rsidRDefault="001110A4" w:rsidP="00121BC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91" w:type="dxa"/>
            <w:gridSpan w:val="2"/>
            <w:vAlign w:val="bottom"/>
          </w:tcPr>
          <w:p w14:paraId="14DCDE3E" w14:textId="77777777" w:rsidR="001110A4" w:rsidRDefault="001110A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46BA40" w14:textId="4F4E4345" w:rsidR="001110A4" w:rsidRDefault="001110A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А.Н.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Шабатько</w:t>
            </w:r>
            <w:proofErr w:type="spellEnd"/>
            <w:r w:rsidRPr="00771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110A4" w14:paraId="4608A9AF" w14:textId="77777777" w:rsidTr="00975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trHeight w:val="207"/>
          <w:jc w:val="center"/>
        </w:trPr>
        <w:tc>
          <w:tcPr>
            <w:tcW w:w="3432" w:type="dxa"/>
          </w:tcPr>
          <w:p w14:paraId="55F85462" w14:textId="77777777" w:rsidR="001110A4" w:rsidRDefault="001110A4" w:rsidP="00720777">
            <w:pPr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32CA1A54" w14:textId="129752FA" w:rsidR="001110A4" w:rsidRDefault="001110A4" w:rsidP="0097595F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0E60E37B" w14:textId="77777777" w:rsidR="001110A4" w:rsidRDefault="001110A4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right w:val="nil"/>
            </w:tcBorders>
          </w:tcPr>
          <w:p w14:paraId="3603ACCB" w14:textId="1BBBE41D" w:rsidR="001110A4" w:rsidRDefault="001110A4" w:rsidP="007207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4F0D61" w14:paraId="6FDEE3EE" w14:textId="77777777" w:rsidTr="004F0D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After w:val="6"/>
          <w:wAfter w:w="5928" w:type="dxa"/>
          <w:jc w:val="center"/>
        </w:trPr>
        <w:tc>
          <w:tcPr>
            <w:tcW w:w="3432" w:type="dxa"/>
          </w:tcPr>
          <w:p w14:paraId="1DCD9369" w14:textId="77777777" w:rsidR="004F0D61" w:rsidRDefault="004F0D61" w:rsidP="00720777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A12569" w14:paraId="6139737D" w14:textId="77777777" w:rsidTr="0097595F">
        <w:trPr>
          <w:trHeight w:val="80"/>
        </w:trPr>
        <w:tc>
          <w:tcPr>
            <w:tcW w:w="3424" w:type="dxa"/>
            <w:gridSpan w:val="2"/>
            <w:hideMark/>
          </w:tcPr>
          <w:p w14:paraId="54DB0E55" w14:textId="40E551B9" w:rsidR="00A12569" w:rsidRDefault="004F0D61" w:rsidP="00720777">
            <w:pPr>
              <w:widowControl w:val="0"/>
              <w:adjustRightInd w:val="0"/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1A9DE" w14:textId="77777777" w:rsidR="00A12569" w:rsidRDefault="00A12569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0A9EA56F" w14:textId="77777777" w:rsidR="00A12569" w:rsidRDefault="00A12569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3D4980" w14:textId="4B325843" w:rsidR="00A12569" w:rsidRDefault="007613E8" w:rsidP="0097595F">
            <w:pPr>
              <w:widowControl w:val="0"/>
              <w:tabs>
                <w:tab w:val="left" w:pos="1042"/>
              </w:tabs>
              <w:adjustRightInd w:val="0"/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2569" w14:paraId="1C8C1FF8" w14:textId="77777777" w:rsidTr="0097595F">
        <w:trPr>
          <w:trHeight w:val="215"/>
        </w:trPr>
        <w:tc>
          <w:tcPr>
            <w:tcW w:w="3424" w:type="dxa"/>
            <w:gridSpan w:val="2"/>
          </w:tcPr>
          <w:p w14:paraId="741060E5" w14:textId="49AE3D31" w:rsidR="00A12569" w:rsidRDefault="0097595F" w:rsidP="0097595F">
            <w:pPr>
              <w:widowControl w:val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36223E8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570858B7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764051B9" w14:textId="77777777" w:rsidR="00A12569" w:rsidRDefault="00A12569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714F3E" w14:paraId="45E5F689" w14:textId="77777777" w:rsidTr="002F5A3B">
        <w:trPr>
          <w:trHeight w:val="233"/>
        </w:trPr>
        <w:tc>
          <w:tcPr>
            <w:tcW w:w="3424" w:type="dxa"/>
            <w:gridSpan w:val="2"/>
          </w:tcPr>
          <w:p w14:paraId="447AEFA1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7CA7B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4C2FA61A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040FFB" w14:textId="62A4E583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714F3E" w14:paraId="4E9846E5" w14:textId="77777777" w:rsidTr="009D6173">
        <w:trPr>
          <w:trHeight w:val="215"/>
        </w:trPr>
        <w:tc>
          <w:tcPr>
            <w:tcW w:w="3424" w:type="dxa"/>
            <w:gridSpan w:val="2"/>
          </w:tcPr>
          <w:p w14:paraId="37606EAF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2F051" w14:textId="58551459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7F4A0480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9BA1BA" w14:textId="71805D0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714F3E" w14:paraId="2FF4FDA1" w14:textId="77777777" w:rsidTr="009D6173">
        <w:trPr>
          <w:trHeight w:val="315"/>
        </w:trPr>
        <w:tc>
          <w:tcPr>
            <w:tcW w:w="3405" w:type="dxa"/>
          </w:tcPr>
          <w:p w14:paraId="46B32703" w14:textId="64F29796" w:rsidR="00714F3E" w:rsidRDefault="00714F3E" w:rsidP="009D6173">
            <w:pPr>
              <w:widowControl w:val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C8796" w14:textId="77777777" w:rsidR="00714F3E" w:rsidRDefault="00714F3E" w:rsidP="0072077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4A1A7C1A" w14:textId="77777777" w:rsidR="00714F3E" w:rsidRDefault="00714F3E" w:rsidP="0072077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17DFE3" w14:textId="482DACC6" w:rsidR="00714F3E" w:rsidRDefault="00714F3E" w:rsidP="00720777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  <w:proofErr w:type="spellEnd"/>
          </w:p>
        </w:tc>
      </w:tr>
      <w:tr w:rsidR="00714F3E" w14:paraId="77297437" w14:textId="77777777" w:rsidTr="002F5A3B">
        <w:trPr>
          <w:trHeight w:val="215"/>
        </w:trPr>
        <w:tc>
          <w:tcPr>
            <w:tcW w:w="3405" w:type="dxa"/>
          </w:tcPr>
          <w:p w14:paraId="64B2CE32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A9D43A8" w14:textId="02EA8075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E3968A9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3B70F310" w14:textId="59FC1B79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714F3E" w14:paraId="07EDF6A1" w14:textId="77777777" w:rsidTr="002F5A3B">
        <w:trPr>
          <w:trHeight w:val="315"/>
        </w:trPr>
        <w:tc>
          <w:tcPr>
            <w:tcW w:w="3405" w:type="dxa"/>
          </w:tcPr>
          <w:p w14:paraId="0C5C6628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FC7CFE4" w14:textId="77777777" w:rsidR="00714F3E" w:rsidRDefault="00714F3E" w:rsidP="0072077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3F7F42FB" w14:textId="77777777" w:rsidR="00714F3E" w:rsidRDefault="00714F3E" w:rsidP="00720777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397945" w14:textId="7BA2B95D" w:rsidR="00714F3E" w:rsidRDefault="00714F3E" w:rsidP="00720777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7141E">
              <w:rPr>
                <w:rFonts w:eastAsia="Calibri"/>
                <w:sz w:val="24"/>
                <w:szCs w:val="24"/>
                <w:lang w:eastAsia="en-US"/>
              </w:rPr>
              <w:t>А.Н.Красинская</w:t>
            </w:r>
            <w:proofErr w:type="spellEnd"/>
          </w:p>
        </w:tc>
      </w:tr>
      <w:tr w:rsidR="00714F3E" w14:paraId="504C82D2" w14:textId="77777777" w:rsidTr="002F5A3B">
        <w:trPr>
          <w:trHeight w:val="199"/>
        </w:trPr>
        <w:tc>
          <w:tcPr>
            <w:tcW w:w="3405" w:type="dxa"/>
          </w:tcPr>
          <w:p w14:paraId="4F1B388F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559705" w14:textId="2DF0A520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88F8931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58EBF46" w14:textId="65CB04C5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714F3E" w14:paraId="3FDE7ADB" w14:textId="77777777" w:rsidTr="002F5A3B">
        <w:trPr>
          <w:trHeight w:val="213"/>
        </w:trPr>
        <w:tc>
          <w:tcPr>
            <w:tcW w:w="3405" w:type="dxa"/>
          </w:tcPr>
          <w:p w14:paraId="644A6E01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B021E" w14:textId="77777777" w:rsidR="00714F3E" w:rsidRDefault="00714F3E" w:rsidP="004F0D61">
            <w:pPr>
              <w:widowControl w:val="0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223D0600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C0452" w14:textId="13057421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14F3E" w14:paraId="1B67079E" w14:textId="77777777" w:rsidTr="002F5A3B">
        <w:trPr>
          <w:trHeight w:val="199"/>
        </w:trPr>
        <w:tc>
          <w:tcPr>
            <w:tcW w:w="3405" w:type="dxa"/>
          </w:tcPr>
          <w:p w14:paraId="1B8DA6E5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84F39" w14:textId="140DE815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51401BF" w14:textId="77777777" w:rsidR="00714F3E" w:rsidRDefault="00714F3E" w:rsidP="00720777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91EB17" w14:textId="77777777" w:rsidR="00714F3E" w:rsidRDefault="00714F3E" w:rsidP="00720777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6B93AD2A" w14:textId="06F4B324" w:rsidR="00714F3E" w:rsidRDefault="00714F3E" w:rsidP="004F0D61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Н.В.Федорова</w:t>
            </w:r>
            <w:proofErr w:type="spellEnd"/>
          </w:p>
        </w:tc>
      </w:tr>
      <w:tr w:rsidR="00714F3E" w14:paraId="73608BFD" w14:textId="77777777" w:rsidTr="00714F3E">
        <w:trPr>
          <w:trHeight w:val="315"/>
        </w:trPr>
        <w:tc>
          <w:tcPr>
            <w:tcW w:w="3405" w:type="dxa"/>
          </w:tcPr>
          <w:p w14:paraId="1C23E2B9" w14:textId="77777777" w:rsidR="00714F3E" w:rsidRDefault="00714F3E" w:rsidP="0072077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27BD83EA" w14:textId="74892120" w:rsidR="00714F3E" w:rsidRDefault="00714F3E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C7A5E08" w14:textId="77777777" w:rsidR="00714F3E" w:rsidRDefault="00714F3E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E82D924" w14:textId="77777777" w:rsidR="00714F3E" w:rsidRDefault="00714F3E" w:rsidP="00720777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6A4EFD83" w14:textId="4BC8B98B" w:rsidR="00714F3E" w:rsidRDefault="00714F3E" w:rsidP="00720777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14F3E" w14:paraId="7F0A3747" w14:textId="77777777" w:rsidTr="00714F3E">
        <w:trPr>
          <w:trHeight w:val="315"/>
        </w:trPr>
        <w:tc>
          <w:tcPr>
            <w:tcW w:w="3405" w:type="dxa"/>
          </w:tcPr>
          <w:p w14:paraId="59E75D59" w14:textId="77777777" w:rsidR="00714F3E" w:rsidRDefault="00714F3E" w:rsidP="0072077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1BF503AA" w14:textId="7168D442" w:rsidR="00714F3E" w:rsidRDefault="00714F3E" w:rsidP="00720777">
            <w:pPr>
              <w:widowControl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219A4C8E" w14:textId="77777777" w:rsidR="00714F3E" w:rsidRDefault="00714F3E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1A055DA" w14:textId="27548B18" w:rsidR="00714F3E" w:rsidRDefault="00714F3E" w:rsidP="00720777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714F3E" w14:paraId="2F9B5D71" w14:textId="77777777" w:rsidTr="00714F3E">
        <w:trPr>
          <w:trHeight w:val="315"/>
        </w:trPr>
        <w:tc>
          <w:tcPr>
            <w:tcW w:w="3405" w:type="dxa"/>
          </w:tcPr>
          <w:p w14:paraId="45F789A4" w14:textId="77777777" w:rsidR="00714F3E" w:rsidRDefault="00714F3E" w:rsidP="00720777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44683EB5" w14:textId="5DA3DF30" w:rsidR="00714F3E" w:rsidRDefault="00714F3E" w:rsidP="00720777">
            <w:pPr>
              <w:widowControl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6E3A6F55" w14:textId="77777777" w:rsidR="00714F3E" w:rsidRDefault="00714F3E" w:rsidP="00720777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</w:tcPr>
          <w:p w14:paraId="42AE3105" w14:textId="77777777" w:rsidR="00714F3E" w:rsidRDefault="00714F3E" w:rsidP="00720777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7A84D600" w14:textId="77777777" w:rsidR="00A12569" w:rsidRDefault="00A12569" w:rsidP="00667E21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" w:name="_GoBack"/>
      <w:bookmarkEnd w:id="3"/>
    </w:p>
    <w:sectPr w:rsidR="00A12569" w:rsidSect="00545FBF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A27"/>
    <w:rsid w:val="00007DF1"/>
    <w:rsid w:val="00012B0E"/>
    <w:rsid w:val="0001581D"/>
    <w:rsid w:val="00016C1C"/>
    <w:rsid w:val="00023FA8"/>
    <w:rsid w:val="00027284"/>
    <w:rsid w:val="00027A04"/>
    <w:rsid w:val="00030167"/>
    <w:rsid w:val="00032D1C"/>
    <w:rsid w:val="00036B4D"/>
    <w:rsid w:val="000429D8"/>
    <w:rsid w:val="00054C6D"/>
    <w:rsid w:val="0008113C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1110A4"/>
    <w:rsid w:val="001141FE"/>
    <w:rsid w:val="00120953"/>
    <w:rsid w:val="00121BC4"/>
    <w:rsid w:val="001255D0"/>
    <w:rsid w:val="00125FF3"/>
    <w:rsid w:val="0012642D"/>
    <w:rsid w:val="00127E2E"/>
    <w:rsid w:val="00144366"/>
    <w:rsid w:val="00146389"/>
    <w:rsid w:val="001528CA"/>
    <w:rsid w:val="001711B7"/>
    <w:rsid w:val="00181181"/>
    <w:rsid w:val="001A5B1B"/>
    <w:rsid w:val="001C57AE"/>
    <w:rsid w:val="001C66F5"/>
    <w:rsid w:val="001C6CB2"/>
    <w:rsid w:val="001C7C60"/>
    <w:rsid w:val="00200177"/>
    <w:rsid w:val="002020E1"/>
    <w:rsid w:val="00204ABA"/>
    <w:rsid w:val="00206F96"/>
    <w:rsid w:val="0021400A"/>
    <w:rsid w:val="00220366"/>
    <w:rsid w:val="002234C0"/>
    <w:rsid w:val="00227D80"/>
    <w:rsid w:val="00241664"/>
    <w:rsid w:val="00265DF2"/>
    <w:rsid w:val="0027622E"/>
    <w:rsid w:val="002B1AA4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42D59"/>
    <w:rsid w:val="003504EC"/>
    <w:rsid w:val="00350A4B"/>
    <w:rsid w:val="00351059"/>
    <w:rsid w:val="0035526A"/>
    <w:rsid w:val="00356C58"/>
    <w:rsid w:val="00366FFF"/>
    <w:rsid w:val="00383389"/>
    <w:rsid w:val="00383C62"/>
    <w:rsid w:val="003841F5"/>
    <w:rsid w:val="0039465F"/>
    <w:rsid w:val="00394FB2"/>
    <w:rsid w:val="003A014D"/>
    <w:rsid w:val="003B1F3B"/>
    <w:rsid w:val="003C55F9"/>
    <w:rsid w:val="003E048B"/>
    <w:rsid w:val="003F3A4C"/>
    <w:rsid w:val="003F490F"/>
    <w:rsid w:val="003F6235"/>
    <w:rsid w:val="003F66EC"/>
    <w:rsid w:val="004077A7"/>
    <w:rsid w:val="004175F9"/>
    <w:rsid w:val="0042639E"/>
    <w:rsid w:val="00430155"/>
    <w:rsid w:val="00431138"/>
    <w:rsid w:val="0045028B"/>
    <w:rsid w:val="00460968"/>
    <w:rsid w:val="004631BF"/>
    <w:rsid w:val="0047614B"/>
    <w:rsid w:val="004816AE"/>
    <w:rsid w:val="004831C9"/>
    <w:rsid w:val="00484A9C"/>
    <w:rsid w:val="00484C90"/>
    <w:rsid w:val="004852BE"/>
    <w:rsid w:val="00487245"/>
    <w:rsid w:val="004876C7"/>
    <w:rsid w:val="0049162B"/>
    <w:rsid w:val="004978AA"/>
    <w:rsid w:val="004A0F6A"/>
    <w:rsid w:val="004B1F09"/>
    <w:rsid w:val="004B6C24"/>
    <w:rsid w:val="004C6D93"/>
    <w:rsid w:val="004D004B"/>
    <w:rsid w:val="004D08EF"/>
    <w:rsid w:val="004E00C4"/>
    <w:rsid w:val="004F08E2"/>
    <w:rsid w:val="004F0D61"/>
    <w:rsid w:val="004F280F"/>
    <w:rsid w:val="004F3931"/>
    <w:rsid w:val="004F505B"/>
    <w:rsid w:val="0050101D"/>
    <w:rsid w:val="00513A8D"/>
    <w:rsid w:val="00523002"/>
    <w:rsid w:val="005457C8"/>
    <w:rsid w:val="00545FBF"/>
    <w:rsid w:val="005460D0"/>
    <w:rsid w:val="005463C5"/>
    <w:rsid w:val="00551CAB"/>
    <w:rsid w:val="005531FB"/>
    <w:rsid w:val="00563300"/>
    <w:rsid w:val="00566FED"/>
    <w:rsid w:val="00574F4B"/>
    <w:rsid w:val="00582C5E"/>
    <w:rsid w:val="005968ED"/>
    <w:rsid w:val="005A07EA"/>
    <w:rsid w:val="005A08C9"/>
    <w:rsid w:val="005A0FA8"/>
    <w:rsid w:val="005A4B32"/>
    <w:rsid w:val="005B0651"/>
    <w:rsid w:val="005B3F1D"/>
    <w:rsid w:val="005C0FE2"/>
    <w:rsid w:val="005C58AE"/>
    <w:rsid w:val="005C5917"/>
    <w:rsid w:val="005C5C57"/>
    <w:rsid w:val="005D56DD"/>
    <w:rsid w:val="005E4C48"/>
    <w:rsid w:val="005E5920"/>
    <w:rsid w:val="005E5BC0"/>
    <w:rsid w:val="005F27F7"/>
    <w:rsid w:val="00602E1A"/>
    <w:rsid w:val="00620459"/>
    <w:rsid w:val="006240AB"/>
    <w:rsid w:val="006432D6"/>
    <w:rsid w:val="00651EB6"/>
    <w:rsid w:val="00653AE1"/>
    <w:rsid w:val="00667E21"/>
    <w:rsid w:val="00681483"/>
    <w:rsid w:val="0068693C"/>
    <w:rsid w:val="00692E0B"/>
    <w:rsid w:val="00693755"/>
    <w:rsid w:val="006A6564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E6D9C"/>
    <w:rsid w:val="006E76FA"/>
    <w:rsid w:val="00700AAB"/>
    <w:rsid w:val="00714B69"/>
    <w:rsid w:val="00714F3E"/>
    <w:rsid w:val="00722B0E"/>
    <w:rsid w:val="00724751"/>
    <w:rsid w:val="00724AAA"/>
    <w:rsid w:val="007613E8"/>
    <w:rsid w:val="00764B73"/>
    <w:rsid w:val="00765D26"/>
    <w:rsid w:val="007708A0"/>
    <w:rsid w:val="00774E8B"/>
    <w:rsid w:val="00780FC4"/>
    <w:rsid w:val="007815F7"/>
    <w:rsid w:val="00782C4D"/>
    <w:rsid w:val="0078668A"/>
    <w:rsid w:val="00795BEA"/>
    <w:rsid w:val="007A45A8"/>
    <w:rsid w:val="007A4C69"/>
    <w:rsid w:val="007A58BE"/>
    <w:rsid w:val="007C652C"/>
    <w:rsid w:val="007C7FF9"/>
    <w:rsid w:val="007E02C8"/>
    <w:rsid w:val="008045BC"/>
    <w:rsid w:val="00804D72"/>
    <w:rsid w:val="00807985"/>
    <w:rsid w:val="00810049"/>
    <w:rsid w:val="00830CAB"/>
    <w:rsid w:val="00831D18"/>
    <w:rsid w:val="008406F8"/>
    <w:rsid w:val="00871B5E"/>
    <w:rsid w:val="00894DC2"/>
    <w:rsid w:val="008A0859"/>
    <w:rsid w:val="008A2983"/>
    <w:rsid w:val="008A3B1F"/>
    <w:rsid w:val="008A7DF6"/>
    <w:rsid w:val="008B7071"/>
    <w:rsid w:val="008B730F"/>
    <w:rsid w:val="008C064B"/>
    <w:rsid w:val="008C4768"/>
    <w:rsid w:val="008C5BBD"/>
    <w:rsid w:val="008C6EA1"/>
    <w:rsid w:val="008D244C"/>
    <w:rsid w:val="008F30C9"/>
    <w:rsid w:val="008F556C"/>
    <w:rsid w:val="00913DFB"/>
    <w:rsid w:val="00920E35"/>
    <w:rsid w:val="00925458"/>
    <w:rsid w:val="00932430"/>
    <w:rsid w:val="00941E5D"/>
    <w:rsid w:val="00942F0F"/>
    <w:rsid w:val="00944B77"/>
    <w:rsid w:val="00950671"/>
    <w:rsid w:val="00950AC2"/>
    <w:rsid w:val="0095675A"/>
    <w:rsid w:val="00963E46"/>
    <w:rsid w:val="00964F61"/>
    <w:rsid w:val="009709D8"/>
    <w:rsid w:val="00973128"/>
    <w:rsid w:val="0097506F"/>
    <w:rsid w:val="009756AC"/>
    <w:rsid w:val="0097595F"/>
    <w:rsid w:val="009832C7"/>
    <w:rsid w:val="009A56C0"/>
    <w:rsid w:val="009C4181"/>
    <w:rsid w:val="009C43B5"/>
    <w:rsid w:val="009D0E14"/>
    <w:rsid w:val="009D6173"/>
    <w:rsid w:val="009E4063"/>
    <w:rsid w:val="009E6D66"/>
    <w:rsid w:val="009F1B50"/>
    <w:rsid w:val="00A118D6"/>
    <w:rsid w:val="00A12569"/>
    <w:rsid w:val="00A142E4"/>
    <w:rsid w:val="00A21E71"/>
    <w:rsid w:val="00A22E35"/>
    <w:rsid w:val="00A25B12"/>
    <w:rsid w:val="00A26A3E"/>
    <w:rsid w:val="00A325D4"/>
    <w:rsid w:val="00A41E12"/>
    <w:rsid w:val="00A43A46"/>
    <w:rsid w:val="00A47640"/>
    <w:rsid w:val="00A500FD"/>
    <w:rsid w:val="00A67333"/>
    <w:rsid w:val="00A71AA5"/>
    <w:rsid w:val="00A76C7F"/>
    <w:rsid w:val="00A778B7"/>
    <w:rsid w:val="00A847B5"/>
    <w:rsid w:val="00A85C2C"/>
    <w:rsid w:val="00A91D89"/>
    <w:rsid w:val="00A97E37"/>
    <w:rsid w:val="00AA496C"/>
    <w:rsid w:val="00AB6728"/>
    <w:rsid w:val="00AC15A1"/>
    <w:rsid w:val="00AC4E64"/>
    <w:rsid w:val="00AD0708"/>
    <w:rsid w:val="00AD1306"/>
    <w:rsid w:val="00AD5294"/>
    <w:rsid w:val="00AE10BE"/>
    <w:rsid w:val="00AE4C36"/>
    <w:rsid w:val="00B05FBE"/>
    <w:rsid w:val="00B0650E"/>
    <w:rsid w:val="00B26C03"/>
    <w:rsid w:val="00B26E20"/>
    <w:rsid w:val="00B31256"/>
    <w:rsid w:val="00B32DB0"/>
    <w:rsid w:val="00B350FA"/>
    <w:rsid w:val="00B36A56"/>
    <w:rsid w:val="00B540BC"/>
    <w:rsid w:val="00B61862"/>
    <w:rsid w:val="00B70842"/>
    <w:rsid w:val="00B7713D"/>
    <w:rsid w:val="00B857DD"/>
    <w:rsid w:val="00B93FB4"/>
    <w:rsid w:val="00B9591C"/>
    <w:rsid w:val="00B960CF"/>
    <w:rsid w:val="00BA078C"/>
    <w:rsid w:val="00BA1660"/>
    <w:rsid w:val="00BA37BD"/>
    <w:rsid w:val="00BB182F"/>
    <w:rsid w:val="00BB739E"/>
    <w:rsid w:val="00BD16AC"/>
    <w:rsid w:val="00BD7074"/>
    <w:rsid w:val="00BE02B2"/>
    <w:rsid w:val="00BE6FC0"/>
    <w:rsid w:val="00BF0BED"/>
    <w:rsid w:val="00BF2CDB"/>
    <w:rsid w:val="00C00000"/>
    <w:rsid w:val="00C042AC"/>
    <w:rsid w:val="00C2542F"/>
    <w:rsid w:val="00C35C5F"/>
    <w:rsid w:val="00C36FA2"/>
    <w:rsid w:val="00C45716"/>
    <w:rsid w:val="00C537FE"/>
    <w:rsid w:val="00C57160"/>
    <w:rsid w:val="00C57DD0"/>
    <w:rsid w:val="00C66DFB"/>
    <w:rsid w:val="00C90E64"/>
    <w:rsid w:val="00C92458"/>
    <w:rsid w:val="00C960C9"/>
    <w:rsid w:val="00CA438A"/>
    <w:rsid w:val="00CA4EB1"/>
    <w:rsid w:val="00CA57F5"/>
    <w:rsid w:val="00CB06CF"/>
    <w:rsid w:val="00CB10FB"/>
    <w:rsid w:val="00CB39A7"/>
    <w:rsid w:val="00CB61CA"/>
    <w:rsid w:val="00CB7CEB"/>
    <w:rsid w:val="00CC0937"/>
    <w:rsid w:val="00CD1C02"/>
    <w:rsid w:val="00CE5735"/>
    <w:rsid w:val="00D03A86"/>
    <w:rsid w:val="00D238C3"/>
    <w:rsid w:val="00D375C4"/>
    <w:rsid w:val="00D507FE"/>
    <w:rsid w:val="00D556D6"/>
    <w:rsid w:val="00D63A3C"/>
    <w:rsid w:val="00D87F29"/>
    <w:rsid w:val="00D901A4"/>
    <w:rsid w:val="00D94D7D"/>
    <w:rsid w:val="00DB58D3"/>
    <w:rsid w:val="00DC261A"/>
    <w:rsid w:val="00DC717B"/>
    <w:rsid w:val="00DD6392"/>
    <w:rsid w:val="00DD76AC"/>
    <w:rsid w:val="00E07D94"/>
    <w:rsid w:val="00E102E7"/>
    <w:rsid w:val="00E11F92"/>
    <w:rsid w:val="00E14F6C"/>
    <w:rsid w:val="00E151C7"/>
    <w:rsid w:val="00E20DB2"/>
    <w:rsid w:val="00E238D1"/>
    <w:rsid w:val="00E2452F"/>
    <w:rsid w:val="00E300B0"/>
    <w:rsid w:val="00E327C7"/>
    <w:rsid w:val="00E4644D"/>
    <w:rsid w:val="00E50D87"/>
    <w:rsid w:val="00E5716B"/>
    <w:rsid w:val="00E87140"/>
    <w:rsid w:val="00E926C7"/>
    <w:rsid w:val="00E92B9E"/>
    <w:rsid w:val="00E972FE"/>
    <w:rsid w:val="00EA3403"/>
    <w:rsid w:val="00EB19B6"/>
    <w:rsid w:val="00EB3C1B"/>
    <w:rsid w:val="00EB7A0A"/>
    <w:rsid w:val="00EC0D9E"/>
    <w:rsid w:val="00EC1714"/>
    <w:rsid w:val="00EC4392"/>
    <w:rsid w:val="00ED45F4"/>
    <w:rsid w:val="00EE47B2"/>
    <w:rsid w:val="00EF1955"/>
    <w:rsid w:val="00EF4EFA"/>
    <w:rsid w:val="00F02D60"/>
    <w:rsid w:val="00F07478"/>
    <w:rsid w:val="00F13166"/>
    <w:rsid w:val="00F2520A"/>
    <w:rsid w:val="00F42980"/>
    <w:rsid w:val="00F447E9"/>
    <w:rsid w:val="00F452CB"/>
    <w:rsid w:val="00F45CBD"/>
    <w:rsid w:val="00F51D02"/>
    <w:rsid w:val="00F56422"/>
    <w:rsid w:val="00F64422"/>
    <w:rsid w:val="00F77FE6"/>
    <w:rsid w:val="00F80EE2"/>
    <w:rsid w:val="00F871FD"/>
    <w:rsid w:val="00FA54BE"/>
    <w:rsid w:val="00FB4AB0"/>
    <w:rsid w:val="00FC4AA3"/>
    <w:rsid w:val="00FC7797"/>
    <w:rsid w:val="00FD1E01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  <w:style w:type="paragraph" w:styleId="a9">
    <w:name w:val="Body Text"/>
    <w:basedOn w:val="a"/>
    <w:link w:val="aa"/>
    <w:rsid w:val="00EC17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EC17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2">
    <w:name w:val="Сетка таблицы312"/>
    <w:basedOn w:val="a1"/>
    <w:uiPriority w:val="99"/>
    <w:rsid w:val="00A1256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721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33FF-9EC0-4128-88EC-7D21E3F93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Бандарчик Елена Сергеевна</cp:lastModifiedBy>
  <cp:revision>86</cp:revision>
  <cp:lastPrinted>2026-07-22T06:17:00Z</cp:lastPrinted>
  <dcterms:created xsi:type="dcterms:W3CDTF">2026-05-19T07:41:00Z</dcterms:created>
  <dcterms:modified xsi:type="dcterms:W3CDTF">2026-08-03T08:01:00Z</dcterms:modified>
</cp:coreProperties>
</file>