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615E29AE" w:rsidR="00E76C29" w:rsidRPr="00E76C29" w:rsidRDefault="00E76C29" w:rsidP="00E76C29">
      <w:pPr>
        <w:ind w:firstLine="6663"/>
        <w:rPr>
          <w:sz w:val="22"/>
          <w:szCs w:val="22"/>
        </w:rPr>
      </w:pPr>
      <w:r w:rsidRPr="00E76C29">
        <w:rPr>
          <w:sz w:val="22"/>
          <w:szCs w:val="22"/>
        </w:rPr>
        <w:t>«_03</w:t>
      </w:r>
      <w:proofErr w:type="gramStart"/>
      <w:r w:rsidRPr="00E76C29">
        <w:rPr>
          <w:sz w:val="22"/>
          <w:szCs w:val="22"/>
        </w:rPr>
        <w:t>_»_</w:t>
      </w:r>
      <w:proofErr w:type="gramEnd"/>
      <w:r w:rsidR="00D026AD">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221A3EA" w:rsidR="00524ED4" w:rsidRDefault="00CC7008" w:rsidP="00524ED4">
      <w:pPr>
        <w:pStyle w:val="1"/>
        <w:rPr>
          <w:color w:val="000000"/>
          <w:lang w:eastAsia="ru-RU"/>
        </w:rPr>
      </w:pPr>
      <w:r>
        <w:rPr>
          <w:color w:val="000000"/>
          <w:lang w:eastAsia="ru-RU"/>
        </w:rPr>
        <w:t>МогМТ№</w:t>
      </w:r>
      <w:r w:rsidR="00D026AD">
        <w:rPr>
          <w:color w:val="000000"/>
          <w:lang w:eastAsia="ru-RU"/>
        </w:rPr>
        <w:t>374</w:t>
      </w:r>
      <w:r>
        <w:rPr>
          <w:color w:val="000000"/>
          <w:lang w:eastAsia="ru-RU"/>
        </w:rPr>
        <w:t>/2</w:t>
      </w:r>
      <w:r w:rsidR="00D026AD">
        <w:rPr>
          <w:color w:val="000000"/>
          <w:lang w:eastAsia="ru-RU"/>
        </w:rPr>
        <w:t>6</w:t>
      </w:r>
      <w:r w:rsidR="00524ED4" w:rsidRPr="00055E86">
        <w:rPr>
          <w:color w:val="000000"/>
          <w:lang w:eastAsia="ru-RU"/>
        </w:rPr>
        <w:t xml:space="preserve"> ЗОИ «</w:t>
      </w:r>
      <w:r w:rsidR="00D026AD" w:rsidRPr="00D026AD">
        <w:t>Облучатели бактерицидные настенные</w:t>
      </w:r>
      <w:r w:rsidR="00524ED4" w:rsidRPr="00055E86">
        <w:rPr>
          <w:color w:val="000000"/>
          <w:lang w:eastAsia="ru-RU"/>
        </w:rPr>
        <w:t>»</w:t>
      </w:r>
    </w:p>
    <w:p w14:paraId="6CB99513" w14:textId="4317C149" w:rsidR="0089262F" w:rsidRPr="0089262F" w:rsidRDefault="0089262F" w:rsidP="0089262F">
      <w:pPr>
        <w:jc w:val="center"/>
      </w:pPr>
      <w:r>
        <w:t>ЛОТЫ 1-</w:t>
      </w:r>
      <w:r w:rsidR="00D026AD">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15EE7F6"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026A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8A343A5" w:rsidR="00A3170F" w:rsidRPr="00E60E1A" w:rsidRDefault="00D026AD" w:rsidP="00A3170F">
            <w:pPr>
              <w:ind w:firstLine="0"/>
            </w:pPr>
            <w:r>
              <w:rPr>
                <w:highlight w:val="yellow"/>
              </w:rPr>
              <w:t>06</w:t>
            </w:r>
            <w:r w:rsidR="00D47CAD" w:rsidRPr="00D47CAD">
              <w:rPr>
                <w:highlight w:val="yellow"/>
              </w:rPr>
              <w:t>.0</w:t>
            </w:r>
            <w:r>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A66EE61"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40B9C236" w14:textId="77777777" w:rsidR="00D026AD" w:rsidRDefault="00285642" w:rsidP="00D026AD">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D026AD" w:rsidRPr="003972CB">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70FBB1A" w14:textId="315C7353"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CE9BCF8" w14:textId="77777777" w:rsidR="00D026AD" w:rsidRPr="00721A5B" w:rsidRDefault="00D026AD" w:rsidP="00D026AD">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0E035B7A" w14:textId="77777777" w:rsidR="00D026AD" w:rsidRPr="00721A5B" w:rsidRDefault="00D026AD" w:rsidP="00D026AD">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1D90195" w14:textId="77777777" w:rsidR="00D026AD" w:rsidRDefault="00D026AD" w:rsidP="00D026AD">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D1E75B0" w14:textId="77777777" w:rsidR="00D026AD" w:rsidRPr="00665FBD" w:rsidRDefault="00D026AD" w:rsidP="00D026AD">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4495C27F" w14:textId="77777777" w:rsidR="00D026AD" w:rsidRPr="00665FBD" w:rsidRDefault="00D026AD" w:rsidP="00D026AD">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6AD"/>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4FD41-3B04-495C-82BC-3FF8E7382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28</Pages>
  <Words>8171</Words>
  <Characters>46580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54642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2026-08-03T07:14:00Z</dcterms:modified>
</cp:coreProperties>
</file>