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ECB82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4DB1F784" w14:textId="77777777" w:rsidR="00B779D1" w:rsidRPr="004B5E56" w:rsidRDefault="00D04A8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3F71731F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7E5A42E0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D04A81">
        <w:rPr>
          <w:sz w:val="22"/>
          <w:szCs w:val="22"/>
        </w:rPr>
        <w:t>Е.А.Зайцева</w:t>
      </w:r>
    </w:p>
    <w:p w14:paraId="67C48AAD" w14:textId="06913B15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812277">
        <w:rPr>
          <w:sz w:val="22"/>
          <w:szCs w:val="22"/>
        </w:rPr>
        <w:t>03</w:t>
      </w:r>
      <w:r w:rsidRPr="004B5E56">
        <w:rPr>
          <w:sz w:val="22"/>
          <w:szCs w:val="22"/>
        </w:rPr>
        <w:t>_»_</w:t>
      </w:r>
      <w:r w:rsidR="00812277">
        <w:rPr>
          <w:sz w:val="22"/>
          <w:szCs w:val="22"/>
        </w:rPr>
        <w:t>августа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7A090010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46545142" w14:textId="77777777" w:rsidR="00C22A18" w:rsidRPr="007271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  <w:r w:rsidR="00D04A81">
        <w:rPr>
          <w:bCs/>
          <w:sz w:val="22"/>
          <w:szCs w:val="22"/>
        </w:rPr>
        <w:t xml:space="preserve"> ЗОИ</w:t>
      </w:r>
    </w:p>
    <w:p w14:paraId="2BBE3D1A" w14:textId="77777777" w:rsidR="00295BAC" w:rsidRPr="00AA2AE2" w:rsidRDefault="00727191" w:rsidP="00295BAC">
      <w:pPr>
        <w:autoSpaceDE w:val="0"/>
        <w:autoSpaceDN w:val="0"/>
        <w:adjustRightInd w:val="0"/>
        <w:jc w:val="center"/>
        <w:rPr>
          <w:bCs/>
          <w:spacing w:val="3"/>
          <w:sz w:val="22"/>
          <w:szCs w:val="22"/>
        </w:rPr>
      </w:pPr>
      <w:r w:rsidRPr="00AA2AE2">
        <w:rPr>
          <w:bCs/>
          <w:spacing w:val="3"/>
          <w:sz w:val="22"/>
          <w:szCs w:val="22"/>
        </w:rPr>
        <w:t>Реагенты и расходные материалы для проведения</w:t>
      </w:r>
      <w:r w:rsidR="00AA2AE2" w:rsidRPr="00AA2AE2">
        <w:rPr>
          <w:bCs/>
          <w:spacing w:val="3"/>
          <w:sz w:val="22"/>
          <w:szCs w:val="22"/>
        </w:rPr>
        <w:t xml:space="preserve"> иммунохимически</w:t>
      </w:r>
      <w:r w:rsidR="009B3C09">
        <w:rPr>
          <w:bCs/>
          <w:spacing w:val="3"/>
          <w:sz w:val="22"/>
          <w:szCs w:val="22"/>
        </w:rPr>
        <w:t>х</w:t>
      </w:r>
      <w:r w:rsidRPr="00AA2AE2">
        <w:rPr>
          <w:bCs/>
          <w:spacing w:val="3"/>
          <w:sz w:val="22"/>
          <w:szCs w:val="22"/>
        </w:rPr>
        <w:t xml:space="preserve"> исследований </w:t>
      </w:r>
    </w:p>
    <w:p w14:paraId="3C3AC60B" w14:textId="77777777" w:rsidR="00295BAC" w:rsidRPr="00961960" w:rsidRDefault="00AA2AE2" w:rsidP="00AA2AE2">
      <w:pPr>
        <w:ind w:left="38"/>
        <w:jc w:val="center"/>
        <w:rPr>
          <w:bCs/>
          <w:sz w:val="22"/>
          <w:szCs w:val="22"/>
        </w:rPr>
      </w:pPr>
      <w:r w:rsidRPr="00AA2AE2">
        <w:rPr>
          <w:bCs/>
          <w:spacing w:val="3"/>
          <w:sz w:val="22"/>
          <w:szCs w:val="22"/>
        </w:rPr>
        <w:t>на</w:t>
      </w:r>
      <w:r w:rsidRPr="00961960">
        <w:rPr>
          <w:bCs/>
          <w:spacing w:val="3"/>
          <w:sz w:val="22"/>
          <w:szCs w:val="22"/>
        </w:rPr>
        <w:t xml:space="preserve"> </w:t>
      </w:r>
      <w:r w:rsidRPr="00AA2AE2">
        <w:rPr>
          <w:bCs/>
          <w:spacing w:val="3"/>
          <w:sz w:val="22"/>
          <w:szCs w:val="22"/>
        </w:rPr>
        <w:t>анализаторе</w:t>
      </w:r>
      <w:r w:rsidRPr="00961960">
        <w:rPr>
          <w:bCs/>
          <w:spacing w:val="3"/>
          <w:sz w:val="22"/>
          <w:szCs w:val="22"/>
        </w:rPr>
        <w:t xml:space="preserve"> </w:t>
      </w:r>
      <w:r w:rsidRPr="00AA2AE2">
        <w:rPr>
          <w:bCs/>
          <w:sz w:val="22"/>
          <w:szCs w:val="22"/>
          <w:lang w:val="en-US"/>
        </w:rPr>
        <w:t>Access</w:t>
      </w:r>
      <w:r w:rsidRPr="00961960">
        <w:rPr>
          <w:bCs/>
          <w:sz w:val="22"/>
          <w:szCs w:val="22"/>
        </w:rPr>
        <w:t xml:space="preserve"> 2</w:t>
      </w:r>
      <w:r w:rsidR="009B3C09" w:rsidRPr="00961960">
        <w:rPr>
          <w:bCs/>
          <w:sz w:val="22"/>
          <w:szCs w:val="22"/>
        </w:rPr>
        <w:t xml:space="preserve"> </w:t>
      </w:r>
      <w:r w:rsidR="009B3C09" w:rsidRPr="009B3C09">
        <w:rPr>
          <w:bCs/>
          <w:sz w:val="22"/>
          <w:szCs w:val="22"/>
          <w:lang w:val="en-US"/>
        </w:rPr>
        <w:t>Beckman</w:t>
      </w:r>
      <w:r w:rsidR="009B3C09" w:rsidRPr="00961960">
        <w:rPr>
          <w:bCs/>
          <w:sz w:val="22"/>
          <w:szCs w:val="22"/>
        </w:rPr>
        <w:t xml:space="preserve"> </w:t>
      </w:r>
      <w:r w:rsidR="009B3C09" w:rsidRPr="009B3C09">
        <w:rPr>
          <w:bCs/>
          <w:sz w:val="22"/>
          <w:szCs w:val="22"/>
          <w:lang w:val="en-US"/>
        </w:rPr>
        <w:t>Coulter</w:t>
      </w:r>
    </w:p>
    <w:p w14:paraId="35CC654B" w14:textId="77777777" w:rsidR="00AA2AE2" w:rsidRPr="00961960" w:rsidRDefault="00AA2AE2" w:rsidP="00AA2AE2">
      <w:pPr>
        <w:ind w:left="38"/>
        <w:jc w:val="center"/>
        <w:rPr>
          <w:sz w:val="22"/>
          <w:szCs w:val="22"/>
        </w:rPr>
      </w:pPr>
    </w:p>
    <w:p w14:paraId="7D56CB27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0E8E0C3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A05E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D9BE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2440101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6AA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60B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010083D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55F7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B821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52A053A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64E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1305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45C76D2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5C5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356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0EB489D5" w14:textId="77777777"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3F18571E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23D2F038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6E565168" w14:textId="77777777" w:rsidR="00AA2AE2" w:rsidRDefault="00096F2C" w:rsidP="00AA2AE2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  <w:r w:rsidR="00AA2AE2">
        <w:rPr>
          <w:sz w:val="22"/>
          <w:szCs w:val="22"/>
        </w:rPr>
        <w:t xml:space="preserve">               </w:t>
      </w:r>
    </w:p>
    <w:p w14:paraId="007E0469" w14:textId="77777777" w:rsidR="0011117C" w:rsidRPr="00F541A7" w:rsidRDefault="00AA2AE2" w:rsidP="00AA2AE2">
      <w:pPr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6338A1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11117C" w:rsidRPr="00F541A7">
        <w:rPr>
          <w:color w:val="000000"/>
          <w:sz w:val="22"/>
          <w:szCs w:val="22"/>
        </w:rPr>
        <w:t>Лот №</w:t>
      </w:r>
      <w:r w:rsidR="0011117C">
        <w:rPr>
          <w:color w:val="000000"/>
          <w:sz w:val="22"/>
          <w:szCs w:val="22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11117C" w:rsidRPr="00812277" w14:paraId="3E2B6AEF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ECE8" w14:textId="77777777" w:rsidR="0011117C" w:rsidRPr="00F541A7" w:rsidRDefault="0011117C" w:rsidP="005E07B3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8C67" w14:textId="77777777" w:rsidR="00AA2AE2" w:rsidRPr="00AA2AE2" w:rsidRDefault="00AA2AE2" w:rsidP="00AA2AE2">
            <w:pPr>
              <w:autoSpaceDE w:val="0"/>
              <w:autoSpaceDN w:val="0"/>
              <w:adjustRightInd w:val="0"/>
              <w:jc w:val="center"/>
              <w:rPr>
                <w:bCs/>
                <w:spacing w:val="3"/>
              </w:rPr>
            </w:pPr>
            <w:r w:rsidRPr="00AA2AE2">
              <w:rPr>
                <w:bCs/>
                <w:spacing w:val="3"/>
                <w:sz w:val="22"/>
                <w:szCs w:val="22"/>
              </w:rPr>
              <w:t>Реагенты и расходные материалы для проведения иммунохимически</w:t>
            </w:r>
            <w:r w:rsidR="009B3C09">
              <w:rPr>
                <w:bCs/>
                <w:spacing w:val="3"/>
                <w:sz w:val="22"/>
                <w:szCs w:val="22"/>
              </w:rPr>
              <w:t>х</w:t>
            </w:r>
            <w:r w:rsidRPr="00AA2AE2">
              <w:rPr>
                <w:bCs/>
                <w:spacing w:val="3"/>
                <w:sz w:val="22"/>
                <w:szCs w:val="22"/>
              </w:rPr>
              <w:t xml:space="preserve"> исследований </w:t>
            </w:r>
          </w:p>
          <w:p w14:paraId="2BE2FDB2" w14:textId="77777777" w:rsidR="0011117C" w:rsidRPr="009B3C09" w:rsidRDefault="00AA2AE2" w:rsidP="00AA2AE2">
            <w:pPr>
              <w:ind w:left="38"/>
              <w:jc w:val="center"/>
              <w:rPr>
                <w:bCs/>
                <w:lang w:val="en-US"/>
              </w:rPr>
            </w:pPr>
            <w:r w:rsidRPr="00AA2AE2">
              <w:rPr>
                <w:bCs/>
                <w:spacing w:val="3"/>
                <w:sz w:val="22"/>
                <w:szCs w:val="22"/>
              </w:rPr>
              <w:t>на</w:t>
            </w:r>
            <w:r w:rsidRPr="009B3C09">
              <w:rPr>
                <w:bCs/>
                <w:spacing w:val="3"/>
                <w:sz w:val="22"/>
                <w:szCs w:val="22"/>
                <w:lang w:val="en-US"/>
              </w:rPr>
              <w:t xml:space="preserve"> </w:t>
            </w:r>
            <w:r w:rsidRPr="00AA2AE2">
              <w:rPr>
                <w:bCs/>
                <w:spacing w:val="3"/>
                <w:sz w:val="22"/>
                <w:szCs w:val="22"/>
              </w:rPr>
              <w:t>анализаторе</w:t>
            </w:r>
            <w:r w:rsidRPr="009B3C09">
              <w:rPr>
                <w:bCs/>
                <w:spacing w:val="3"/>
                <w:sz w:val="22"/>
                <w:szCs w:val="22"/>
                <w:lang w:val="en-US"/>
              </w:rPr>
              <w:t xml:space="preserve"> </w:t>
            </w:r>
            <w:r w:rsidRPr="00AA2AE2">
              <w:rPr>
                <w:bCs/>
                <w:sz w:val="22"/>
                <w:szCs w:val="22"/>
                <w:lang w:val="en-US"/>
              </w:rPr>
              <w:t>Access</w:t>
            </w:r>
            <w:r w:rsidRPr="009B3C09">
              <w:rPr>
                <w:bCs/>
                <w:sz w:val="22"/>
                <w:szCs w:val="22"/>
                <w:lang w:val="en-US"/>
              </w:rPr>
              <w:t xml:space="preserve"> 2</w:t>
            </w:r>
            <w:r w:rsidR="009B3C09" w:rsidRPr="009B3C09">
              <w:rPr>
                <w:bCs/>
                <w:sz w:val="22"/>
                <w:szCs w:val="22"/>
                <w:lang w:val="en-US"/>
              </w:rPr>
              <w:t xml:space="preserve"> Beckman Coulter</w:t>
            </w:r>
          </w:p>
        </w:tc>
      </w:tr>
      <w:tr w:rsidR="0011117C" w:rsidRPr="00F541A7" w14:paraId="264714C1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216D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91AD5" w14:textId="77777777" w:rsidR="0011117C" w:rsidRPr="009803F0" w:rsidRDefault="00727191" w:rsidP="0011117C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1117C" w:rsidRPr="00F541A7" w14:paraId="6EBCF26B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EC82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FA24" w14:textId="77777777" w:rsidR="0011117C" w:rsidRPr="00E8659D" w:rsidRDefault="0011117C" w:rsidP="005E07B3">
            <w:pPr>
              <w:contextualSpacing/>
              <w:rPr>
                <w:color w:val="000000"/>
              </w:rPr>
            </w:pPr>
            <w:r w:rsidRPr="00E8659D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F541A7" w14:paraId="6C768588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EDAD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FAF6" w14:textId="77777777" w:rsidR="0011117C" w:rsidRPr="000646FF" w:rsidRDefault="002C4A73" w:rsidP="009B3C09">
            <w:pPr>
              <w:contextualSpacing/>
            </w:pPr>
            <w:r>
              <w:rPr>
                <w:sz w:val="22"/>
                <w:szCs w:val="22"/>
                <w:lang w:val="en-US"/>
              </w:rPr>
              <w:t>49</w:t>
            </w:r>
            <w:r w:rsidR="00B84105" w:rsidRPr="000646FF">
              <w:rPr>
                <w:sz w:val="22"/>
                <w:szCs w:val="22"/>
              </w:rPr>
              <w:t xml:space="preserve"> усл</w:t>
            </w:r>
            <w:r w:rsidR="009B3C09" w:rsidRPr="000646FF">
              <w:rPr>
                <w:sz w:val="22"/>
                <w:szCs w:val="22"/>
              </w:rPr>
              <w:t>овных единиц</w:t>
            </w:r>
          </w:p>
        </w:tc>
      </w:tr>
      <w:tr w:rsidR="0011117C" w:rsidRPr="00F541A7" w14:paraId="00C5D793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AE44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23EB" w14:textId="77777777" w:rsidR="0011117C" w:rsidRPr="002C4A73" w:rsidRDefault="002C4A73" w:rsidP="002C4A73">
            <w:pPr>
              <w:contextualSpacing/>
            </w:pPr>
            <w:r>
              <w:rPr>
                <w:sz w:val="22"/>
                <w:szCs w:val="22"/>
              </w:rPr>
              <w:t xml:space="preserve"> </w:t>
            </w:r>
            <w:r w:rsidR="00C14F0A">
              <w:rPr>
                <w:sz w:val="22"/>
                <w:szCs w:val="22"/>
              </w:rPr>
              <w:t xml:space="preserve">251260,12 </w:t>
            </w:r>
            <w:r w:rsidR="000646FF" w:rsidRPr="000646FF">
              <w:rPr>
                <w:sz w:val="22"/>
                <w:szCs w:val="22"/>
              </w:rPr>
              <w:t>руб.</w:t>
            </w:r>
          </w:p>
        </w:tc>
      </w:tr>
      <w:tr w:rsidR="0011117C" w:rsidRPr="00F541A7" w14:paraId="45A07488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D6C7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68DC" w14:textId="77777777" w:rsidR="007F04E5" w:rsidRPr="007F04E5" w:rsidRDefault="007F04E5" w:rsidP="007F04E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14:paraId="0F1299B0" w14:textId="77777777"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14:paraId="579EBFA4" w14:textId="77777777"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14:paraId="002AD418" w14:textId="77777777"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</w:rPr>
              <w:t xml:space="preserve">УЗ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7F04E5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7F04E5">
              <w:rPr>
                <w:color w:val="000000"/>
                <w:sz w:val="18"/>
                <w:szCs w:val="18"/>
              </w:rPr>
              <w:t xml:space="preserve">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14:paraId="06174436" w14:textId="77777777" w:rsidR="0011117C" w:rsidRPr="007F04E5" w:rsidRDefault="007F04E5" w:rsidP="005E07B3">
            <w:r w:rsidRPr="007F04E5">
              <w:rPr>
                <w:color w:val="000000"/>
                <w:sz w:val="18"/>
                <w:szCs w:val="18"/>
              </w:rPr>
              <w:t xml:space="preserve">УЗ «БМОД»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14:paraId="37A34E00" w14:textId="77777777" w:rsidR="0011117C" w:rsidRDefault="00727191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№1:</w:t>
      </w:r>
    </w:p>
    <w:p w14:paraId="0EF4195D" w14:textId="77777777" w:rsidR="00AA2AE2" w:rsidRPr="00AA2AE2" w:rsidRDefault="00AA2AE2" w:rsidP="00AA2AE2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 w:rsidRPr="00AA2AE2">
        <w:rPr>
          <w:bCs/>
          <w:sz w:val="22"/>
          <w:szCs w:val="22"/>
        </w:rPr>
        <w:t>1.Состав (комплектация):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7"/>
        <w:gridCol w:w="6293"/>
        <w:gridCol w:w="1559"/>
        <w:gridCol w:w="1276"/>
      </w:tblGrid>
      <w:tr w:rsidR="00AA2AE2" w:rsidRPr="003A2108" w14:paraId="7AEC35E7" w14:textId="77777777" w:rsidTr="00E8659D">
        <w:tc>
          <w:tcPr>
            <w:tcW w:w="759" w:type="dxa"/>
            <w:shd w:val="clear" w:color="auto" w:fill="auto"/>
          </w:tcPr>
          <w:p w14:paraId="457DC393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№</w:t>
            </w:r>
          </w:p>
          <w:p w14:paraId="04C4C07D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п/п</w:t>
            </w:r>
          </w:p>
        </w:tc>
        <w:tc>
          <w:tcPr>
            <w:tcW w:w="6300" w:type="dxa"/>
            <w:gridSpan w:val="2"/>
            <w:shd w:val="clear" w:color="auto" w:fill="auto"/>
          </w:tcPr>
          <w:p w14:paraId="0B1925F9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14:paraId="5ED27B86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</w:tcPr>
          <w:p w14:paraId="4BD9BB1D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Кол-во</w:t>
            </w:r>
          </w:p>
        </w:tc>
      </w:tr>
      <w:tr w:rsidR="00AA2AE2" w:rsidRPr="003A2108" w14:paraId="1F32B6FD" w14:textId="77777777" w:rsidTr="00E8659D">
        <w:tc>
          <w:tcPr>
            <w:tcW w:w="759" w:type="dxa"/>
            <w:shd w:val="clear" w:color="auto" w:fill="auto"/>
            <w:vAlign w:val="center"/>
          </w:tcPr>
          <w:p w14:paraId="52DCCE1C" w14:textId="77777777" w:rsidR="00AA2AE2" w:rsidRPr="003A2108" w:rsidRDefault="00AA2AE2" w:rsidP="00E8659D">
            <w:pPr>
              <w:jc w:val="center"/>
            </w:pPr>
            <w:r w:rsidRPr="003A2108">
              <w:rPr>
                <w:sz w:val="22"/>
                <w:szCs w:val="22"/>
              </w:rPr>
              <w:t>1.1</w:t>
            </w:r>
          </w:p>
        </w:tc>
        <w:tc>
          <w:tcPr>
            <w:tcW w:w="6300" w:type="dxa"/>
            <w:gridSpan w:val="2"/>
            <w:shd w:val="clear" w:color="auto" w:fill="auto"/>
            <w:vAlign w:val="bottom"/>
          </w:tcPr>
          <w:p w14:paraId="7BDBF74A" w14:textId="77777777" w:rsidR="00AA2AE2" w:rsidRPr="003A2108" w:rsidRDefault="00AA2AE2" w:rsidP="003A2108">
            <w:pPr>
              <w:jc w:val="both"/>
              <w:rPr>
                <w:color w:val="FF0000"/>
              </w:rPr>
            </w:pPr>
            <w:r w:rsidRPr="003A2108">
              <w:rPr>
                <w:sz w:val="22"/>
                <w:szCs w:val="22"/>
              </w:rPr>
              <w:t>Реагенты, позволяющие проводить измерение следующих параметров:</w:t>
            </w:r>
          </w:p>
        </w:tc>
        <w:tc>
          <w:tcPr>
            <w:tcW w:w="1559" w:type="dxa"/>
            <w:shd w:val="clear" w:color="auto" w:fill="auto"/>
          </w:tcPr>
          <w:p w14:paraId="40AABA09" w14:textId="77777777" w:rsidR="00AA2AE2" w:rsidRPr="003A2108" w:rsidRDefault="00AA2AE2" w:rsidP="003A210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0AFB153" w14:textId="77777777" w:rsidR="00AA2AE2" w:rsidRPr="003A2108" w:rsidRDefault="00AA2AE2" w:rsidP="003A2108">
            <w:pPr>
              <w:jc w:val="center"/>
              <w:rPr>
                <w:i/>
              </w:rPr>
            </w:pPr>
          </w:p>
        </w:tc>
      </w:tr>
      <w:tr w:rsidR="00AA2AE2" w:rsidRPr="003A2108" w14:paraId="311861B9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C8DF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FF5C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  для определения бета-хорионического гонадотропина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3913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60C6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AA2AE2" w:rsidRPr="003A2108" w14:paraId="2702BB70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CF3A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8F74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Набор калибраторов бета-хорионического гонадотропина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3580" w14:textId="77777777" w:rsidR="00AA2AE2" w:rsidRPr="007743C4" w:rsidRDefault="007743C4" w:rsidP="009B3C09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399B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14:paraId="23625863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8025" w14:textId="77777777" w:rsidR="00AA2AE2" w:rsidRPr="003A2108" w:rsidRDefault="00E8659D" w:rsidP="00E8659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  <w:r w:rsidR="00AA2AE2" w:rsidRPr="003A210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D7B9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Набор калибраторов тиреотропного гормона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843C" w14:textId="77777777" w:rsidR="00AA2AE2" w:rsidRPr="003A2108" w:rsidRDefault="007743C4" w:rsidP="009B3C09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DC33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</w:tr>
      <w:tr w:rsidR="007F04E5" w:rsidRPr="003A2108" w14:paraId="2F9ABC7C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88DD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30EC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>Реагенты для определения тиреотропного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8EC5" w14:textId="77777777" w:rsidR="007F04E5" w:rsidRPr="003A2108" w:rsidRDefault="007F04E5" w:rsidP="009B3C09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0EE2" w14:textId="77777777" w:rsidR="007F04E5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7000</w:t>
            </w:r>
          </w:p>
        </w:tc>
      </w:tr>
      <w:tr w:rsidR="00AA2AE2" w:rsidRPr="003A2108" w14:paraId="64A793C9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A65B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CB92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7F04E5" w:rsidRP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тиреоглобулина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8A10" w14:textId="77777777" w:rsidR="00AA2AE2" w:rsidRPr="003A2108" w:rsidRDefault="009B3C09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628E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7F04E5" w:rsidRPr="003A2108">
              <w:rPr>
                <w:sz w:val="22"/>
                <w:szCs w:val="22"/>
              </w:rPr>
              <w:t>0</w:t>
            </w:r>
          </w:p>
        </w:tc>
      </w:tr>
      <w:tr w:rsidR="007F04E5" w:rsidRPr="003A2108" w14:paraId="300E4369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7AB0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5E4B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тиреоглобулина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5178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237C" w14:textId="77777777" w:rsidR="007F04E5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743C4">
              <w:rPr>
                <w:sz w:val="22"/>
                <w:szCs w:val="22"/>
              </w:rPr>
              <w:t>2</w:t>
            </w:r>
          </w:p>
        </w:tc>
      </w:tr>
      <w:tr w:rsidR="00AA2AE2" w:rsidRPr="003A2108" w14:paraId="15986C8A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D442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BBE5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7F04E5" w:rsidRP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свободного тироксина (Т4)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2AD1" w14:textId="77777777" w:rsidR="00AA2AE2" w:rsidRPr="003A2108" w:rsidRDefault="009B3C09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59AF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56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14:paraId="3829B6DD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9512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B8A15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свободного тироксина (Т4)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50D3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789C" w14:textId="77777777"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</w:tr>
      <w:tr w:rsidR="00AA2AE2" w:rsidRPr="003A2108" w14:paraId="0F527BAE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0CFC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EB12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7F04E5" w:rsidRP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раково-эмбриональный антиген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1558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7191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14:paraId="77C45EA6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836F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2AE0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раково-эмбрионального антигена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CAF7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154F" w14:textId="77777777" w:rsidR="007F04E5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743C4">
              <w:rPr>
                <w:sz w:val="22"/>
                <w:szCs w:val="22"/>
              </w:rPr>
              <w:t>5</w:t>
            </w:r>
          </w:p>
        </w:tc>
      </w:tr>
      <w:tr w:rsidR="00AA2AE2" w:rsidRPr="003A2108" w14:paraId="60FCD6AA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F62C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D72B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альфа-фетопротеина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56A6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09D4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14:paraId="125BBB38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30FD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5611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aльфа-фетопротеина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A331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608B" w14:textId="77777777"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17,5</w:t>
            </w:r>
          </w:p>
        </w:tc>
      </w:tr>
      <w:tr w:rsidR="00AA2AE2" w:rsidRPr="003A2108" w14:paraId="21A21E52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1D99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lastRenderedPageBreak/>
              <w:t>1.1.13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50A5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простатического специфического антигена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B085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AB59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28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14:paraId="3EBD57FD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F0FA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98B7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простатического специфического антигена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5B8E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1D77" w14:textId="77777777"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</w:tr>
      <w:tr w:rsidR="00AA2AE2" w:rsidRPr="003A2108" w14:paraId="11D817F9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651F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126D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Простатический специфический антиген, дилюент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DA54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C220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743C4">
              <w:rPr>
                <w:sz w:val="22"/>
                <w:szCs w:val="22"/>
              </w:rPr>
              <w:t>4</w:t>
            </w:r>
          </w:p>
        </w:tc>
      </w:tr>
      <w:tr w:rsidR="00AA2AE2" w:rsidRPr="003A2108" w14:paraId="6B7C5787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76D6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BF3E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простатического специфического антигена (свободная фракция)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7CA6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BEF3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14:paraId="470BB33C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BB6C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EEEE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простатического специфического антигена (свободная фракция)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125A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E422" w14:textId="77777777"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17,5</w:t>
            </w:r>
          </w:p>
        </w:tc>
      </w:tr>
      <w:tr w:rsidR="00AA2AE2" w:rsidRPr="003A2108" w14:paraId="620C4D09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D832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B003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1F42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FB58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14:paraId="23F12162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4BF5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A8E2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ракового антигена СА 125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A664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E52" w14:textId="77777777"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AA2AE2" w:rsidRPr="003A2108" w14:paraId="162FC82E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6E29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189F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15-3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842B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61DA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14:paraId="55F0A1BD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5A56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75F9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ракового антигена СА 15-3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BE66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534E" w14:textId="77777777"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AA2AE2" w:rsidRPr="003A2108" w14:paraId="469930F0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B7AA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ACBA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19-9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4FB6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C16C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14:paraId="437CE1D0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45D2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72F1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ракового антигена СА 19-9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3F87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575" w14:textId="77777777"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AA2AE2" w:rsidRPr="003A2108" w14:paraId="21356CD3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B25E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96C5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антител к тиреоидной пероксидазе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624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7438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6730A3" w:rsidRPr="003A2108">
              <w:rPr>
                <w:sz w:val="22"/>
                <w:szCs w:val="22"/>
              </w:rPr>
              <w:t>00</w:t>
            </w:r>
          </w:p>
        </w:tc>
      </w:tr>
      <w:tr w:rsidR="00AA2AE2" w:rsidRPr="003A2108" w14:paraId="238D7B3C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A462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1341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антитела к тиреоидной пероксидазе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5B50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D678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743C4">
              <w:rPr>
                <w:sz w:val="22"/>
                <w:szCs w:val="22"/>
              </w:rPr>
              <w:t>2</w:t>
            </w:r>
          </w:p>
        </w:tc>
      </w:tr>
      <w:tr w:rsidR="00AA2AE2" w:rsidRPr="003A2108" w14:paraId="4B1E8BFC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64C6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A757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витамина В12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A347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9922" w14:textId="77777777"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730A3" w:rsidRPr="003A2108">
              <w:rPr>
                <w:sz w:val="22"/>
                <w:szCs w:val="22"/>
              </w:rPr>
              <w:t>00</w:t>
            </w:r>
          </w:p>
        </w:tc>
      </w:tr>
      <w:tr w:rsidR="00AA2AE2" w:rsidRPr="003A2108" w14:paraId="300C3D46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2C31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5859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витамина В12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349C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1C2F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14:paraId="111B059F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6631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55BF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пролактина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421A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9E63" w14:textId="77777777" w:rsidR="00AA2AE2" w:rsidRPr="003A2108" w:rsidRDefault="006730A3" w:rsidP="00E8659D">
            <w:pPr>
              <w:jc w:val="center"/>
            </w:pPr>
            <w:r w:rsidRPr="003A2108">
              <w:rPr>
                <w:sz w:val="22"/>
                <w:szCs w:val="22"/>
              </w:rPr>
              <w:t>100</w:t>
            </w:r>
          </w:p>
        </w:tc>
      </w:tr>
      <w:tr w:rsidR="00AA2AE2" w:rsidRPr="003A2108" w14:paraId="212E0FEE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6D71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693D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пролактина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ECD4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462D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</w:tr>
      <w:tr w:rsidR="00AA2AE2" w:rsidRPr="003A2108" w14:paraId="785A331D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E04B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9E58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тестостерона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94F8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E9CC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14:paraId="256E6EE1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D10D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C0C2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тестостерона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E92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4471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AA2AE2" w:rsidRPr="003A2108" w14:paraId="0CA22495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80B0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9655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эстрадиола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3623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AED6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14:paraId="185EEC48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1DA1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777E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эстрадиола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D39E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531B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</w:tr>
      <w:tr w:rsidR="00AA2AE2" w:rsidRPr="003A2108" w14:paraId="4CE7AB1A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45D9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5872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прогестерона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D340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FCD2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14:paraId="1A8DBA24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E1BB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A23D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прогестерона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0029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046D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</w:tr>
      <w:tr w:rsidR="00AA2AE2" w:rsidRPr="003A2108" w14:paraId="3AED6315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CA53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A46C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фолликулостимулирующего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AE02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5659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14:paraId="7ADC95A8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F2CC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519B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фолликулостимулирующего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6473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7202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14:paraId="594F172D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538D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3C70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лютеинизирующего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6409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94D2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14:paraId="00D95640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FFD9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1442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лютеинизирующего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D515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DCF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14:paraId="0EB40DA4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83A2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A20B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кортизола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23D9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2599" w14:textId="77777777" w:rsidR="00AA2AE2" w:rsidRPr="003A2108" w:rsidRDefault="007743C4" w:rsidP="002C4A73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</w:tr>
      <w:tr w:rsidR="00AA2AE2" w:rsidRPr="003A2108" w14:paraId="1CF4456A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02C1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661B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кортизола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D1EF" w14:textId="77777777"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732C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14:paraId="3AB56CA1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B298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6F2C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витамина 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D1CA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EDF4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C4A73">
              <w:rPr>
                <w:sz w:val="22"/>
                <w:szCs w:val="22"/>
              </w:rPr>
              <w:t>5</w:t>
            </w:r>
            <w:r w:rsidR="007F04E5" w:rsidRPr="003A2108">
              <w:rPr>
                <w:sz w:val="22"/>
                <w:szCs w:val="22"/>
              </w:rPr>
              <w:t>0</w:t>
            </w:r>
          </w:p>
        </w:tc>
      </w:tr>
      <w:tr w:rsidR="007F04E5" w:rsidRPr="003A2108" w14:paraId="5AB94B8F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1ECC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6ECD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витамина 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5728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8B92" w14:textId="77777777"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8,4</w:t>
            </w:r>
          </w:p>
        </w:tc>
      </w:tr>
      <w:tr w:rsidR="00AA2AE2" w:rsidRPr="003A2108" w14:paraId="178B743A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9FE4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B9BC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ферритина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14DA" w14:textId="77777777"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A17A" w14:textId="77777777"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7F04E5" w:rsidRPr="003A2108" w14:paraId="3C7AA892" w14:textId="77777777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A3AB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C5B8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ферритина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DB38" w14:textId="77777777"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AFBD" w14:textId="77777777"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14:paraId="12E98A64" w14:textId="77777777" w:rsidTr="00E8659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CABF" w14:textId="77777777" w:rsidR="00AA2AE2" w:rsidRPr="003A2108" w:rsidRDefault="00AA2AE2" w:rsidP="00E8659D">
            <w:pPr>
              <w:jc w:val="center"/>
            </w:pPr>
            <w:r w:rsidRPr="003A2108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ECD7" w14:textId="77777777" w:rsidR="00AA2AE2" w:rsidRPr="003A2108" w:rsidRDefault="002C4A73" w:rsidP="002C4A73">
            <w:pPr>
              <w:rPr>
                <w:color w:val="4F81BD" w:themeColor="accent1"/>
              </w:rPr>
            </w:pPr>
            <w:r>
              <w:rPr>
                <w:sz w:val="22"/>
                <w:szCs w:val="22"/>
              </w:rPr>
              <w:t>К</w:t>
            </w:r>
            <w:r w:rsidR="00AA2AE2" w:rsidRPr="003A2108">
              <w:rPr>
                <w:sz w:val="22"/>
                <w:szCs w:val="22"/>
              </w:rPr>
              <w:t>онтрольные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935A" w14:textId="77777777" w:rsidR="00AA2AE2" w:rsidRPr="003A2108" w:rsidRDefault="00AA2AE2" w:rsidP="003A210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B3B8" w14:textId="77777777" w:rsidR="00AA2AE2" w:rsidRPr="003A2108" w:rsidRDefault="00AA2AE2" w:rsidP="00E8659D">
            <w:pPr>
              <w:jc w:val="center"/>
              <w:rPr>
                <w:i/>
              </w:rPr>
            </w:pPr>
          </w:p>
        </w:tc>
      </w:tr>
      <w:tr w:rsidR="00AA2AE2" w:rsidRPr="003A2108" w14:paraId="116BC2AC" w14:textId="77777777" w:rsidTr="00E8659D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CB10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E926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Контрольный материал для иммунохимических исследований уровень 1 типа «IA Speciality I LEV 1» либо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2376" w14:textId="77777777" w:rsidR="00AA2AE2" w:rsidRPr="003A2108" w:rsidRDefault="006730A3" w:rsidP="003A2108">
            <w:pPr>
              <w:jc w:val="center"/>
            </w:pPr>
            <w:r w:rsidRPr="003A2108"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1261" w14:textId="77777777" w:rsidR="00AA2AE2" w:rsidRPr="003A2108" w:rsidRDefault="002C4A73" w:rsidP="007743C4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7743C4">
              <w:rPr>
                <w:sz w:val="22"/>
                <w:szCs w:val="22"/>
              </w:rPr>
              <w:t>6</w:t>
            </w:r>
          </w:p>
        </w:tc>
      </w:tr>
      <w:tr w:rsidR="00AA2AE2" w:rsidRPr="003A2108" w14:paraId="54279D5D" w14:textId="77777777" w:rsidTr="00E8659D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F322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1.2.2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5777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Контрольный материал для иммунохимических исследований уровень 2 типа «IA Speciality I LEV 2» либо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2A4E" w14:textId="77777777" w:rsidR="00AA2AE2" w:rsidRPr="003A2108" w:rsidRDefault="006730A3" w:rsidP="003A2108">
            <w:pPr>
              <w:jc w:val="center"/>
            </w:pPr>
            <w:r w:rsidRPr="003A2108"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9D0C" w14:textId="77777777" w:rsidR="00AA2AE2" w:rsidRPr="003A2108" w:rsidRDefault="002C4A73" w:rsidP="007743C4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7743C4">
              <w:rPr>
                <w:sz w:val="22"/>
                <w:szCs w:val="22"/>
              </w:rPr>
              <w:t>6</w:t>
            </w:r>
          </w:p>
        </w:tc>
      </w:tr>
      <w:tr w:rsidR="00AA2AE2" w:rsidRPr="003A2108" w14:paraId="235A677D" w14:textId="77777777" w:rsidTr="00E8659D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E7FB" w14:textId="77777777"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1.2.3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50F0" w14:textId="77777777"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Контрольный материал для иммунохимических исследований уровень 3 типа «IA Speciality I LEV 3» либо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EF57" w14:textId="77777777" w:rsidR="00AA2AE2" w:rsidRPr="003A2108" w:rsidRDefault="006730A3" w:rsidP="003A2108">
            <w:pPr>
              <w:jc w:val="center"/>
            </w:pPr>
            <w:r w:rsidRPr="003A2108"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A283" w14:textId="77777777" w:rsidR="00AA2AE2" w:rsidRPr="003A2108" w:rsidRDefault="002C4A73" w:rsidP="007743C4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7743C4">
              <w:rPr>
                <w:sz w:val="22"/>
                <w:szCs w:val="22"/>
              </w:rPr>
              <w:t>6</w:t>
            </w:r>
          </w:p>
        </w:tc>
      </w:tr>
      <w:tr w:rsidR="007F04E5" w:rsidRPr="003A2108" w14:paraId="15C5B02B" w14:textId="77777777" w:rsidTr="00E8659D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EF77" w14:textId="77777777"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1.2.4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85E3" w14:textId="77777777" w:rsidR="007F04E5" w:rsidRPr="003A2108" w:rsidRDefault="007F04E5" w:rsidP="003A2108">
            <w:r w:rsidRPr="003A2108">
              <w:rPr>
                <w:sz w:val="22"/>
                <w:szCs w:val="22"/>
              </w:rPr>
              <w:t>Контроль трехуровневый типа «</w:t>
            </w:r>
            <w:r w:rsidRPr="003A2108">
              <w:rPr>
                <w:sz w:val="22"/>
                <w:szCs w:val="22"/>
                <w:lang w:val="en-US"/>
              </w:rPr>
              <w:t>IA</w:t>
            </w:r>
            <w:r w:rsidR="00E8659D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premium Plus Tri-Level» либо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579E" w14:textId="77777777" w:rsidR="007F04E5" w:rsidRPr="003A2108" w:rsidRDefault="006730A3" w:rsidP="003A2108">
            <w:pPr>
              <w:jc w:val="center"/>
            </w:pPr>
            <w:r w:rsidRPr="003A2108"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0F81" w14:textId="77777777" w:rsidR="006730A3" w:rsidRPr="002C4A73" w:rsidRDefault="000360D6" w:rsidP="00E8659D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</w:tr>
    </w:tbl>
    <w:p w14:paraId="5C040F1A" w14:textId="77777777" w:rsidR="00AA2AE2" w:rsidRPr="00AA2AE2" w:rsidRDefault="00AA2AE2" w:rsidP="00AA2AE2">
      <w:pPr>
        <w:jc w:val="both"/>
        <w:rPr>
          <w:sz w:val="22"/>
          <w:szCs w:val="22"/>
        </w:rPr>
      </w:pPr>
    </w:p>
    <w:p w14:paraId="22C43C1A" w14:textId="77777777" w:rsidR="00AA2AE2" w:rsidRPr="00AA2AE2" w:rsidRDefault="00AA2AE2" w:rsidP="00AA2AE2">
      <w:pPr>
        <w:ind w:right="284"/>
        <w:rPr>
          <w:bCs/>
          <w:sz w:val="22"/>
          <w:szCs w:val="22"/>
        </w:rPr>
      </w:pPr>
      <w:r w:rsidRPr="00AA2AE2">
        <w:rPr>
          <w:bCs/>
          <w:sz w:val="22"/>
          <w:szCs w:val="22"/>
        </w:rPr>
        <w:t xml:space="preserve">2. </w:t>
      </w:r>
      <w:r>
        <w:rPr>
          <w:bCs/>
          <w:sz w:val="22"/>
          <w:szCs w:val="22"/>
        </w:rPr>
        <w:t>Показатели</w:t>
      </w:r>
      <w:r w:rsidRPr="00AA2AE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</w:t>
      </w:r>
      <w:r w:rsidRPr="00AA2AE2">
        <w:rPr>
          <w:bCs/>
          <w:sz w:val="22"/>
          <w:szCs w:val="22"/>
        </w:rPr>
        <w:t>характеристики</w:t>
      </w:r>
      <w:r>
        <w:rPr>
          <w:bCs/>
          <w:sz w:val="22"/>
          <w:szCs w:val="22"/>
        </w:rPr>
        <w:t>):</w:t>
      </w:r>
    </w:p>
    <w:p w14:paraId="5D427B40" w14:textId="77777777" w:rsidR="002C4A73" w:rsidRPr="002C4A73" w:rsidRDefault="00AA2AE2" w:rsidP="002C4A73">
      <w:pPr>
        <w:autoSpaceDE w:val="0"/>
        <w:autoSpaceDN w:val="0"/>
        <w:adjustRightInd w:val="0"/>
        <w:ind w:right="284"/>
        <w:jc w:val="both"/>
        <w:rPr>
          <w:spacing w:val="3"/>
          <w:sz w:val="22"/>
          <w:szCs w:val="22"/>
        </w:rPr>
      </w:pPr>
      <w:r w:rsidRPr="00AA2AE2">
        <w:rPr>
          <w:sz w:val="22"/>
          <w:szCs w:val="22"/>
        </w:rPr>
        <w:t>2.1.</w:t>
      </w:r>
      <w:r w:rsidR="002C4A73" w:rsidRPr="001774B4">
        <w:rPr>
          <w:sz w:val="22"/>
          <w:szCs w:val="22"/>
        </w:rPr>
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</w:t>
      </w:r>
      <w:r w:rsidR="002C4A73" w:rsidRPr="00AA2AE2">
        <w:rPr>
          <w:spacing w:val="3"/>
          <w:sz w:val="22"/>
          <w:szCs w:val="22"/>
        </w:rPr>
        <w:t xml:space="preserve">на иммунохимическом анализаторе </w:t>
      </w:r>
      <w:r w:rsidR="002C4A73" w:rsidRPr="00AA2AE2">
        <w:rPr>
          <w:sz w:val="22"/>
          <w:szCs w:val="22"/>
          <w:lang w:val="en-US"/>
        </w:rPr>
        <w:t>Access</w:t>
      </w:r>
      <w:r w:rsidR="002C4A73" w:rsidRPr="00AA2AE2">
        <w:rPr>
          <w:sz w:val="22"/>
          <w:szCs w:val="22"/>
        </w:rPr>
        <w:t xml:space="preserve"> 2</w:t>
      </w:r>
      <w:r w:rsidR="002C4A73">
        <w:rPr>
          <w:sz w:val="22"/>
          <w:szCs w:val="22"/>
        </w:rPr>
        <w:t xml:space="preserve"> </w:t>
      </w:r>
      <w:r w:rsidR="002C4A73" w:rsidRPr="009B3C09">
        <w:rPr>
          <w:bCs/>
          <w:sz w:val="22"/>
          <w:szCs w:val="22"/>
          <w:lang w:val="en-US"/>
        </w:rPr>
        <w:t>Beckman</w:t>
      </w:r>
      <w:r w:rsidR="002C4A73" w:rsidRPr="009B3C09">
        <w:rPr>
          <w:bCs/>
          <w:sz w:val="22"/>
          <w:szCs w:val="22"/>
        </w:rPr>
        <w:t xml:space="preserve"> </w:t>
      </w:r>
      <w:r w:rsidR="002C4A73" w:rsidRPr="009B3C09">
        <w:rPr>
          <w:bCs/>
          <w:sz w:val="22"/>
          <w:szCs w:val="22"/>
          <w:lang w:val="en-US"/>
        </w:rPr>
        <w:t>Coulter</w:t>
      </w:r>
      <w:r w:rsidR="002C4A73" w:rsidRPr="001774B4">
        <w:rPr>
          <w:sz w:val="22"/>
          <w:szCs w:val="22"/>
        </w:rPr>
        <w:t>, при отсутствии такой информации в инструкции по применению предлагаемых реагентов.</w:t>
      </w:r>
    </w:p>
    <w:p w14:paraId="5A7F1CDE" w14:textId="77777777" w:rsidR="002C4A73" w:rsidRPr="002C4A73" w:rsidRDefault="002C4A73" w:rsidP="00AA2AE2">
      <w:pPr>
        <w:jc w:val="both"/>
        <w:rPr>
          <w:spacing w:val="3"/>
          <w:sz w:val="22"/>
          <w:szCs w:val="22"/>
        </w:rPr>
      </w:pPr>
    </w:p>
    <w:p w14:paraId="59834996" w14:textId="77777777" w:rsidR="002C4A73" w:rsidRPr="002C4A73" w:rsidRDefault="002C4A73" w:rsidP="00AA2AE2">
      <w:pPr>
        <w:jc w:val="both"/>
        <w:rPr>
          <w:spacing w:val="3"/>
          <w:sz w:val="22"/>
          <w:szCs w:val="22"/>
        </w:rPr>
      </w:pPr>
    </w:p>
    <w:p w14:paraId="1CAAF0A3" w14:textId="77777777" w:rsidR="00404185" w:rsidRPr="00755EEB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</w:t>
      </w:r>
      <w:r w:rsidR="002C4A73">
        <w:rPr>
          <w:sz w:val="22"/>
          <w:szCs w:val="22"/>
        </w:rPr>
        <w:t>ия требованиям предмета закупки</w:t>
      </w:r>
      <w:r w:rsidR="007F04E5" w:rsidRPr="007F04E5">
        <w:rPr>
          <w:sz w:val="22"/>
          <w:szCs w:val="22"/>
        </w:rPr>
        <w:t>.</w:t>
      </w:r>
    </w:p>
    <w:p w14:paraId="64DE5B54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</w:t>
      </w:r>
      <w:r w:rsidRPr="00360E6B">
        <w:rPr>
          <w:sz w:val="22"/>
          <w:szCs w:val="22"/>
        </w:rPr>
        <w:lastRenderedPageBreak/>
        <w:t xml:space="preserve">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4162959C" w14:textId="77777777" w:rsidR="002C4A73" w:rsidRDefault="002C4A7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E125151" w14:textId="77777777" w:rsidR="002C4A73" w:rsidRDefault="002C4A7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FC693DA" w14:textId="77777777" w:rsidR="002C4A73" w:rsidRDefault="002C4A7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022DCC0" w14:textId="77777777" w:rsidR="002C4A73" w:rsidRPr="00D04A81" w:rsidRDefault="002C4A7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47B8152" w14:textId="77777777" w:rsidR="006338A1" w:rsidRDefault="006338A1" w:rsidP="00943EB2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11D233F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961960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</w:t>
      </w:r>
      <w:r w:rsidR="006338A1">
        <w:rPr>
          <w:sz w:val="22"/>
          <w:szCs w:val="22"/>
        </w:rPr>
        <w:t xml:space="preserve">            </w:t>
      </w:r>
      <w:r w:rsidR="00943EB2">
        <w:rPr>
          <w:sz w:val="22"/>
          <w:szCs w:val="22"/>
        </w:rPr>
        <w:t xml:space="preserve">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961960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A3C11" w14:textId="77777777" w:rsidR="00C8217C" w:rsidRDefault="00C8217C" w:rsidP="0049489B">
      <w:r>
        <w:separator/>
      </w:r>
    </w:p>
  </w:endnote>
  <w:endnote w:type="continuationSeparator" w:id="0">
    <w:p w14:paraId="32AE0C85" w14:textId="77777777" w:rsidR="00C8217C" w:rsidRDefault="00C8217C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006D187" w14:textId="77777777" w:rsidR="006338A1" w:rsidRDefault="0081227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A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A0DD8A" w14:textId="77777777" w:rsidR="006338A1" w:rsidRDefault="006338A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DF67D" w14:textId="77777777" w:rsidR="00C8217C" w:rsidRDefault="00C8217C" w:rsidP="0049489B">
      <w:r>
        <w:separator/>
      </w:r>
    </w:p>
  </w:footnote>
  <w:footnote w:type="continuationSeparator" w:id="0">
    <w:p w14:paraId="36EE2E50" w14:textId="77777777" w:rsidR="00C8217C" w:rsidRDefault="00C8217C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D7F6C"/>
    <w:multiLevelType w:val="hybridMultilevel"/>
    <w:tmpl w:val="A1BE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71C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0D6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6FF"/>
    <w:rsid w:val="00064E1D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2EB6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3ED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BAC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A73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108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2DF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36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60F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8A1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0A3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2C8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EEB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3C4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4B7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4E5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277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6C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F9C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960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BC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C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CAC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AE2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A7E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105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0A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217C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4BC"/>
    <w:rsid w:val="00D02766"/>
    <w:rsid w:val="00D03026"/>
    <w:rsid w:val="00D03F98"/>
    <w:rsid w:val="00D04A81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12D8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9D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3C8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96A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6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2A23"/>
  <w15:docId w15:val="{5E3CDBFD-2FC4-4615-97B9-1A438B37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7271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ord-wrapper">
    <w:name w:val="word-wrapper"/>
    <w:rsid w:val="00727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1F0A1-5EA7-41A4-A3D1-0B7CF7DC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2026-02-19T07:50:00Z</cp:lastPrinted>
  <dcterms:created xsi:type="dcterms:W3CDTF">2026-07-30T12:49:00Z</dcterms:created>
  <dcterms:modified xsi:type="dcterms:W3CDTF">2026-08-03T06:48:00Z</dcterms:modified>
</cp:coreProperties>
</file>