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FBAA0D" w14:textId="77777777" w:rsidR="005504B6" w:rsidRPr="002A5809" w:rsidRDefault="005504B6" w:rsidP="005504B6">
      <w:pPr>
        <w:tabs>
          <w:tab w:val="left" w:pos="4420"/>
          <w:tab w:val="center" w:pos="5103"/>
        </w:tabs>
        <w:jc w:val="right"/>
        <w:rPr>
          <w:bCs/>
          <w:sz w:val="22"/>
          <w:szCs w:val="22"/>
        </w:rPr>
      </w:pPr>
      <w:r w:rsidRPr="00A8591D">
        <w:rPr>
          <w:bCs/>
          <w:sz w:val="22"/>
          <w:szCs w:val="22"/>
        </w:rPr>
        <w:t xml:space="preserve">                                                                                                                                                             </w:t>
      </w:r>
      <w:r w:rsidRPr="002A5809">
        <w:rPr>
          <w:bCs/>
          <w:sz w:val="22"/>
          <w:szCs w:val="22"/>
        </w:rPr>
        <w:t>Проект</w:t>
      </w:r>
    </w:p>
    <w:p w14:paraId="27B7A6C4" w14:textId="77777777" w:rsidR="005504B6" w:rsidRPr="002A5809" w:rsidRDefault="005504B6" w:rsidP="005504B6">
      <w:pPr>
        <w:tabs>
          <w:tab w:val="left" w:pos="4420"/>
          <w:tab w:val="center" w:pos="5103"/>
        </w:tabs>
        <w:rPr>
          <w:bCs/>
          <w:sz w:val="22"/>
          <w:szCs w:val="22"/>
        </w:rPr>
      </w:pPr>
    </w:p>
    <w:p w14:paraId="4B857236" w14:textId="77777777" w:rsidR="005504B6" w:rsidRPr="002A5809" w:rsidRDefault="005504B6" w:rsidP="005504B6">
      <w:pPr>
        <w:tabs>
          <w:tab w:val="left" w:pos="4420"/>
          <w:tab w:val="center" w:pos="5103"/>
        </w:tabs>
        <w:jc w:val="center"/>
        <w:rPr>
          <w:bCs/>
          <w:sz w:val="22"/>
          <w:szCs w:val="22"/>
        </w:rPr>
      </w:pPr>
      <w:r w:rsidRPr="002A5809">
        <w:rPr>
          <w:bCs/>
          <w:sz w:val="22"/>
          <w:szCs w:val="22"/>
        </w:rPr>
        <w:t>Договор № _____</w:t>
      </w:r>
    </w:p>
    <w:p w14:paraId="597B669F" w14:textId="77777777" w:rsidR="005504B6" w:rsidRPr="002A5809" w:rsidRDefault="005504B6" w:rsidP="005504B6">
      <w:pPr>
        <w:tabs>
          <w:tab w:val="left" w:pos="4420"/>
          <w:tab w:val="center" w:pos="5103"/>
        </w:tabs>
        <w:jc w:val="center"/>
        <w:rPr>
          <w:bCs/>
          <w:sz w:val="22"/>
          <w:szCs w:val="22"/>
        </w:rPr>
      </w:pPr>
    </w:p>
    <w:p w14:paraId="6E1CB5E7" w14:textId="5D9ADB55" w:rsidR="005504B6" w:rsidRPr="002A5809" w:rsidRDefault="005504B6" w:rsidP="005504B6">
      <w:pPr>
        <w:rPr>
          <w:sz w:val="22"/>
          <w:szCs w:val="22"/>
        </w:rPr>
      </w:pPr>
      <w:r w:rsidRPr="002A5809">
        <w:rPr>
          <w:sz w:val="22"/>
          <w:szCs w:val="22"/>
        </w:rPr>
        <w:t xml:space="preserve">г. Витебск </w:t>
      </w:r>
      <w:r w:rsidRPr="002A5809">
        <w:rPr>
          <w:sz w:val="22"/>
          <w:szCs w:val="22"/>
        </w:rPr>
        <w:tab/>
        <w:t xml:space="preserve">                         </w:t>
      </w:r>
      <w:r w:rsidRPr="002A5809">
        <w:rPr>
          <w:sz w:val="22"/>
          <w:szCs w:val="22"/>
        </w:rPr>
        <w:tab/>
        <w:t xml:space="preserve">                                                                        </w:t>
      </w:r>
      <w:proofErr w:type="gramStart"/>
      <w:r w:rsidRPr="002A5809">
        <w:rPr>
          <w:sz w:val="22"/>
          <w:szCs w:val="22"/>
        </w:rPr>
        <w:t xml:space="preserve">   «</w:t>
      </w:r>
      <w:proofErr w:type="gramEnd"/>
      <w:r w:rsidRPr="002A5809">
        <w:rPr>
          <w:sz w:val="22"/>
          <w:szCs w:val="22"/>
        </w:rPr>
        <w:t>_</w:t>
      </w:r>
      <w:proofErr w:type="gramStart"/>
      <w:r w:rsidRPr="002A5809">
        <w:rPr>
          <w:sz w:val="22"/>
          <w:szCs w:val="22"/>
        </w:rPr>
        <w:t>_»_</w:t>
      </w:r>
      <w:proofErr w:type="gramEnd"/>
      <w:r w:rsidRPr="002A5809">
        <w:rPr>
          <w:sz w:val="22"/>
          <w:szCs w:val="22"/>
        </w:rPr>
        <w:t xml:space="preserve">__________2026 г.   </w:t>
      </w:r>
    </w:p>
    <w:p w14:paraId="5E7B5E72" w14:textId="77777777" w:rsidR="005504B6" w:rsidRPr="002A5809" w:rsidRDefault="005504B6" w:rsidP="005504B6">
      <w:pPr>
        <w:rPr>
          <w:sz w:val="22"/>
          <w:szCs w:val="22"/>
          <w:u w:val="single"/>
        </w:rPr>
      </w:pPr>
      <w:r w:rsidRPr="002A5809">
        <w:rPr>
          <w:sz w:val="22"/>
          <w:szCs w:val="22"/>
        </w:rPr>
        <w:t xml:space="preserve">                                                                                                                                               </w:t>
      </w:r>
    </w:p>
    <w:p w14:paraId="3DE31B3F" w14:textId="77777777" w:rsidR="005504B6" w:rsidRPr="002A5809" w:rsidRDefault="005504B6" w:rsidP="005504B6">
      <w:pPr>
        <w:ind w:firstLine="708"/>
        <w:jc w:val="both"/>
        <w:rPr>
          <w:sz w:val="22"/>
          <w:szCs w:val="22"/>
        </w:rPr>
      </w:pPr>
      <w:r w:rsidRPr="002A5809">
        <w:rPr>
          <w:sz w:val="22"/>
          <w:szCs w:val="22"/>
        </w:rPr>
        <w:t>_________________________________________________________________, именуемое в дальнейшем «Исполнитель», в лице _____________________________________________________, действующего на основании ____________________________________________, с одной стороны, и Витебское торгово-производственного республиканское унитарное предприятие «Фармация», именуемое в дальнейшем «Заказчик», в лице __________________________________________, действующего на основании _______________________________________________, с другой стороны, а совместно именуемые «Стороны», заключили настоящий договор о нижеследующем:</w:t>
      </w:r>
    </w:p>
    <w:p w14:paraId="4C9925F0" w14:textId="77777777" w:rsidR="005504B6" w:rsidRPr="002A5809" w:rsidRDefault="005504B6" w:rsidP="005504B6">
      <w:pPr>
        <w:ind w:firstLine="708"/>
        <w:jc w:val="both"/>
        <w:rPr>
          <w:i/>
          <w:sz w:val="22"/>
          <w:szCs w:val="22"/>
        </w:rPr>
      </w:pPr>
    </w:p>
    <w:p w14:paraId="2A51512A" w14:textId="77777777" w:rsidR="005504B6" w:rsidRPr="00A8591D" w:rsidRDefault="005504B6" w:rsidP="005504B6">
      <w:pPr>
        <w:pStyle w:val="11"/>
        <w:tabs>
          <w:tab w:val="right" w:pos="10207"/>
        </w:tabs>
        <w:ind w:firstLine="720"/>
        <w:outlineLvl w:val="0"/>
        <w:rPr>
          <w:i w:val="0"/>
          <w:sz w:val="22"/>
          <w:szCs w:val="22"/>
        </w:rPr>
      </w:pPr>
      <w:r w:rsidRPr="002A5809">
        <w:rPr>
          <w:i w:val="0"/>
          <w:sz w:val="22"/>
          <w:szCs w:val="22"/>
        </w:rPr>
        <w:t>1. Предмет договора</w:t>
      </w:r>
    </w:p>
    <w:p w14:paraId="0CA37E18" w14:textId="7A6018C6" w:rsidR="005504B6" w:rsidRDefault="005504B6" w:rsidP="005504B6">
      <w:pPr>
        <w:ind w:firstLine="708"/>
        <w:jc w:val="both"/>
        <w:rPr>
          <w:sz w:val="22"/>
          <w:szCs w:val="22"/>
        </w:rPr>
      </w:pPr>
      <w:r w:rsidRPr="00A8591D">
        <w:rPr>
          <w:sz w:val="22"/>
          <w:szCs w:val="22"/>
        </w:rPr>
        <w:t xml:space="preserve">1.1. По результатам процедуры закупки №___________________ Исполнитель обязуется </w:t>
      </w:r>
      <w:r>
        <w:rPr>
          <w:sz w:val="22"/>
          <w:szCs w:val="22"/>
        </w:rPr>
        <w:t xml:space="preserve">в порядке и сроки, определенные договором, на основании оформленных заявок Заказчика </w:t>
      </w:r>
      <w:r w:rsidRPr="00A8591D">
        <w:rPr>
          <w:sz w:val="22"/>
          <w:szCs w:val="22"/>
        </w:rPr>
        <w:t>оказ</w:t>
      </w:r>
      <w:r>
        <w:rPr>
          <w:sz w:val="22"/>
          <w:szCs w:val="22"/>
        </w:rPr>
        <w:t>ывать</w:t>
      </w:r>
      <w:r w:rsidRPr="00A8591D">
        <w:rPr>
          <w:sz w:val="22"/>
          <w:szCs w:val="22"/>
        </w:rPr>
        <w:t xml:space="preserve"> услуги по </w:t>
      </w:r>
      <w:r w:rsidRPr="00846EE9">
        <w:rPr>
          <w:sz w:val="22"/>
          <w:szCs w:val="22"/>
        </w:rPr>
        <w:t>поверке</w:t>
      </w:r>
      <w:r>
        <w:rPr>
          <w:sz w:val="22"/>
          <w:szCs w:val="22"/>
        </w:rPr>
        <w:t xml:space="preserve"> </w:t>
      </w:r>
      <w:r w:rsidR="00E204E3">
        <w:rPr>
          <w:sz w:val="22"/>
          <w:szCs w:val="22"/>
        </w:rPr>
        <w:t>(</w:t>
      </w:r>
      <w:r w:rsidRPr="00846EE9">
        <w:rPr>
          <w:sz w:val="22"/>
          <w:szCs w:val="22"/>
        </w:rPr>
        <w:t>аттестации</w:t>
      </w:r>
      <w:r w:rsidR="00E204E3">
        <w:rPr>
          <w:sz w:val="22"/>
          <w:szCs w:val="22"/>
        </w:rPr>
        <w:t>)</w:t>
      </w:r>
      <w:r w:rsidRPr="00846EE9">
        <w:rPr>
          <w:sz w:val="22"/>
          <w:szCs w:val="22"/>
        </w:rPr>
        <w:t xml:space="preserve"> испытательного оборудования</w:t>
      </w:r>
      <w:r w:rsidRPr="00A8591D">
        <w:rPr>
          <w:sz w:val="22"/>
          <w:szCs w:val="22"/>
        </w:rPr>
        <w:t>, а Заказчик принять и оплатить оказанные услуги.</w:t>
      </w:r>
    </w:p>
    <w:p w14:paraId="203AD0A8" w14:textId="77777777" w:rsidR="005504B6" w:rsidRDefault="005504B6" w:rsidP="005504B6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1.2. Срок оказания услуг: август 2026 г.</w:t>
      </w:r>
    </w:p>
    <w:p w14:paraId="0B6382DE" w14:textId="43336C54" w:rsidR="005504B6" w:rsidRDefault="005504B6" w:rsidP="005504B6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1.3. Место оказания услуг: </w:t>
      </w:r>
      <w:r w:rsidR="00E204E3">
        <w:rPr>
          <w:sz w:val="22"/>
          <w:szCs w:val="22"/>
        </w:rPr>
        <w:t>г. Витебск, Великолукский тракт, 63</w:t>
      </w:r>
      <w:r>
        <w:rPr>
          <w:sz w:val="22"/>
          <w:szCs w:val="22"/>
        </w:rPr>
        <w:t>.</w:t>
      </w:r>
    </w:p>
    <w:p w14:paraId="0585F81B" w14:textId="77777777" w:rsidR="005504B6" w:rsidRPr="00A8591D" w:rsidRDefault="005504B6" w:rsidP="005504B6">
      <w:pPr>
        <w:pStyle w:val="23"/>
        <w:tabs>
          <w:tab w:val="left" w:pos="7972"/>
        </w:tabs>
        <w:spacing w:line="240" w:lineRule="auto"/>
        <w:ind w:firstLine="720"/>
        <w:jc w:val="center"/>
        <w:outlineLvl w:val="1"/>
        <w:rPr>
          <w:b w:val="0"/>
          <w:i w:val="0"/>
          <w:sz w:val="22"/>
          <w:szCs w:val="22"/>
        </w:rPr>
      </w:pPr>
    </w:p>
    <w:p w14:paraId="7F8BC466" w14:textId="77777777" w:rsidR="005504B6" w:rsidRPr="00A8591D" w:rsidRDefault="005504B6" w:rsidP="005504B6">
      <w:pPr>
        <w:pStyle w:val="23"/>
        <w:tabs>
          <w:tab w:val="left" w:pos="7972"/>
        </w:tabs>
        <w:spacing w:line="240" w:lineRule="auto"/>
        <w:ind w:firstLine="720"/>
        <w:jc w:val="center"/>
        <w:outlineLvl w:val="1"/>
        <w:rPr>
          <w:i w:val="0"/>
          <w:sz w:val="22"/>
          <w:szCs w:val="22"/>
        </w:rPr>
      </w:pPr>
      <w:r w:rsidRPr="00A8591D">
        <w:rPr>
          <w:b w:val="0"/>
          <w:i w:val="0"/>
          <w:sz w:val="22"/>
          <w:szCs w:val="22"/>
        </w:rPr>
        <w:t xml:space="preserve"> </w:t>
      </w:r>
      <w:r w:rsidRPr="005758C4">
        <w:rPr>
          <w:i w:val="0"/>
          <w:sz w:val="22"/>
          <w:szCs w:val="22"/>
        </w:rPr>
        <w:t>2. Обязательства сторон</w:t>
      </w:r>
    </w:p>
    <w:p w14:paraId="2FFA7DC8" w14:textId="77777777" w:rsidR="005504B6" w:rsidRPr="00A8591D" w:rsidRDefault="005504B6" w:rsidP="005504B6">
      <w:pPr>
        <w:pStyle w:val="23"/>
        <w:tabs>
          <w:tab w:val="left" w:pos="7972"/>
        </w:tabs>
        <w:spacing w:line="240" w:lineRule="auto"/>
        <w:ind w:firstLine="720"/>
        <w:outlineLvl w:val="1"/>
        <w:rPr>
          <w:b w:val="0"/>
          <w:i w:val="0"/>
          <w:sz w:val="22"/>
          <w:szCs w:val="22"/>
        </w:rPr>
      </w:pPr>
      <w:r w:rsidRPr="00A8591D">
        <w:rPr>
          <w:b w:val="0"/>
          <w:i w:val="0"/>
          <w:sz w:val="22"/>
          <w:szCs w:val="22"/>
        </w:rPr>
        <w:t>2.1. Исполнитель обязуется:</w:t>
      </w:r>
    </w:p>
    <w:p w14:paraId="37B83DE5" w14:textId="62492F5F" w:rsidR="005504B6" w:rsidRPr="00080E1C" w:rsidRDefault="005504B6" w:rsidP="005504B6">
      <w:pPr>
        <w:ind w:firstLine="720"/>
        <w:jc w:val="both"/>
        <w:rPr>
          <w:sz w:val="22"/>
          <w:szCs w:val="22"/>
        </w:rPr>
      </w:pPr>
      <w:r w:rsidRPr="00A8591D">
        <w:rPr>
          <w:sz w:val="22"/>
          <w:szCs w:val="22"/>
        </w:rPr>
        <w:t>2.1.1</w:t>
      </w:r>
      <w:r w:rsidRPr="00080E1C">
        <w:rPr>
          <w:sz w:val="22"/>
          <w:szCs w:val="22"/>
        </w:rPr>
        <w:t>. выполнять услуги, указанные в п. 1.1. настоящего договора, в соответствии с действующими техническими нормативными правовыми актами в срок не позднее 30 (тридцати) календарных дней с даты</w:t>
      </w:r>
      <w:r w:rsidR="0035073C" w:rsidRPr="00080E1C">
        <w:rPr>
          <w:sz w:val="22"/>
          <w:szCs w:val="22"/>
        </w:rPr>
        <w:t xml:space="preserve"> поступления предоплаты</w:t>
      </w:r>
      <w:r w:rsidRPr="00080E1C">
        <w:rPr>
          <w:sz w:val="22"/>
          <w:szCs w:val="22"/>
        </w:rPr>
        <w:t>;</w:t>
      </w:r>
    </w:p>
    <w:p w14:paraId="322B44AC" w14:textId="22C4D867" w:rsidR="005504B6" w:rsidRPr="00484E45" w:rsidRDefault="005504B6" w:rsidP="005504B6">
      <w:pPr>
        <w:ind w:firstLine="720"/>
        <w:jc w:val="both"/>
        <w:rPr>
          <w:sz w:val="22"/>
          <w:szCs w:val="22"/>
        </w:rPr>
      </w:pPr>
      <w:r w:rsidRPr="00080E1C">
        <w:rPr>
          <w:sz w:val="22"/>
          <w:szCs w:val="22"/>
        </w:rPr>
        <w:t>2.1.2. обеспечивать сохранность приня</w:t>
      </w:r>
      <w:r w:rsidR="00AF0428">
        <w:rPr>
          <w:sz w:val="22"/>
          <w:szCs w:val="22"/>
        </w:rPr>
        <w:t>того испытательного оборудования</w:t>
      </w:r>
      <w:r w:rsidRPr="00484E45">
        <w:rPr>
          <w:sz w:val="22"/>
          <w:szCs w:val="22"/>
        </w:rPr>
        <w:t xml:space="preserve"> в течение всего срока оказания услуг;</w:t>
      </w:r>
    </w:p>
    <w:p w14:paraId="40F64317" w14:textId="22C83C86" w:rsidR="005504B6" w:rsidRPr="00484E45" w:rsidRDefault="005504B6" w:rsidP="005504B6">
      <w:pPr>
        <w:ind w:firstLine="720"/>
        <w:jc w:val="both"/>
        <w:rPr>
          <w:sz w:val="22"/>
          <w:szCs w:val="22"/>
        </w:rPr>
      </w:pPr>
      <w:r w:rsidRPr="00484E45">
        <w:rPr>
          <w:sz w:val="22"/>
          <w:szCs w:val="22"/>
        </w:rPr>
        <w:t>2.1.3. по окончании оказания услуг передать Зака</w:t>
      </w:r>
      <w:r w:rsidR="00841CC1">
        <w:rPr>
          <w:sz w:val="22"/>
          <w:szCs w:val="22"/>
        </w:rPr>
        <w:t xml:space="preserve">зчику </w:t>
      </w:r>
      <w:r w:rsidRPr="00484E45">
        <w:rPr>
          <w:sz w:val="22"/>
          <w:szCs w:val="22"/>
        </w:rPr>
        <w:t>документы с результатами работ</w:t>
      </w:r>
      <w:r w:rsidR="00DF533E">
        <w:rPr>
          <w:sz w:val="22"/>
          <w:szCs w:val="22"/>
        </w:rPr>
        <w:t xml:space="preserve"> (аттестат</w:t>
      </w:r>
      <w:r w:rsidR="00856912">
        <w:rPr>
          <w:sz w:val="22"/>
          <w:szCs w:val="22"/>
        </w:rPr>
        <w:t xml:space="preserve"> и т.д.</w:t>
      </w:r>
      <w:r w:rsidR="00DF533E">
        <w:rPr>
          <w:sz w:val="22"/>
          <w:szCs w:val="22"/>
        </w:rPr>
        <w:t>)</w:t>
      </w:r>
      <w:r w:rsidRPr="00484E45">
        <w:rPr>
          <w:sz w:val="22"/>
          <w:szCs w:val="22"/>
        </w:rPr>
        <w:t>.</w:t>
      </w:r>
    </w:p>
    <w:p w14:paraId="4278A392" w14:textId="77777777" w:rsidR="005504B6" w:rsidRPr="0035073C" w:rsidRDefault="005504B6" w:rsidP="005504B6">
      <w:pPr>
        <w:ind w:firstLine="720"/>
        <w:jc w:val="both"/>
        <w:rPr>
          <w:sz w:val="22"/>
          <w:szCs w:val="22"/>
        </w:rPr>
      </w:pPr>
      <w:r w:rsidRPr="00484E45">
        <w:rPr>
          <w:sz w:val="22"/>
          <w:szCs w:val="22"/>
        </w:rPr>
        <w:t>2</w:t>
      </w:r>
      <w:r w:rsidRPr="0035073C">
        <w:rPr>
          <w:sz w:val="22"/>
          <w:szCs w:val="22"/>
        </w:rPr>
        <w:t>.2.     Заказчик обязуется:</w:t>
      </w:r>
    </w:p>
    <w:p w14:paraId="2927E631" w14:textId="49B1451B" w:rsidR="005504B6" w:rsidRPr="0035073C" w:rsidRDefault="005504B6" w:rsidP="005504B6">
      <w:pPr>
        <w:pStyle w:val="ac"/>
        <w:ind w:firstLine="720"/>
        <w:rPr>
          <w:sz w:val="22"/>
          <w:szCs w:val="22"/>
        </w:rPr>
      </w:pPr>
      <w:r w:rsidRPr="0035073C">
        <w:rPr>
          <w:sz w:val="22"/>
          <w:szCs w:val="22"/>
        </w:rPr>
        <w:t xml:space="preserve">2.2.1. предоставить </w:t>
      </w:r>
      <w:r w:rsidR="00841CC1" w:rsidRPr="0035073C">
        <w:rPr>
          <w:sz w:val="22"/>
          <w:szCs w:val="22"/>
        </w:rPr>
        <w:t>испытательное оборудование</w:t>
      </w:r>
      <w:r w:rsidRPr="0035073C">
        <w:rPr>
          <w:sz w:val="22"/>
          <w:szCs w:val="22"/>
        </w:rPr>
        <w:t>, подготовленн</w:t>
      </w:r>
      <w:r w:rsidR="002A5809" w:rsidRPr="0035073C">
        <w:rPr>
          <w:sz w:val="22"/>
          <w:szCs w:val="22"/>
        </w:rPr>
        <w:t>ое</w:t>
      </w:r>
      <w:r w:rsidRPr="0035073C">
        <w:rPr>
          <w:sz w:val="22"/>
          <w:szCs w:val="22"/>
        </w:rPr>
        <w:t xml:space="preserve"> должным образом (очищенные от загрязнения и пыли, смазки, в комплекте с эксплуатационной документацией);</w:t>
      </w:r>
    </w:p>
    <w:p w14:paraId="4507C6DF" w14:textId="04C45473" w:rsidR="00841CC1" w:rsidRDefault="00841CC1" w:rsidP="005504B6">
      <w:pPr>
        <w:pStyle w:val="ac"/>
        <w:ind w:firstLine="720"/>
        <w:rPr>
          <w:sz w:val="22"/>
          <w:szCs w:val="22"/>
        </w:rPr>
      </w:pPr>
      <w:r w:rsidRPr="0035073C">
        <w:rPr>
          <w:sz w:val="22"/>
          <w:szCs w:val="22"/>
        </w:rPr>
        <w:t>2.2.2 для оказания услуг по настоящему</w:t>
      </w:r>
      <w:r>
        <w:rPr>
          <w:sz w:val="22"/>
          <w:szCs w:val="22"/>
        </w:rPr>
        <w:t xml:space="preserve"> договору на месте эксплуатации, временно предоставлять Исполнителю помещение;</w:t>
      </w:r>
    </w:p>
    <w:p w14:paraId="7AB6AA95" w14:textId="37CD8982" w:rsidR="005504B6" w:rsidRPr="00CF145A" w:rsidRDefault="00841CC1" w:rsidP="00841CC1">
      <w:pPr>
        <w:pStyle w:val="ac"/>
        <w:ind w:firstLine="720"/>
        <w:rPr>
          <w:sz w:val="22"/>
          <w:szCs w:val="22"/>
        </w:rPr>
      </w:pPr>
      <w:r>
        <w:rPr>
          <w:sz w:val="22"/>
          <w:szCs w:val="22"/>
        </w:rPr>
        <w:t xml:space="preserve">2.2.3. при оказании услуг по месту нахождения Заказчика, Исполнитель самостоятельного организует </w:t>
      </w:r>
      <w:r w:rsidRPr="00CF145A">
        <w:rPr>
          <w:sz w:val="22"/>
          <w:szCs w:val="22"/>
        </w:rPr>
        <w:t>оказание услуг.</w:t>
      </w:r>
    </w:p>
    <w:p w14:paraId="4CBB0C97" w14:textId="77777777" w:rsidR="005504B6" w:rsidRPr="00CF145A" w:rsidRDefault="005504B6" w:rsidP="005504B6">
      <w:pPr>
        <w:ind w:left="44" w:firstLine="676"/>
        <w:jc w:val="both"/>
        <w:rPr>
          <w:b/>
          <w:i/>
          <w:sz w:val="22"/>
          <w:szCs w:val="22"/>
        </w:rPr>
      </w:pPr>
    </w:p>
    <w:p w14:paraId="3EDEDD70" w14:textId="77777777" w:rsidR="005504B6" w:rsidRPr="00CF145A" w:rsidRDefault="005504B6" w:rsidP="005504B6">
      <w:pPr>
        <w:pStyle w:val="23"/>
        <w:spacing w:line="240" w:lineRule="auto"/>
        <w:ind w:firstLine="720"/>
        <w:jc w:val="center"/>
        <w:outlineLvl w:val="1"/>
        <w:rPr>
          <w:i w:val="0"/>
          <w:sz w:val="22"/>
          <w:szCs w:val="22"/>
        </w:rPr>
      </w:pPr>
      <w:r w:rsidRPr="00CF145A">
        <w:rPr>
          <w:i w:val="0"/>
          <w:sz w:val="22"/>
          <w:szCs w:val="22"/>
        </w:rPr>
        <w:t>3. Стоимость услуг и порядок расчетов</w:t>
      </w:r>
    </w:p>
    <w:p w14:paraId="06E1F0B3" w14:textId="77777777" w:rsidR="005504B6" w:rsidRPr="00CF145A" w:rsidRDefault="005504B6" w:rsidP="005504B6">
      <w:pPr>
        <w:pStyle w:val="ac"/>
        <w:ind w:firstLine="720"/>
        <w:rPr>
          <w:sz w:val="22"/>
          <w:szCs w:val="22"/>
        </w:rPr>
      </w:pPr>
      <w:r w:rsidRPr="00CF145A">
        <w:rPr>
          <w:sz w:val="22"/>
          <w:szCs w:val="22"/>
        </w:rPr>
        <w:t>3.1. Услуги, оказываемые по настоящему договору, оплачиваются Заказчиком в соответствии с ценой, сформированной по результату процедуры закупки №_____________.</w:t>
      </w:r>
    </w:p>
    <w:p w14:paraId="24DBC2CB" w14:textId="77777777" w:rsidR="005504B6" w:rsidRPr="00CF145A" w:rsidRDefault="005504B6" w:rsidP="005504B6">
      <w:pPr>
        <w:pStyle w:val="ac"/>
        <w:ind w:firstLine="720"/>
        <w:rPr>
          <w:sz w:val="22"/>
          <w:szCs w:val="22"/>
        </w:rPr>
      </w:pPr>
      <w:r w:rsidRPr="00CF145A">
        <w:rPr>
          <w:sz w:val="22"/>
          <w:szCs w:val="22"/>
        </w:rPr>
        <w:t>3.2. Стоимость услуг по настоящему договору составляет ______________ (________________рублей ____ копеек) белорусских рублей с НДС / без НДС - ___________ (____________ рублей ____ копеек).</w:t>
      </w:r>
    </w:p>
    <w:p w14:paraId="1DCCAF54" w14:textId="77777777" w:rsidR="005504B6" w:rsidRPr="00CF145A" w:rsidRDefault="005504B6" w:rsidP="005504B6">
      <w:pPr>
        <w:pStyle w:val="ConsPlusNonformat"/>
        <w:ind w:firstLine="720"/>
        <w:jc w:val="both"/>
        <w:rPr>
          <w:rFonts w:ascii="Times New Roman" w:hAnsi="Times New Roman" w:cs="Times New Roman"/>
          <w:sz w:val="22"/>
          <w:szCs w:val="22"/>
        </w:rPr>
      </w:pPr>
      <w:r w:rsidRPr="00CF145A">
        <w:rPr>
          <w:rFonts w:ascii="Times New Roman" w:hAnsi="Times New Roman" w:cs="Times New Roman"/>
          <w:sz w:val="22"/>
          <w:szCs w:val="22"/>
        </w:rPr>
        <w:t>Стоимость услуг остается неизменной и не зависит от полученного (положительного/отрицательного) результата оказания услуг.</w:t>
      </w:r>
    </w:p>
    <w:p w14:paraId="506EEB3A" w14:textId="2595C7BF" w:rsidR="005504B6" w:rsidRPr="00CF145A" w:rsidRDefault="005504B6" w:rsidP="005504B6">
      <w:pPr>
        <w:pStyle w:val="ac"/>
        <w:ind w:firstLine="720"/>
        <w:rPr>
          <w:sz w:val="22"/>
          <w:szCs w:val="22"/>
        </w:rPr>
      </w:pPr>
      <w:r w:rsidRPr="00CF145A">
        <w:rPr>
          <w:sz w:val="22"/>
          <w:szCs w:val="22"/>
        </w:rPr>
        <w:t xml:space="preserve">3.3. Оплата Заказчиком услуг по настоящему договору производится в безналичной форме путем </w:t>
      </w:r>
      <w:r w:rsidR="00AF0428">
        <w:rPr>
          <w:sz w:val="22"/>
          <w:szCs w:val="22"/>
        </w:rPr>
        <w:t>_______________________________________________________________________</w:t>
      </w:r>
      <w:r w:rsidRPr="00CF145A">
        <w:rPr>
          <w:sz w:val="22"/>
          <w:szCs w:val="22"/>
        </w:rPr>
        <w:t>.</w:t>
      </w:r>
    </w:p>
    <w:p w14:paraId="4A42F560" w14:textId="77777777" w:rsidR="005504B6" w:rsidRPr="00CF145A" w:rsidRDefault="005504B6" w:rsidP="005504B6">
      <w:pPr>
        <w:ind w:firstLine="709"/>
        <w:jc w:val="both"/>
        <w:rPr>
          <w:bCs/>
          <w:sz w:val="22"/>
          <w:szCs w:val="22"/>
        </w:rPr>
      </w:pPr>
      <w:r w:rsidRPr="00CF145A">
        <w:rPr>
          <w:sz w:val="22"/>
          <w:szCs w:val="22"/>
        </w:rPr>
        <w:t xml:space="preserve">3.4. </w:t>
      </w:r>
      <w:r w:rsidRPr="00CF145A">
        <w:rPr>
          <w:bCs/>
          <w:sz w:val="22"/>
          <w:szCs w:val="22"/>
        </w:rPr>
        <w:t xml:space="preserve">Цена договора устанавливается на весь период его действия и не может быть изменена в одностороннем порядке, является фиксированной в течение всего срока действия настоящего договора. </w:t>
      </w:r>
    </w:p>
    <w:p w14:paraId="05CC2D89" w14:textId="77777777" w:rsidR="005504B6" w:rsidRPr="00CF145A" w:rsidRDefault="005504B6" w:rsidP="005504B6">
      <w:pPr>
        <w:ind w:firstLine="709"/>
        <w:jc w:val="both"/>
        <w:rPr>
          <w:sz w:val="22"/>
          <w:szCs w:val="22"/>
        </w:rPr>
      </w:pPr>
      <w:r w:rsidRPr="00CF145A">
        <w:rPr>
          <w:sz w:val="22"/>
          <w:szCs w:val="22"/>
        </w:rPr>
        <w:t xml:space="preserve"> 3.5. Источник финансирования: собственные средства.</w:t>
      </w:r>
    </w:p>
    <w:p w14:paraId="04FB8317" w14:textId="77777777" w:rsidR="005504B6" w:rsidRPr="00CF145A" w:rsidRDefault="005504B6" w:rsidP="005504B6">
      <w:pPr>
        <w:ind w:firstLine="709"/>
        <w:jc w:val="both"/>
        <w:rPr>
          <w:sz w:val="22"/>
          <w:szCs w:val="22"/>
        </w:rPr>
      </w:pPr>
    </w:p>
    <w:p w14:paraId="3FE0C42D" w14:textId="77777777" w:rsidR="005504B6" w:rsidRPr="00CF145A" w:rsidRDefault="005504B6" w:rsidP="005504B6">
      <w:pPr>
        <w:pStyle w:val="ac"/>
        <w:ind w:firstLine="720"/>
        <w:jc w:val="center"/>
        <w:rPr>
          <w:b/>
          <w:sz w:val="22"/>
          <w:szCs w:val="22"/>
        </w:rPr>
      </w:pPr>
      <w:r w:rsidRPr="00CF145A">
        <w:rPr>
          <w:b/>
          <w:bCs/>
          <w:iCs/>
          <w:sz w:val="22"/>
          <w:szCs w:val="22"/>
        </w:rPr>
        <w:t>4. Ответственность сторон</w:t>
      </w:r>
    </w:p>
    <w:p w14:paraId="2CD2BC61" w14:textId="77777777" w:rsidR="005504B6" w:rsidRPr="0047652B" w:rsidRDefault="005504B6" w:rsidP="005504B6">
      <w:pPr>
        <w:pStyle w:val="ac"/>
        <w:ind w:firstLine="720"/>
        <w:rPr>
          <w:sz w:val="22"/>
          <w:szCs w:val="22"/>
        </w:rPr>
      </w:pPr>
      <w:r w:rsidRPr="00CF145A">
        <w:rPr>
          <w:sz w:val="22"/>
          <w:szCs w:val="22"/>
        </w:rPr>
        <w:t>4.1. При неисполнении условий настоящего договора, стороны несут ответственность в соответствии с законодательством Республики Беларусь.</w:t>
      </w:r>
    </w:p>
    <w:p w14:paraId="2B919A66" w14:textId="77777777" w:rsidR="005504B6" w:rsidRDefault="005504B6" w:rsidP="005504B6">
      <w:pPr>
        <w:pStyle w:val="ac"/>
        <w:ind w:firstLine="720"/>
        <w:rPr>
          <w:rStyle w:val="word-wrapper"/>
          <w:sz w:val="22"/>
          <w:szCs w:val="22"/>
          <w:shd w:val="clear" w:color="auto" w:fill="FFFFFF"/>
        </w:rPr>
      </w:pPr>
      <w:r w:rsidRPr="0047652B">
        <w:rPr>
          <w:sz w:val="22"/>
          <w:szCs w:val="22"/>
        </w:rPr>
        <w:lastRenderedPageBreak/>
        <w:t xml:space="preserve">4.2. </w:t>
      </w:r>
      <w:r w:rsidRPr="0047652B">
        <w:rPr>
          <w:rStyle w:val="word-wrapper"/>
          <w:sz w:val="22"/>
          <w:szCs w:val="22"/>
          <w:shd w:val="clear" w:color="auto" w:fill="FFFFFF"/>
        </w:rPr>
        <w:t>За несвоевременное оказание (неоказание) услуг, Исполнитель обязуется уплатить Заказчику пеню в размере 0,1% от стоимости несвоевременно оказанных (неоказанных) услуг за каждый календарный день просрочки.</w:t>
      </w:r>
      <w:r w:rsidRPr="00BA6FC5">
        <w:rPr>
          <w:rStyle w:val="word-wrapper"/>
          <w:sz w:val="22"/>
          <w:szCs w:val="22"/>
          <w:shd w:val="clear" w:color="auto" w:fill="FFFFFF"/>
        </w:rPr>
        <w:t xml:space="preserve">  </w:t>
      </w:r>
    </w:p>
    <w:p w14:paraId="0BDD07A3" w14:textId="0D6CE69F" w:rsidR="005504B6" w:rsidRDefault="005504B6" w:rsidP="005504B6">
      <w:pPr>
        <w:pStyle w:val="ac"/>
        <w:ind w:firstLine="720"/>
        <w:rPr>
          <w:rStyle w:val="word-wrapper"/>
          <w:sz w:val="22"/>
          <w:szCs w:val="22"/>
          <w:shd w:val="clear" w:color="auto" w:fill="FFFFFF"/>
        </w:rPr>
      </w:pPr>
      <w:r>
        <w:rPr>
          <w:rStyle w:val="word-wrapper"/>
          <w:sz w:val="22"/>
          <w:szCs w:val="22"/>
          <w:shd w:val="clear" w:color="auto" w:fill="FFFFFF"/>
        </w:rPr>
        <w:t xml:space="preserve">4.3. За нарушение п. 2.1.2 Исполнитель выплачивает Заказчику фактическую стоимость </w:t>
      </w:r>
      <w:r w:rsidR="00B021B1">
        <w:rPr>
          <w:rStyle w:val="word-wrapper"/>
          <w:sz w:val="22"/>
          <w:szCs w:val="22"/>
          <w:shd w:val="clear" w:color="auto" w:fill="FFFFFF"/>
        </w:rPr>
        <w:t>испытательного оборудования</w:t>
      </w:r>
      <w:r>
        <w:rPr>
          <w:rStyle w:val="word-wrapper"/>
          <w:sz w:val="22"/>
          <w:szCs w:val="22"/>
          <w:shd w:val="clear" w:color="auto" w:fill="FFFFFF"/>
        </w:rPr>
        <w:t xml:space="preserve"> на основании двухстороннего акта.</w:t>
      </w:r>
    </w:p>
    <w:p w14:paraId="397A9DC1" w14:textId="77777777" w:rsidR="005504B6" w:rsidRDefault="005504B6" w:rsidP="005504B6">
      <w:pPr>
        <w:pStyle w:val="ac"/>
        <w:ind w:firstLine="720"/>
        <w:rPr>
          <w:rStyle w:val="word-wrapper"/>
          <w:sz w:val="22"/>
          <w:szCs w:val="22"/>
          <w:shd w:val="clear" w:color="auto" w:fill="FFFFFF"/>
        </w:rPr>
      </w:pPr>
      <w:r>
        <w:rPr>
          <w:rStyle w:val="word-wrapper"/>
          <w:sz w:val="22"/>
          <w:szCs w:val="22"/>
          <w:shd w:val="clear" w:color="auto" w:fill="FFFFFF"/>
        </w:rPr>
        <w:t>4.4. Стороны освобождаются от ответственности за полное или частичное неисполнение обязательства по договору вследствие обстоятельств непреодолимой силы (форс-мажора), к которым относятся обстоятельства, которые сторона не могла не предвидеть, ни предотвратить разумными мерами.</w:t>
      </w:r>
    </w:p>
    <w:p w14:paraId="3002CF07" w14:textId="77777777" w:rsidR="005504B6" w:rsidRDefault="005504B6" w:rsidP="005504B6">
      <w:pPr>
        <w:pStyle w:val="ac"/>
        <w:ind w:firstLine="720"/>
        <w:rPr>
          <w:rStyle w:val="word-wrapper"/>
          <w:sz w:val="22"/>
          <w:szCs w:val="22"/>
          <w:shd w:val="clear" w:color="auto" w:fill="FFFFFF"/>
        </w:rPr>
      </w:pPr>
      <w:r>
        <w:rPr>
          <w:rStyle w:val="word-wrapper"/>
          <w:sz w:val="22"/>
          <w:szCs w:val="22"/>
          <w:shd w:val="clear" w:color="auto" w:fill="FFFFFF"/>
        </w:rPr>
        <w:t>Если любое из таких обстоятельств непосредственно повлекло неисполнение или ненадлежащее исполнение стороной своих обязательств в срок, установленный договором, то этот срок соразмерно отодвигается на время действия соответствующего обстоятельства.</w:t>
      </w:r>
    </w:p>
    <w:p w14:paraId="76CD182E" w14:textId="77777777" w:rsidR="005504B6" w:rsidRDefault="005504B6" w:rsidP="005504B6">
      <w:pPr>
        <w:pStyle w:val="ac"/>
        <w:ind w:firstLine="720"/>
        <w:rPr>
          <w:rStyle w:val="word-wrapper"/>
          <w:sz w:val="22"/>
          <w:szCs w:val="22"/>
          <w:shd w:val="clear" w:color="auto" w:fill="FFFFFF"/>
        </w:rPr>
      </w:pPr>
      <w:r>
        <w:rPr>
          <w:rStyle w:val="word-wrapper"/>
          <w:sz w:val="22"/>
          <w:szCs w:val="22"/>
          <w:shd w:val="clear" w:color="auto" w:fill="FFFFFF"/>
        </w:rPr>
        <w:t>4.5. О наступлении обстоятельств форс-мажора сторона, для которой они наступили, обязана немедленно проинформировать другую сторону.</w:t>
      </w:r>
    </w:p>
    <w:p w14:paraId="7E5236B7" w14:textId="29215F96" w:rsidR="005504B6" w:rsidRDefault="005504B6" w:rsidP="005504B6">
      <w:pPr>
        <w:pStyle w:val="ac"/>
        <w:ind w:firstLine="720"/>
        <w:rPr>
          <w:rStyle w:val="word-wrapper"/>
          <w:sz w:val="22"/>
          <w:szCs w:val="22"/>
          <w:shd w:val="clear" w:color="auto" w:fill="FFFFFF"/>
        </w:rPr>
      </w:pPr>
      <w:r>
        <w:rPr>
          <w:rStyle w:val="word-wrapper"/>
          <w:sz w:val="22"/>
          <w:szCs w:val="22"/>
          <w:shd w:val="clear" w:color="auto" w:fill="FFFFFF"/>
        </w:rPr>
        <w:t>4.6. Если действие обстоятельств форс-мажора будет продолжаться более трех месяцев, каждая из сторон</w:t>
      </w:r>
      <w:r w:rsidR="00E90A2E">
        <w:rPr>
          <w:rStyle w:val="word-wrapper"/>
          <w:sz w:val="22"/>
          <w:szCs w:val="22"/>
          <w:shd w:val="clear" w:color="auto" w:fill="FFFFFF"/>
        </w:rPr>
        <w:t xml:space="preserve"> в</w:t>
      </w:r>
      <w:r>
        <w:rPr>
          <w:rStyle w:val="word-wrapper"/>
          <w:sz w:val="22"/>
          <w:szCs w:val="22"/>
          <w:shd w:val="clear" w:color="auto" w:fill="FFFFFF"/>
        </w:rPr>
        <w:t>праве отказаться от исполнения своих обязательств по договору и прекратить действие договора.</w:t>
      </w:r>
    </w:p>
    <w:p w14:paraId="330A0703" w14:textId="026AA453" w:rsidR="005504B6" w:rsidRDefault="005504B6" w:rsidP="005504B6">
      <w:pPr>
        <w:pStyle w:val="ac"/>
        <w:ind w:firstLine="720"/>
        <w:rPr>
          <w:rStyle w:val="word-wrapper"/>
          <w:sz w:val="22"/>
          <w:szCs w:val="22"/>
          <w:shd w:val="clear" w:color="auto" w:fill="FFFFFF"/>
        </w:rPr>
      </w:pPr>
      <w:r>
        <w:rPr>
          <w:rStyle w:val="word-wrapper"/>
          <w:sz w:val="22"/>
          <w:szCs w:val="22"/>
          <w:shd w:val="clear" w:color="auto" w:fill="FFFFFF"/>
        </w:rPr>
        <w:t>4.7. Документо</w:t>
      </w:r>
      <w:r w:rsidR="00E90A2E">
        <w:rPr>
          <w:rStyle w:val="word-wrapper"/>
          <w:sz w:val="22"/>
          <w:szCs w:val="22"/>
          <w:shd w:val="clear" w:color="auto" w:fill="FFFFFF"/>
        </w:rPr>
        <w:t>м</w:t>
      </w:r>
      <w:r>
        <w:rPr>
          <w:rStyle w:val="word-wrapper"/>
          <w:sz w:val="22"/>
          <w:szCs w:val="22"/>
          <w:shd w:val="clear" w:color="auto" w:fill="FFFFFF"/>
        </w:rPr>
        <w:t xml:space="preserve">, подтверждающим форс-мажорные обстоятельства, является справка (заключение, иной документ), выданный компетентных органом, организацией.  </w:t>
      </w:r>
    </w:p>
    <w:p w14:paraId="22BBD3BC" w14:textId="77777777" w:rsidR="005504B6" w:rsidRPr="00BA6FC5" w:rsidRDefault="005504B6" w:rsidP="005504B6">
      <w:pPr>
        <w:pStyle w:val="ac"/>
        <w:ind w:firstLine="720"/>
        <w:rPr>
          <w:b/>
          <w:sz w:val="22"/>
          <w:szCs w:val="22"/>
        </w:rPr>
      </w:pPr>
    </w:p>
    <w:p w14:paraId="1AB69E61" w14:textId="77777777" w:rsidR="005504B6" w:rsidRPr="00CF145A" w:rsidRDefault="005504B6" w:rsidP="005504B6">
      <w:pPr>
        <w:pStyle w:val="11"/>
        <w:ind w:firstLine="720"/>
        <w:outlineLvl w:val="0"/>
        <w:rPr>
          <w:i w:val="0"/>
          <w:sz w:val="22"/>
          <w:szCs w:val="22"/>
        </w:rPr>
      </w:pPr>
      <w:r w:rsidRPr="00BA6FC5">
        <w:rPr>
          <w:bCs w:val="0"/>
          <w:sz w:val="22"/>
          <w:szCs w:val="22"/>
        </w:rPr>
        <w:t xml:space="preserve"> </w:t>
      </w:r>
      <w:r w:rsidRPr="00CF145A">
        <w:rPr>
          <w:i w:val="0"/>
          <w:sz w:val="22"/>
          <w:szCs w:val="22"/>
        </w:rPr>
        <w:t>5. Порядок разрешения споров</w:t>
      </w:r>
    </w:p>
    <w:p w14:paraId="6AE6A2DD" w14:textId="77777777" w:rsidR="005504B6" w:rsidRPr="00BA6FC5" w:rsidRDefault="005504B6" w:rsidP="005504B6">
      <w:pPr>
        <w:ind w:firstLine="709"/>
        <w:jc w:val="both"/>
        <w:rPr>
          <w:rFonts w:eastAsia="Arial Unicode MS"/>
          <w:color w:val="000000"/>
          <w:sz w:val="22"/>
          <w:szCs w:val="22"/>
        </w:rPr>
      </w:pPr>
      <w:r w:rsidRPr="00CF145A">
        <w:rPr>
          <w:rFonts w:eastAsia="Arial Unicode MS"/>
          <w:color w:val="000000"/>
          <w:sz w:val="22"/>
          <w:szCs w:val="22"/>
        </w:rPr>
        <w:t>5.1. Споры, возникающие между сторонами в ходе исполнения настоящего договора, решаются путем переговоров, а в случае недостижения согласия передаются на рассмотрение экономического суда Витебской области.</w:t>
      </w:r>
      <w:r w:rsidRPr="00BA6FC5">
        <w:rPr>
          <w:rFonts w:eastAsia="Arial Unicode MS"/>
          <w:color w:val="000000"/>
          <w:sz w:val="22"/>
          <w:szCs w:val="22"/>
        </w:rPr>
        <w:t xml:space="preserve"> </w:t>
      </w:r>
    </w:p>
    <w:p w14:paraId="2D02D7E5" w14:textId="77777777" w:rsidR="005504B6" w:rsidRPr="00BA6FC5" w:rsidRDefault="005504B6" w:rsidP="005504B6">
      <w:pPr>
        <w:ind w:firstLine="709"/>
        <w:jc w:val="both"/>
        <w:rPr>
          <w:sz w:val="22"/>
          <w:szCs w:val="22"/>
        </w:rPr>
      </w:pPr>
      <w:r w:rsidRPr="00BA6FC5">
        <w:rPr>
          <w:rFonts w:eastAsia="Arial Unicode MS"/>
          <w:color w:val="000000"/>
          <w:sz w:val="22"/>
          <w:szCs w:val="22"/>
        </w:rPr>
        <w:t>5.2. До обращения в суд обязательно предъявление претензии (письменного предложения о добровольном урегулировании спора). Сторона, получившая претензию, обязана рассмотреть ее и письменно уведомить другую сторону о результатах ее рассмотрения в срок не позднее 1</w:t>
      </w:r>
      <w:r>
        <w:rPr>
          <w:rFonts w:eastAsia="Arial Unicode MS"/>
          <w:color w:val="000000"/>
          <w:sz w:val="22"/>
          <w:szCs w:val="22"/>
        </w:rPr>
        <w:t>0</w:t>
      </w:r>
      <w:r w:rsidRPr="00BA6FC5">
        <w:rPr>
          <w:rFonts w:eastAsia="Arial Unicode MS"/>
          <w:color w:val="000000"/>
          <w:sz w:val="22"/>
          <w:szCs w:val="22"/>
        </w:rPr>
        <w:t xml:space="preserve"> (</w:t>
      </w:r>
      <w:r>
        <w:rPr>
          <w:rFonts w:eastAsia="Arial Unicode MS"/>
          <w:color w:val="000000"/>
          <w:sz w:val="22"/>
          <w:szCs w:val="22"/>
        </w:rPr>
        <w:t>десяти)</w:t>
      </w:r>
      <w:r w:rsidRPr="00BA6FC5">
        <w:rPr>
          <w:rFonts w:eastAsia="Arial Unicode MS"/>
          <w:color w:val="000000"/>
          <w:sz w:val="22"/>
          <w:szCs w:val="22"/>
        </w:rPr>
        <w:t xml:space="preserve"> рабочих дней со дня получения претензии. </w:t>
      </w:r>
    </w:p>
    <w:p w14:paraId="61213D56" w14:textId="77777777" w:rsidR="005504B6" w:rsidRPr="00A8591D" w:rsidRDefault="005504B6" w:rsidP="005504B6">
      <w:pPr>
        <w:pStyle w:val="31"/>
        <w:rPr>
          <w:sz w:val="22"/>
          <w:szCs w:val="22"/>
        </w:rPr>
      </w:pPr>
      <w:r w:rsidRPr="00A8591D">
        <w:rPr>
          <w:sz w:val="22"/>
          <w:szCs w:val="22"/>
        </w:rPr>
        <w:t xml:space="preserve">5.3. Неполучение ответа на претензию в срок, установленный пунктом 5.2 настоящего договора, не препятствует обращению заявителя претензии в </w:t>
      </w:r>
      <w:r>
        <w:rPr>
          <w:sz w:val="22"/>
          <w:szCs w:val="22"/>
        </w:rPr>
        <w:t>с</w:t>
      </w:r>
      <w:r w:rsidRPr="00A8591D">
        <w:rPr>
          <w:sz w:val="22"/>
          <w:szCs w:val="22"/>
        </w:rPr>
        <w:t>уд в порядке, установленном законодательством.</w:t>
      </w:r>
    </w:p>
    <w:p w14:paraId="533B0194" w14:textId="77777777" w:rsidR="005504B6" w:rsidRDefault="005504B6" w:rsidP="005504B6">
      <w:pPr>
        <w:ind w:firstLine="720"/>
        <w:jc w:val="center"/>
        <w:rPr>
          <w:b/>
          <w:bCs/>
          <w:iCs/>
          <w:sz w:val="22"/>
          <w:szCs w:val="22"/>
        </w:rPr>
      </w:pPr>
    </w:p>
    <w:p w14:paraId="19B875D7" w14:textId="77777777" w:rsidR="005504B6" w:rsidRPr="001448BE" w:rsidRDefault="005504B6" w:rsidP="005504B6">
      <w:pPr>
        <w:pStyle w:val="11"/>
        <w:ind w:firstLine="720"/>
        <w:outlineLvl w:val="0"/>
        <w:rPr>
          <w:i w:val="0"/>
          <w:sz w:val="22"/>
          <w:szCs w:val="22"/>
        </w:rPr>
      </w:pPr>
      <w:r>
        <w:rPr>
          <w:i w:val="0"/>
          <w:sz w:val="22"/>
          <w:szCs w:val="22"/>
        </w:rPr>
        <w:t>6.</w:t>
      </w:r>
      <w:r w:rsidRPr="001448BE">
        <w:rPr>
          <w:i w:val="0"/>
          <w:sz w:val="22"/>
          <w:szCs w:val="22"/>
        </w:rPr>
        <w:t xml:space="preserve"> Срок действия договора</w:t>
      </w:r>
    </w:p>
    <w:p w14:paraId="548D823C" w14:textId="77777777" w:rsidR="005504B6" w:rsidRPr="001448BE" w:rsidRDefault="005504B6" w:rsidP="005504B6">
      <w:pPr>
        <w:pStyle w:val="ac"/>
        <w:ind w:firstLine="709"/>
        <w:rPr>
          <w:sz w:val="22"/>
          <w:szCs w:val="22"/>
        </w:rPr>
      </w:pPr>
      <w:r>
        <w:rPr>
          <w:sz w:val="22"/>
          <w:szCs w:val="22"/>
        </w:rPr>
        <w:t>6</w:t>
      </w:r>
      <w:r w:rsidRPr="001448BE">
        <w:rPr>
          <w:sz w:val="22"/>
          <w:szCs w:val="22"/>
        </w:rPr>
        <w:t>.1. Настоящий договор вступает в силу с момента подписания и</w:t>
      </w:r>
      <w:r w:rsidRPr="001448BE">
        <w:rPr>
          <w:sz w:val="22"/>
          <w:szCs w:val="22"/>
          <w:lang w:bidi="ru-RU"/>
        </w:rPr>
        <w:t xml:space="preserve"> </w:t>
      </w:r>
      <w:r>
        <w:rPr>
          <w:sz w:val="22"/>
          <w:szCs w:val="22"/>
          <w:lang w:bidi="ru-RU"/>
        </w:rPr>
        <w:t>действует по 31.09.2026, а в части исполнения – до полного исполнения сторонами своих обязательств по настоящему договору.</w:t>
      </w:r>
    </w:p>
    <w:p w14:paraId="53CA1C6D" w14:textId="77777777" w:rsidR="005504B6" w:rsidRDefault="005504B6" w:rsidP="005504B6">
      <w:pPr>
        <w:pStyle w:val="ac"/>
        <w:ind w:firstLine="709"/>
        <w:rPr>
          <w:sz w:val="22"/>
          <w:szCs w:val="22"/>
        </w:rPr>
      </w:pPr>
      <w:r>
        <w:rPr>
          <w:sz w:val="22"/>
          <w:szCs w:val="22"/>
        </w:rPr>
        <w:t>6</w:t>
      </w:r>
      <w:r w:rsidRPr="001448BE">
        <w:rPr>
          <w:sz w:val="22"/>
          <w:szCs w:val="22"/>
        </w:rPr>
        <w:t>.2. Все изменения и дополнения к настоящему договору будут действительны, если они совершены в письменной форме и подписаны уполномоченными представителями.</w:t>
      </w:r>
    </w:p>
    <w:p w14:paraId="0BB15944" w14:textId="77777777" w:rsidR="005504B6" w:rsidRPr="0035073C" w:rsidRDefault="005504B6" w:rsidP="005504B6">
      <w:pPr>
        <w:pStyle w:val="ac"/>
        <w:ind w:firstLine="709"/>
        <w:rPr>
          <w:sz w:val="22"/>
          <w:szCs w:val="22"/>
        </w:rPr>
      </w:pPr>
      <w:r w:rsidRPr="0035073C">
        <w:rPr>
          <w:sz w:val="22"/>
          <w:szCs w:val="22"/>
        </w:rPr>
        <w:t xml:space="preserve">6.3. Расторжение договора возможно в случаях, предусмотренных законодательством Республики Беларусь. </w:t>
      </w:r>
    </w:p>
    <w:p w14:paraId="2DBA4D1C" w14:textId="0A10DA2B" w:rsidR="005504B6" w:rsidRPr="0035073C" w:rsidRDefault="005504B6" w:rsidP="005504B6">
      <w:pPr>
        <w:ind w:firstLine="709"/>
        <w:jc w:val="both"/>
        <w:rPr>
          <w:sz w:val="22"/>
          <w:szCs w:val="22"/>
        </w:rPr>
      </w:pPr>
      <w:r w:rsidRPr="0035073C">
        <w:rPr>
          <w:sz w:val="22"/>
          <w:szCs w:val="22"/>
        </w:rPr>
        <w:t xml:space="preserve">6.4. </w:t>
      </w:r>
      <w:r w:rsidR="0035073C" w:rsidRPr="0035073C">
        <w:rPr>
          <w:sz w:val="22"/>
          <w:szCs w:val="22"/>
        </w:rPr>
        <w:t>Настоящий Договор подписывается в виде электронного документа либо составляется в 2-х экземплярах, по одному для каждой из сторон.</w:t>
      </w:r>
    </w:p>
    <w:p w14:paraId="5F2D08FB" w14:textId="77777777" w:rsidR="005504B6" w:rsidRPr="001448BE" w:rsidRDefault="005504B6" w:rsidP="005504B6">
      <w:pPr>
        <w:ind w:firstLine="709"/>
        <w:jc w:val="both"/>
        <w:rPr>
          <w:sz w:val="22"/>
          <w:szCs w:val="22"/>
        </w:rPr>
      </w:pPr>
      <w:r w:rsidRPr="0035073C">
        <w:rPr>
          <w:sz w:val="22"/>
          <w:szCs w:val="22"/>
        </w:rPr>
        <w:t>6.5. Стороны в письменной</w:t>
      </w:r>
      <w:r w:rsidRPr="001448BE">
        <w:rPr>
          <w:sz w:val="22"/>
          <w:szCs w:val="22"/>
        </w:rPr>
        <w:t xml:space="preserve"> форме обязаны, не позднее 10 рабочих дней, известить друг друга, в случае изменения юридического адреса, банковских реквизитов, переименовании, реорганизации, ликвидации и других сведений, необходимых для исполнения договорных обязательств. </w:t>
      </w:r>
    </w:p>
    <w:p w14:paraId="5DBE6EE8" w14:textId="77777777" w:rsidR="005504B6" w:rsidRPr="00CF145A" w:rsidRDefault="005504B6" w:rsidP="005504B6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6</w:t>
      </w:r>
      <w:r w:rsidRPr="001448BE">
        <w:rPr>
          <w:sz w:val="22"/>
          <w:szCs w:val="22"/>
        </w:rPr>
        <w:t>.</w:t>
      </w:r>
      <w:r>
        <w:rPr>
          <w:sz w:val="22"/>
          <w:szCs w:val="22"/>
        </w:rPr>
        <w:t>6</w:t>
      </w:r>
      <w:r w:rsidRPr="001448BE">
        <w:rPr>
          <w:sz w:val="22"/>
          <w:szCs w:val="22"/>
        </w:rPr>
        <w:t>.</w:t>
      </w:r>
      <w:r w:rsidRPr="001448BE">
        <w:rPr>
          <w:sz w:val="22"/>
          <w:szCs w:val="22"/>
          <w:lang w:val="en-US"/>
        </w:rPr>
        <w:t> </w:t>
      </w:r>
      <w:r w:rsidRPr="001448BE">
        <w:rPr>
          <w:sz w:val="22"/>
          <w:szCs w:val="22"/>
        </w:rPr>
        <w:t xml:space="preserve">Договор составлен в 2-х экземплярах, по одному для каждой из сторон. Все приложения к настоящему </w:t>
      </w:r>
      <w:r w:rsidRPr="00CF145A">
        <w:rPr>
          <w:sz w:val="22"/>
          <w:szCs w:val="22"/>
        </w:rPr>
        <w:t>Договору являются его неотъемлемой частью.</w:t>
      </w:r>
    </w:p>
    <w:p w14:paraId="6DB19F6F" w14:textId="77777777" w:rsidR="005504B6" w:rsidRPr="00CF145A" w:rsidRDefault="005504B6" w:rsidP="005504B6">
      <w:pPr>
        <w:ind w:firstLine="709"/>
        <w:jc w:val="both"/>
        <w:rPr>
          <w:sz w:val="22"/>
          <w:szCs w:val="22"/>
        </w:rPr>
      </w:pPr>
    </w:p>
    <w:p w14:paraId="523E4768" w14:textId="77777777" w:rsidR="005504B6" w:rsidRPr="00CF145A" w:rsidRDefault="005504B6" w:rsidP="005504B6">
      <w:pPr>
        <w:ind w:firstLine="720"/>
        <w:jc w:val="center"/>
        <w:rPr>
          <w:b/>
          <w:bCs/>
          <w:iCs/>
          <w:sz w:val="22"/>
          <w:szCs w:val="22"/>
        </w:rPr>
      </w:pPr>
      <w:r w:rsidRPr="00CF145A">
        <w:rPr>
          <w:b/>
          <w:bCs/>
          <w:iCs/>
          <w:sz w:val="22"/>
          <w:szCs w:val="22"/>
        </w:rPr>
        <w:t>7. Прочие условия</w:t>
      </w:r>
    </w:p>
    <w:p w14:paraId="3A4631C8" w14:textId="77777777" w:rsidR="005504B6" w:rsidRPr="00CF145A" w:rsidRDefault="005504B6" w:rsidP="005504B6">
      <w:pPr>
        <w:ind w:firstLine="720"/>
        <w:jc w:val="both"/>
        <w:rPr>
          <w:sz w:val="22"/>
          <w:szCs w:val="22"/>
        </w:rPr>
      </w:pPr>
      <w:r w:rsidRPr="00CF145A">
        <w:rPr>
          <w:sz w:val="22"/>
          <w:szCs w:val="22"/>
        </w:rPr>
        <w:t>7.1.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31F086B2" w14:textId="77777777" w:rsidR="005504B6" w:rsidRPr="00CF145A" w:rsidRDefault="005504B6" w:rsidP="005504B6">
      <w:pPr>
        <w:ind w:firstLine="708"/>
        <w:jc w:val="both"/>
        <w:rPr>
          <w:sz w:val="22"/>
          <w:szCs w:val="22"/>
        </w:rPr>
      </w:pPr>
    </w:p>
    <w:p w14:paraId="736C279D" w14:textId="77777777" w:rsidR="005504B6" w:rsidRPr="00CF145A" w:rsidRDefault="005504B6" w:rsidP="005504B6">
      <w:pPr>
        <w:ind w:right="115" w:firstLine="709"/>
        <w:jc w:val="center"/>
        <w:rPr>
          <w:b/>
          <w:sz w:val="22"/>
          <w:szCs w:val="22"/>
        </w:rPr>
      </w:pPr>
      <w:r w:rsidRPr="00CF145A">
        <w:rPr>
          <w:b/>
          <w:sz w:val="22"/>
          <w:szCs w:val="22"/>
        </w:rPr>
        <w:t>8. Антикоррупционная оговорка</w:t>
      </w:r>
    </w:p>
    <w:p w14:paraId="1738A0C8" w14:textId="77777777" w:rsidR="005504B6" w:rsidRPr="00A8591D" w:rsidRDefault="005504B6" w:rsidP="005504B6">
      <w:pPr>
        <w:pStyle w:val="af1"/>
        <w:tabs>
          <w:tab w:val="left" w:pos="567"/>
        </w:tabs>
        <w:spacing w:after="0"/>
        <w:ind w:left="0" w:right="140" w:firstLine="709"/>
        <w:jc w:val="both"/>
        <w:rPr>
          <w:sz w:val="22"/>
          <w:szCs w:val="22"/>
        </w:rPr>
      </w:pPr>
      <w:r w:rsidRPr="00CF145A">
        <w:rPr>
          <w:sz w:val="22"/>
          <w:szCs w:val="22"/>
        </w:rPr>
        <w:t>8.1. Каждая из Сторон договора, ее работники отказываются от стимулирования</w:t>
      </w:r>
      <w:r w:rsidRPr="00A8591D">
        <w:rPr>
          <w:sz w:val="22"/>
          <w:szCs w:val="22"/>
        </w:rPr>
        <w:t xml:space="preserve"> каким-либо образом работников другой Стороны, в том числе путем предоставления денежных сумм, подарков, безвозмездного выполнения в их адрес работ (услуг) и другими, не поименованными </w:t>
      </w:r>
      <w:r w:rsidRPr="00A8591D">
        <w:rPr>
          <w:sz w:val="22"/>
          <w:szCs w:val="22"/>
        </w:rPr>
        <w:lastRenderedPageBreak/>
        <w:t>здесь способами, ставящего работника в определенную зависимость и направленного на обеспечение выполнения этим работником каких-либо действий в пользу стимулирующей его Стороны.</w:t>
      </w:r>
    </w:p>
    <w:p w14:paraId="727CDE1D" w14:textId="77777777" w:rsidR="005504B6" w:rsidRPr="00A8591D" w:rsidRDefault="005504B6" w:rsidP="005504B6">
      <w:pPr>
        <w:pStyle w:val="af1"/>
        <w:tabs>
          <w:tab w:val="left" w:pos="567"/>
        </w:tabs>
        <w:spacing w:after="0"/>
        <w:ind w:left="0" w:right="140" w:firstLine="709"/>
        <w:jc w:val="both"/>
        <w:rPr>
          <w:sz w:val="22"/>
          <w:szCs w:val="22"/>
        </w:rPr>
      </w:pPr>
      <w:r w:rsidRPr="00A8591D">
        <w:rPr>
          <w:sz w:val="22"/>
          <w:szCs w:val="22"/>
        </w:rPr>
        <w:t>Под действиями работника, осуществляемыми в пользу стимулирующей его Стороны, понимаются:</w:t>
      </w:r>
    </w:p>
    <w:p w14:paraId="3B61E6FC" w14:textId="77777777" w:rsidR="005504B6" w:rsidRPr="00A8591D" w:rsidRDefault="005504B6" w:rsidP="005504B6">
      <w:pPr>
        <w:pStyle w:val="af1"/>
        <w:tabs>
          <w:tab w:val="left" w:pos="567"/>
        </w:tabs>
        <w:spacing w:after="0"/>
        <w:ind w:left="0" w:right="140" w:firstLine="709"/>
        <w:jc w:val="both"/>
        <w:rPr>
          <w:sz w:val="22"/>
          <w:szCs w:val="22"/>
        </w:rPr>
      </w:pPr>
      <w:r w:rsidRPr="00A8591D">
        <w:rPr>
          <w:sz w:val="22"/>
          <w:szCs w:val="22"/>
        </w:rPr>
        <w:t>предоставление неоправданных преимуществ по сравнению с другими контрагентами;</w:t>
      </w:r>
    </w:p>
    <w:p w14:paraId="35E7337B" w14:textId="77777777" w:rsidR="005504B6" w:rsidRPr="00A8591D" w:rsidRDefault="005504B6" w:rsidP="005504B6">
      <w:pPr>
        <w:pStyle w:val="af1"/>
        <w:tabs>
          <w:tab w:val="left" w:pos="567"/>
        </w:tabs>
        <w:spacing w:after="0"/>
        <w:ind w:left="0" w:right="140" w:firstLine="709"/>
        <w:jc w:val="both"/>
        <w:rPr>
          <w:sz w:val="22"/>
          <w:szCs w:val="22"/>
        </w:rPr>
      </w:pPr>
      <w:r w:rsidRPr="00A8591D">
        <w:rPr>
          <w:sz w:val="22"/>
          <w:szCs w:val="22"/>
        </w:rPr>
        <w:t>предоставление каких-либо гарантий;</w:t>
      </w:r>
    </w:p>
    <w:p w14:paraId="01AEB8AC" w14:textId="77777777" w:rsidR="005504B6" w:rsidRPr="00A8591D" w:rsidRDefault="005504B6" w:rsidP="005504B6">
      <w:pPr>
        <w:pStyle w:val="af1"/>
        <w:tabs>
          <w:tab w:val="left" w:pos="567"/>
        </w:tabs>
        <w:spacing w:after="0"/>
        <w:ind w:left="0" w:right="140" w:firstLine="709"/>
        <w:jc w:val="both"/>
        <w:rPr>
          <w:sz w:val="22"/>
          <w:szCs w:val="22"/>
        </w:rPr>
      </w:pPr>
      <w:r w:rsidRPr="00A8591D">
        <w:rPr>
          <w:sz w:val="22"/>
          <w:szCs w:val="22"/>
        </w:rPr>
        <w:t>ускорение существующих процедур;</w:t>
      </w:r>
    </w:p>
    <w:p w14:paraId="26EF60CC" w14:textId="77777777" w:rsidR="005504B6" w:rsidRPr="00A8591D" w:rsidRDefault="005504B6" w:rsidP="005504B6">
      <w:pPr>
        <w:pStyle w:val="af1"/>
        <w:tabs>
          <w:tab w:val="left" w:pos="567"/>
        </w:tabs>
        <w:spacing w:after="0"/>
        <w:ind w:left="0" w:right="140" w:firstLine="709"/>
        <w:jc w:val="both"/>
        <w:rPr>
          <w:sz w:val="22"/>
          <w:szCs w:val="22"/>
        </w:rPr>
      </w:pPr>
      <w:r w:rsidRPr="00A8591D">
        <w:rPr>
          <w:sz w:val="22"/>
          <w:szCs w:val="22"/>
        </w:rPr>
        <w:t>иные действия, выполняемые работником в рамках своих должностных обязанностей, но идущие вразрез с принципами прозрачности и открытости взаимоотношений между Сторонами.</w:t>
      </w:r>
    </w:p>
    <w:p w14:paraId="4861426F" w14:textId="77777777" w:rsidR="005504B6" w:rsidRPr="00A8591D" w:rsidRDefault="005504B6" w:rsidP="005504B6">
      <w:pPr>
        <w:pStyle w:val="af1"/>
        <w:tabs>
          <w:tab w:val="left" w:pos="567"/>
        </w:tabs>
        <w:spacing w:after="0"/>
        <w:ind w:left="0" w:right="140" w:firstLine="709"/>
        <w:jc w:val="both"/>
        <w:rPr>
          <w:sz w:val="22"/>
          <w:szCs w:val="22"/>
        </w:rPr>
      </w:pPr>
      <w:r w:rsidRPr="00A8591D">
        <w:rPr>
          <w:sz w:val="22"/>
          <w:szCs w:val="22"/>
        </w:rPr>
        <w:t>8.2. В случае возникновения у Стороны подозрений, что произошло или может произойти нарушение каких-либо положений настоящей главы договора, соответствующая Сторона обязуется уведомить другую Сторону и государственные органы, осуществляющие борьбу с коррупцией, в письменной форме.</w:t>
      </w:r>
    </w:p>
    <w:p w14:paraId="563E8260" w14:textId="77777777" w:rsidR="005504B6" w:rsidRPr="00A8591D" w:rsidRDefault="005504B6" w:rsidP="005504B6">
      <w:pPr>
        <w:pStyle w:val="af1"/>
        <w:tabs>
          <w:tab w:val="left" w:pos="567"/>
        </w:tabs>
        <w:spacing w:after="0"/>
        <w:ind w:left="0" w:right="140" w:firstLine="709"/>
        <w:jc w:val="both"/>
        <w:rPr>
          <w:sz w:val="22"/>
          <w:szCs w:val="22"/>
        </w:rPr>
      </w:pPr>
      <w:r w:rsidRPr="00A8591D">
        <w:rPr>
          <w:sz w:val="22"/>
          <w:szCs w:val="22"/>
        </w:rPr>
        <w:t>8.3. В письменном уведомлении, направленном в органы, осуществляющие борьбу с коррупцией, Сторона договора обязана сослаться на факты или представить соответствующие материалы, достоверно подтверждающие факт совершения Стороной договора коррупционного правонарушения.</w:t>
      </w:r>
    </w:p>
    <w:p w14:paraId="371C85DA" w14:textId="77777777" w:rsidR="005504B6" w:rsidRPr="00CF145A" w:rsidRDefault="005504B6" w:rsidP="005504B6">
      <w:pPr>
        <w:ind w:right="140" w:firstLine="709"/>
        <w:jc w:val="both"/>
        <w:rPr>
          <w:sz w:val="22"/>
          <w:szCs w:val="22"/>
        </w:rPr>
      </w:pPr>
      <w:r w:rsidRPr="00A8591D">
        <w:rPr>
          <w:sz w:val="22"/>
          <w:szCs w:val="22"/>
        </w:rPr>
        <w:t xml:space="preserve">8.4. В случае наличия подтверждений (документов) совершения одной из Сторон коррупционного правонарушения, выявленного государственными органами, осуществляющими борьбу с </w:t>
      </w:r>
      <w:r w:rsidRPr="00CF145A">
        <w:rPr>
          <w:sz w:val="22"/>
          <w:szCs w:val="22"/>
        </w:rPr>
        <w:t>коррупцией, другая Сторона имеет право в одностороннем порядке отказаться от исполнения договора, уведомив Сторону в порядке и сроки, предусмотренные настоящим договором.</w:t>
      </w:r>
    </w:p>
    <w:p w14:paraId="5C47C207" w14:textId="77777777" w:rsidR="005504B6" w:rsidRPr="00CF145A" w:rsidRDefault="005504B6" w:rsidP="005504B6">
      <w:pPr>
        <w:ind w:firstLine="720"/>
        <w:jc w:val="both"/>
        <w:rPr>
          <w:bCs/>
          <w:sz w:val="22"/>
          <w:szCs w:val="22"/>
        </w:rPr>
      </w:pPr>
    </w:p>
    <w:p w14:paraId="47EB6B79" w14:textId="77777777" w:rsidR="005504B6" w:rsidRPr="00CF145A" w:rsidRDefault="005504B6" w:rsidP="005504B6">
      <w:pPr>
        <w:ind w:firstLine="708"/>
        <w:jc w:val="center"/>
        <w:rPr>
          <w:b/>
          <w:bCs/>
          <w:sz w:val="22"/>
          <w:szCs w:val="22"/>
        </w:rPr>
      </w:pPr>
      <w:r w:rsidRPr="00CF145A">
        <w:rPr>
          <w:b/>
          <w:bCs/>
          <w:sz w:val="22"/>
          <w:szCs w:val="22"/>
        </w:rPr>
        <w:t>9. Юридические адреса и реквизиты сторон</w:t>
      </w:r>
    </w:p>
    <w:p w14:paraId="2D86CE22" w14:textId="77777777" w:rsidR="005504B6" w:rsidRPr="00CF145A" w:rsidRDefault="005504B6" w:rsidP="005504B6">
      <w:pPr>
        <w:ind w:firstLine="708"/>
        <w:jc w:val="center"/>
        <w:rPr>
          <w:b/>
          <w:bCs/>
          <w:sz w:val="22"/>
          <w:szCs w:val="22"/>
        </w:rPr>
      </w:pPr>
    </w:p>
    <w:p w14:paraId="279ECBA4" w14:textId="77777777" w:rsidR="005504B6" w:rsidRPr="00CF145A" w:rsidRDefault="005504B6" w:rsidP="005504B6">
      <w:pPr>
        <w:rPr>
          <w:b/>
          <w:sz w:val="22"/>
          <w:szCs w:val="22"/>
        </w:rPr>
      </w:pPr>
      <w:r w:rsidRPr="00CF145A">
        <w:rPr>
          <w:b/>
          <w:sz w:val="22"/>
          <w:szCs w:val="22"/>
        </w:rPr>
        <w:t>ИСПОЛНИТЕЛЬ                                                       ЗАКАЗЧИК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785"/>
        <w:gridCol w:w="4786"/>
      </w:tblGrid>
      <w:tr w:rsidR="005504B6" w:rsidRPr="00FE2D20" w14:paraId="4E491B11" w14:textId="77777777" w:rsidTr="00DE3086">
        <w:tc>
          <w:tcPr>
            <w:tcW w:w="4785" w:type="dxa"/>
          </w:tcPr>
          <w:p w14:paraId="11F70B87" w14:textId="77777777" w:rsidR="005504B6" w:rsidRPr="00CF145A" w:rsidRDefault="005504B6" w:rsidP="00DE3086">
            <w:pPr>
              <w:pStyle w:val="af"/>
              <w:spacing w:before="0" w:beforeAutospacing="0" w:after="0" w:afterAutospacing="0"/>
              <w:rPr>
                <w:sz w:val="22"/>
                <w:szCs w:val="22"/>
              </w:rPr>
            </w:pPr>
            <w:r w:rsidRPr="00CF145A">
              <w:rPr>
                <w:sz w:val="22"/>
                <w:szCs w:val="22"/>
              </w:rPr>
              <w:t xml:space="preserve"> </w:t>
            </w:r>
          </w:p>
          <w:p w14:paraId="4D81EF51" w14:textId="77777777" w:rsidR="005504B6" w:rsidRPr="00CF145A" w:rsidRDefault="005504B6" w:rsidP="00DE3086">
            <w:pPr>
              <w:pStyle w:val="af"/>
              <w:spacing w:before="0" w:beforeAutospacing="0" w:after="0" w:afterAutospacing="0"/>
              <w:rPr>
                <w:sz w:val="22"/>
                <w:szCs w:val="22"/>
              </w:rPr>
            </w:pPr>
          </w:p>
          <w:p w14:paraId="0CC6D5E3" w14:textId="77777777" w:rsidR="005504B6" w:rsidRPr="00CF145A" w:rsidRDefault="005504B6" w:rsidP="00DE3086">
            <w:pPr>
              <w:pStyle w:val="af"/>
              <w:spacing w:before="0" w:beforeAutospacing="0" w:after="0" w:afterAutospacing="0"/>
              <w:rPr>
                <w:sz w:val="22"/>
                <w:szCs w:val="22"/>
              </w:rPr>
            </w:pPr>
          </w:p>
          <w:p w14:paraId="430828AD" w14:textId="77777777" w:rsidR="005504B6" w:rsidRPr="00CF145A" w:rsidRDefault="005504B6" w:rsidP="00DE3086">
            <w:pPr>
              <w:pStyle w:val="af"/>
              <w:spacing w:before="0" w:beforeAutospacing="0" w:after="0" w:afterAutospacing="0"/>
              <w:rPr>
                <w:sz w:val="22"/>
                <w:szCs w:val="22"/>
              </w:rPr>
            </w:pPr>
          </w:p>
          <w:p w14:paraId="2B0D4C11" w14:textId="77777777" w:rsidR="005504B6" w:rsidRPr="00CF145A" w:rsidRDefault="005504B6" w:rsidP="00DE3086">
            <w:pPr>
              <w:pStyle w:val="af"/>
              <w:spacing w:before="0" w:beforeAutospacing="0" w:after="0" w:afterAutospacing="0"/>
              <w:rPr>
                <w:sz w:val="22"/>
                <w:szCs w:val="22"/>
              </w:rPr>
            </w:pPr>
          </w:p>
          <w:p w14:paraId="382BEC23" w14:textId="77777777" w:rsidR="005504B6" w:rsidRPr="00CF145A" w:rsidRDefault="005504B6" w:rsidP="00DE3086">
            <w:pPr>
              <w:pStyle w:val="af"/>
              <w:spacing w:before="0" w:beforeAutospacing="0" w:after="0" w:afterAutospacing="0"/>
              <w:rPr>
                <w:sz w:val="22"/>
                <w:szCs w:val="22"/>
              </w:rPr>
            </w:pPr>
          </w:p>
          <w:p w14:paraId="080ECAE4" w14:textId="77777777" w:rsidR="005504B6" w:rsidRPr="00CF145A" w:rsidRDefault="005504B6" w:rsidP="00DE3086">
            <w:pPr>
              <w:pStyle w:val="af"/>
              <w:spacing w:before="0" w:beforeAutospacing="0" w:after="0" w:afterAutospacing="0"/>
              <w:rPr>
                <w:sz w:val="22"/>
                <w:szCs w:val="22"/>
              </w:rPr>
            </w:pPr>
          </w:p>
          <w:p w14:paraId="3A8A4DF1" w14:textId="77777777" w:rsidR="005504B6" w:rsidRPr="00CF145A" w:rsidRDefault="005504B6" w:rsidP="00DE3086">
            <w:pPr>
              <w:pStyle w:val="af"/>
              <w:spacing w:before="0" w:beforeAutospacing="0" w:after="0" w:afterAutospacing="0"/>
              <w:rPr>
                <w:sz w:val="22"/>
                <w:szCs w:val="22"/>
              </w:rPr>
            </w:pPr>
          </w:p>
          <w:p w14:paraId="66DCEA78" w14:textId="77777777" w:rsidR="005504B6" w:rsidRPr="00CF145A" w:rsidRDefault="005504B6" w:rsidP="00DE3086">
            <w:pPr>
              <w:pStyle w:val="af"/>
              <w:spacing w:before="0" w:beforeAutospacing="0" w:after="0" w:afterAutospacing="0"/>
              <w:rPr>
                <w:sz w:val="22"/>
                <w:szCs w:val="22"/>
              </w:rPr>
            </w:pPr>
          </w:p>
          <w:p w14:paraId="441BE837" w14:textId="77777777" w:rsidR="005504B6" w:rsidRPr="00CF145A" w:rsidRDefault="005504B6" w:rsidP="00DE3086">
            <w:pPr>
              <w:pStyle w:val="af"/>
              <w:spacing w:before="0" w:beforeAutospacing="0" w:after="0" w:afterAutospacing="0"/>
              <w:rPr>
                <w:sz w:val="22"/>
                <w:szCs w:val="22"/>
              </w:rPr>
            </w:pPr>
          </w:p>
          <w:p w14:paraId="7DA87206" w14:textId="77777777" w:rsidR="005504B6" w:rsidRPr="00CF145A" w:rsidRDefault="005504B6" w:rsidP="00DE3086">
            <w:pPr>
              <w:rPr>
                <w:sz w:val="22"/>
                <w:szCs w:val="22"/>
              </w:rPr>
            </w:pPr>
            <w:r w:rsidRPr="00CF145A">
              <w:rPr>
                <w:sz w:val="22"/>
                <w:szCs w:val="22"/>
              </w:rPr>
              <w:t>_______________</w:t>
            </w:r>
          </w:p>
          <w:p w14:paraId="422B4D89" w14:textId="77777777" w:rsidR="005504B6" w:rsidRPr="00CF145A" w:rsidRDefault="005504B6" w:rsidP="00DE3086">
            <w:pPr>
              <w:rPr>
                <w:sz w:val="22"/>
                <w:szCs w:val="22"/>
              </w:rPr>
            </w:pPr>
          </w:p>
          <w:p w14:paraId="124A5644" w14:textId="77777777" w:rsidR="005504B6" w:rsidRPr="00CF145A" w:rsidRDefault="005504B6" w:rsidP="00DE3086">
            <w:pPr>
              <w:rPr>
                <w:sz w:val="22"/>
                <w:szCs w:val="22"/>
              </w:rPr>
            </w:pPr>
            <w:r w:rsidRPr="00CF145A">
              <w:rPr>
                <w:sz w:val="22"/>
                <w:szCs w:val="22"/>
              </w:rPr>
              <w:t>___________________  _________________</w:t>
            </w:r>
          </w:p>
          <w:p w14:paraId="48DC2BD8" w14:textId="77777777" w:rsidR="005504B6" w:rsidRPr="00CF145A" w:rsidRDefault="005504B6" w:rsidP="00DE3086">
            <w:pPr>
              <w:pStyle w:val="af"/>
              <w:spacing w:before="0" w:beforeAutospacing="0" w:after="0" w:afterAutospacing="0"/>
              <w:rPr>
                <w:sz w:val="18"/>
                <w:szCs w:val="18"/>
              </w:rPr>
            </w:pPr>
            <w:proofErr w:type="spellStart"/>
            <w:r w:rsidRPr="00CF145A">
              <w:rPr>
                <w:sz w:val="18"/>
                <w:szCs w:val="18"/>
              </w:rPr>
              <w:t>М.п</w:t>
            </w:r>
            <w:proofErr w:type="spellEnd"/>
            <w:r w:rsidRPr="00CF145A">
              <w:rPr>
                <w:sz w:val="18"/>
                <w:szCs w:val="18"/>
              </w:rPr>
              <w:t>.</w:t>
            </w:r>
          </w:p>
          <w:p w14:paraId="418ADFB3" w14:textId="77777777" w:rsidR="005504B6" w:rsidRPr="00CF145A" w:rsidRDefault="005504B6" w:rsidP="00DE3086">
            <w:pPr>
              <w:pStyle w:val="af"/>
              <w:spacing w:before="0" w:beforeAutospacing="0" w:after="0" w:afterAutospacing="0"/>
              <w:rPr>
                <w:sz w:val="22"/>
                <w:szCs w:val="22"/>
              </w:rPr>
            </w:pPr>
          </w:p>
          <w:p w14:paraId="07B4B4E4" w14:textId="77777777" w:rsidR="005504B6" w:rsidRPr="00CF145A" w:rsidRDefault="005504B6" w:rsidP="00DE3086">
            <w:pPr>
              <w:pStyle w:val="af"/>
              <w:spacing w:before="0" w:beforeAutospacing="0" w:after="0" w:afterAutospacing="0"/>
              <w:rPr>
                <w:sz w:val="22"/>
                <w:szCs w:val="22"/>
              </w:rPr>
            </w:pPr>
            <w:r w:rsidRPr="00CF145A">
              <w:rPr>
                <w:sz w:val="22"/>
                <w:szCs w:val="22"/>
              </w:rPr>
              <w:t>«_</w:t>
            </w:r>
            <w:proofErr w:type="gramStart"/>
            <w:r w:rsidRPr="00CF145A">
              <w:rPr>
                <w:sz w:val="22"/>
                <w:szCs w:val="22"/>
              </w:rPr>
              <w:t>_»_</w:t>
            </w:r>
            <w:proofErr w:type="gramEnd"/>
            <w:r w:rsidRPr="00CF145A">
              <w:rPr>
                <w:sz w:val="22"/>
                <w:szCs w:val="22"/>
              </w:rPr>
              <w:t>_____________2026 года</w:t>
            </w:r>
          </w:p>
        </w:tc>
        <w:tc>
          <w:tcPr>
            <w:tcW w:w="4786" w:type="dxa"/>
          </w:tcPr>
          <w:p w14:paraId="3A8C40A8" w14:textId="77777777" w:rsidR="005504B6" w:rsidRPr="00CF145A" w:rsidRDefault="005504B6" w:rsidP="00DE3086">
            <w:pPr>
              <w:rPr>
                <w:sz w:val="22"/>
                <w:szCs w:val="22"/>
              </w:rPr>
            </w:pPr>
            <w:r w:rsidRPr="00CF145A">
              <w:rPr>
                <w:sz w:val="22"/>
                <w:szCs w:val="22"/>
              </w:rPr>
              <w:t>Витебское УП «Фармация»</w:t>
            </w:r>
          </w:p>
          <w:p w14:paraId="31993EDB" w14:textId="77777777" w:rsidR="005504B6" w:rsidRPr="00CF145A" w:rsidRDefault="005504B6" w:rsidP="00DE3086">
            <w:pPr>
              <w:rPr>
                <w:sz w:val="22"/>
                <w:szCs w:val="22"/>
              </w:rPr>
            </w:pPr>
            <w:r w:rsidRPr="00CF145A">
              <w:rPr>
                <w:sz w:val="22"/>
                <w:szCs w:val="22"/>
              </w:rPr>
              <w:t>210016, г. Витебск, Великолукский тракт,63</w:t>
            </w:r>
          </w:p>
          <w:p w14:paraId="5F0D1885" w14:textId="77777777" w:rsidR="005504B6" w:rsidRPr="00CF145A" w:rsidRDefault="005504B6" w:rsidP="00DE3086">
            <w:pPr>
              <w:rPr>
                <w:sz w:val="22"/>
                <w:szCs w:val="22"/>
              </w:rPr>
            </w:pPr>
            <w:r w:rsidRPr="00CF145A">
              <w:rPr>
                <w:sz w:val="22"/>
                <w:szCs w:val="22"/>
              </w:rPr>
              <w:t>УНП 300149691         ОКПО 02013455</w:t>
            </w:r>
          </w:p>
          <w:p w14:paraId="147292AA" w14:textId="77777777" w:rsidR="005504B6" w:rsidRPr="00CF145A" w:rsidRDefault="005504B6" w:rsidP="00DE3086">
            <w:pPr>
              <w:rPr>
                <w:sz w:val="22"/>
                <w:szCs w:val="22"/>
              </w:rPr>
            </w:pPr>
            <w:r w:rsidRPr="00CF145A">
              <w:rPr>
                <w:sz w:val="22"/>
                <w:szCs w:val="22"/>
                <w:lang w:val="en-US"/>
              </w:rPr>
              <w:t>BY</w:t>
            </w:r>
            <w:r w:rsidRPr="00CF145A">
              <w:rPr>
                <w:sz w:val="22"/>
                <w:szCs w:val="22"/>
              </w:rPr>
              <w:t>07</w:t>
            </w:r>
            <w:r w:rsidRPr="00CF145A">
              <w:rPr>
                <w:sz w:val="22"/>
                <w:szCs w:val="22"/>
                <w:lang w:val="en-US"/>
              </w:rPr>
              <w:t>BLBB</w:t>
            </w:r>
            <w:r w:rsidRPr="00CF145A">
              <w:rPr>
                <w:sz w:val="22"/>
                <w:szCs w:val="22"/>
              </w:rPr>
              <w:t>30120300149691001001</w:t>
            </w:r>
          </w:p>
          <w:p w14:paraId="0A715043" w14:textId="77777777" w:rsidR="005504B6" w:rsidRPr="00CF145A" w:rsidRDefault="005504B6" w:rsidP="00DE3086">
            <w:pPr>
              <w:rPr>
                <w:sz w:val="22"/>
                <w:szCs w:val="22"/>
              </w:rPr>
            </w:pPr>
            <w:r w:rsidRPr="00CF145A">
              <w:rPr>
                <w:sz w:val="22"/>
                <w:szCs w:val="22"/>
              </w:rPr>
              <w:t>Дирекция ОАО «Белинвестбанк» по Витебской области,</w:t>
            </w:r>
          </w:p>
          <w:p w14:paraId="3820DF46" w14:textId="77777777" w:rsidR="005504B6" w:rsidRPr="00CF145A" w:rsidRDefault="005504B6" w:rsidP="00DE3086">
            <w:pPr>
              <w:rPr>
                <w:sz w:val="22"/>
                <w:szCs w:val="22"/>
              </w:rPr>
            </w:pPr>
            <w:r w:rsidRPr="00CF145A">
              <w:rPr>
                <w:sz w:val="22"/>
                <w:szCs w:val="22"/>
                <w:lang w:val="en-US"/>
              </w:rPr>
              <w:t>BLBBBY</w:t>
            </w:r>
            <w:r w:rsidRPr="00CF145A">
              <w:rPr>
                <w:sz w:val="22"/>
                <w:szCs w:val="22"/>
              </w:rPr>
              <w:t>2</w:t>
            </w:r>
            <w:r w:rsidRPr="00CF145A">
              <w:rPr>
                <w:sz w:val="22"/>
                <w:szCs w:val="22"/>
                <w:lang w:val="en-US"/>
              </w:rPr>
              <w:t>X</w:t>
            </w:r>
          </w:p>
          <w:p w14:paraId="60225E77" w14:textId="77777777" w:rsidR="005504B6" w:rsidRPr="00CF145A" w:rsidRDefault="005504B6" w:rsidP="00DE3086">
            <w:pPr>
              <w:rPr>
                <w:sz w:val="22"/>
                <w:szCs w:val="22"/>
              </w:rPr>
            </w:pPr>
            <w:r w:rsidRPr="00CF145A">
              <w:rPr>
                <w:sz w:val="22"/>
                <w:szCs w:val="22"/>
              </w:rPr>
              <w:t>210015, г. Витебск, ул. Ленина, 22</w:t>
            </w:r>
          </w:p>
          <w:p w14:paraId="218ED380" w14:textId="77777777" w:rsidR="005504B6" w:rsidRPr="00CF145A" w:rsidRDefault="005504B6" w:rsidP="00DE3086">
            <w:pPr>
              <w:rPr>
                <w:sz w:val="22"/>
                <w:szCs w:val="22"/>
              </w:rPr>
            </w:pPr>
            <w:hyperlink r:id="rId4" w:history="1">
              <w:r w:rsidRPr="00CF145A">
                <w:rPr>
                  <w:rStyle w:val="ae"/>
                  <w:sz w:val="22"/>
                  <w:szCs w:val="22"/>
                  <w:lang w:val="en-US"/>
                </w:rPr>
                <w:t>info</w:t>
              </w:r>
              <w:r w:rsidRPr="00CF145A">
                <w:rPr>
                  <w:rStyle w:val="ae"/>
                  <w:sz w:val="22"/>
                  <w:szCs w:val="22"/>
                </w:rPr>
                <w:t>@</w:t>
              </w:r>
              <w:proofErr w:type="spellStart"/>
              <w:r w:rsidRPr="00CF145A">
                <w:rPr>
                  <w:rStyle w:val="ae"/>
                  <w:sz w:val="22"/>
                  <w:szCs w:val="22"/>
                  <w:lang w:val="en-US"/>
                </w:rPr>
                <w:t>pharmacia</w:t>
              </w:r>
              <w:proofErr w:type="spellEnd"/>
              <w:r w:rsidRPr="00CF145A">
                <w:rPr>
                  <w:rStyle w:val="ae"/>
                  <w:sz w:val="22"/>
                  <w:szCs w:val="22"/>
                </w:rPr>
                <w:t>.</w:t>
              </w:r>
              <w:r w:rsidRPr="00CF145A">
                <w:rPr>
                  <w:rStyle w:val="ae"/>
                  <w:sz w:val="22"/>
                  <w:szCs w:val="22"/>
                  <w:lang w:val="en-US"/>
                </w:rPr>
                <w:t>by</w:t>
              </w:r>
            </w:hyperlink>
          </w:p>
          <w:p w14:paraId="7F5487EC" w14:textId="77777777" w:rsidR="005504B6" w:rsidRPr="00CF145A" w:rsidRDefault="005504B6" w:rsidP="00DE3086">
            <w:pPr>
              <w:rPr>
                <w:sz w:val="22"/>
                <w:szCs w:val="22"/>
              </w:rPr>
            </w:pPr>
          </w:p>
          <w:p w14:paraId="68EF724D" w14:textId="77777777" w:rsidR="005504B6" w:rsidRPr="00CF145A" w:rsidRDefault="005504B6" w:rsidP="00DE3086">
            <w:pPr>
              <w:rPr>
                <w:sz w:val="22"/>
                <w:szCs w:val="22"/>
              </w:rPr>
            </w:pPr>
            <w:r w:rsidRPr="00CF145A">
              <w:rPr>
                <w:sz w:val="22"/>
                <w:szCs w:val="22"/>
              </w:rPr>
              <w:t>_______________</w:t>
            </w:r>
          </w:p>
          <w:p w14:paraId="4500E0B2" w14:textId="77777777" w:rsidR="005504B6" w:rsidRPr="00CF145A" w:rsidRDefault="005504B6" w:rsidP="00DE3086">
            <w:pPr>
              <w:rPr>
                <w:sz w:val="22"/>
                <w:szCs w:val="22"/>
              </w:rPr>
            </w:pPr>
          </w:p>
          <w:p w14:paraId="4DB8D5A5" w14:textId="77777777" w:rsidR="005504B6" w:rsidRPr="00CF145A" w:rsidRDefault="005504B6" w:rsidP="00DE3086">
            <w:pPr>
              <w:rPr>
                <w:sz w:val="22"/>
                <w:szCs w:val="22"/>
              </w:rPr>
            </w:pPr>
            <w:r w:rsidRPr="00CF145A">
              <w:rPr>
                <w:sz w:val="22"/>
                <w:szCs w:val="22"/>
              </w:rPr>
              <w:t>___________________  _________________</w:t>
            </w:r>
          </w:p>
          <w:p w14:paraId="46E8F1A2" w14:textId="77777777" w:rsidR="005504B6" w:rsidRPr="00CF145A" w:rsidRDefault="005504B6" w:rsidP="00DE3086">
            <w:pPr>
              <w:rPr>
                <w:sz w:val="18"/>
                <w:szCs w:val="18"/>
              </w:rPr>
            </w:pPr>
            <w:proofErr w:type="spellStart"/>
            <w:r w:rsidRPr="00CF145A">
              <w:rPr>
                <w:sz w:val="18"/>
                <w:szCs w:val="18"/>
              </w:rPr>
              <w:t>М.п</w:t>
            </w:r>
            <w:proofErr w:type="spellEnd"/>
            <w:r w:rsidRPr="00CF145A">
              <w:rPr>
                <w:sz w:val="18"/>
                <w:szCs w:val="18"/>
              </w:rPr>
              <w:t>.</w:t>
            </w:r>
          </w:p>
          <w:p w14:paraId="718AB3C2" w14:textId="77777777" w:rsidR="005504B6" w:rsidRPr="00CF145A" w:rsidRDefault="005504B6" w:rsidP="00DE3086">
            <w:pPr>
              <w:rPr>
                <w:sz w:val="22"/>
                <w:szCs w:val="22"/>
              </w:rPr>
            </w:pPr>
          </w:p>
          <w:p w14:paraId="711F067F" w14:textId="77777777" w:rsidR="005504B6" w:rsidRPr="00FE2D20" w:rsidRDefault="005504B6" w:rsidP="00DE3086">
            <w:pPr>
              <w:rPr>
                <w:sz w:val="22"/>
                <w:szCs w:val="22"/>
              </w:rPr>
            </w:pPr>
            <w:r w:rsidRPr="00CF145A">
              <w:rPr>
                <w:sz w:val="22"/>
                <w:szCs w:val="22"/>
              </w:rPr>
              <w:t>«_</w:t>
            </w:r>
            <w:proofErr w:type="gramStart"/>
            <w:r w:rsidRPr="00CF145A">
              <w:rPr>
                <w:sz w:val="22"/>
                <w:szCs w:val="22"/>
              </w:rPr>
              <w:t>_»_</w:t>
            </w:r>
            <w:proofErr w:type="gramEnd"/>
            <w:r w:rsidRPr="00CF145A">
              <w:rPr>
                <w:sz w:val="22"/>
                <w:szCs w:val="22"/>
              </w:rPr>
              <w:t>_____________2026 года</w:t>
            </w:r>
          </w:p>
        </w:tc>
      </w:tr>
    </w:tbl>
    <w:p w14:paraId="65A0286D" w14:textId="77777777" w:rsidR="005504B6" w:rsidRPr="0030550E" w:rsidRDefault="005504B6" w:rsidP="005504B6">
      <w:pPr>
        <w:rPr>
          <w:sz w:val="22"/>
          <w:szCs w:val="22"/>
        </w:rPr>
      </w:pPr>
      <w:r w:rsidRPr="0030550E">
        <w:rPr>
          <w:sz w:val="22"/>
          <w:szCs w:val="22"/>
        </w:rPr>
        <w:t xml:space="preserve">                                                                                 </w:t>
      </w:r>
    </w:p>
    <w:p w14:paraId="4C3BC1DA" w14:textId="77777777" w:rsidR="005504B6" w:rsidRDefault="005504B6" w:rsidP="005504B6">
      <w:pPr>
        <w:jc w:val="both"/>
        <w:rPr>
          <w:b/>
          <w:sz w:val="22"/>
          <w:szCs w:val="22"/>
        </w:rPr>
      </w:pPr>
    </w:p>
    <w:p w14:paraId="2B88A362" w14:textId="77777777" w:rsidR="005504B6" w:rsidRDefault="005504B6" w:rsidP="005504B6">
      <w:pPr>
        <w:jc w:val="both"/>
        <w:rPr>
          <w:b/>
          <w:sz w:val="22"/>
          <w:szCs w:val="22"/>
        </w:rPr>
      </w:pPr>
    </w:p>
    <w:p w14:paraId="33F0C29D" w14:textId="77777777" w:rsidR="005504B6" w:rsidRDefault="005504B6" w:rsidP="005504B6">
      <w:pPr>
        <w:jc w:val="both"/>
        <w:rPr>
          <w:b/>
          <w:sz w:val="22"/>
          <w:szCs w:val="22"/>
        </w:rPr>
      </w:pPr>
    </w:p>
    <w:p w14:paraId="3666DCF9" w14:textId="77777777" w:rsidR="005504B6" w:rsidRDefault="005504B6" w:rsidP="005504B6">
      <w:pPr>
        <w:jc w:val="both"/>
        <w:rPr>
          <w:b/>
          <w:sz w:val="22"/>
          <w:szCs w:val="22"/>
        </w:rPr>
      </w:pPr>
    </w:p>
    <w:p w14:paraId="2338116E" w14:textId="77777777" w:rsidR="005504B6" w:rsidRDefault="005504B6" w:rsidP="005504B6">
      <w:pPr>
        <w:jc w:val="both"/>
        <w:rPr>
          <w:b/>
          <w:sz w:val="22"/>
          <w:szCs w:val="22"/>
        </w:rPr>
      </w:pPr>
    </w:p>
    <w:p w14:paraId="39015BB0" w14:textId="77777777" w:rsidR="005504B6" w:rsidRDefault="005504B6" w:rsidP="005504B6">
      <w:pPr>
        <w:jc w:val="both"/>
        <w:rPr>
          <w:b/>
          <w:sz w:val="22"/>
          <w:szCs w:val="22"/>
        </w:rPr>
      </w:pPr>
    </w:p>
    <w:p w14:paraId="042747A8" w14:textId="77777777" w:rsidR="005504B6" w:rsidRDefault="005504B6" w:rsidP="005504B6">
      <w:pPr>
        <w:jc w:val="both"/>
        <w:rPr>
          <w:b/>
          <w:sz w:val="22"/>
          <w:szCs w:val="22"/>
        </w:rPr>
      </w:pPr>
    </w:p>
    <w:p w14:paraId="71F4ADE7" w14:textId="77777777" w:rsidR="005504B6" w:rsidRDefault="005504B6" w:rsidP="005504B6">
      <w:pPr>
        <w:jc w:val="both"/>
        <w:rPr>
          <w:b/>
          <w:sz w:val="22"/>
          <w:szCs w:val="22"/>
        </w:rPr>
      </w:pPr>
    </w:p>
    <w:p w14:paraId="52C067C2" w14:textId="77777777" w:rsidR="005504B6" w:rsidRDefault="005504B6" w:rsidP="005504B6">
      <w:pPr>
        <w:jc w:val="both"/>
        <w:rPr>
          <w:b/>
          <w:sz w:val="22"/>
          <w:szCs w:val="22"/>
        </w:rPr>
      </w:pPr>
    </w:p>
    <w:p w14:paraId="3A596C99" w14:textId="77777777" w:rsidR="005504B6" w:rsidRDefault="005504B6" w:rsidP="005504B6">
      <w:pPr>
        <w:jc w:val="both"/>
        <w:rPr>
          <w:b/>
          <w:sz w:val="22"/>
          <w:szCs w:val="22"/>
        </w:rPr>
      </w:pPr>
    </w:p>
    <w:p w14:paraId="3ED9A24C" w14:textId="77777777" w:rsidR="0035073C" w:rsidRDefault="0035073C" w:rsidP="005504B6">
      <w:pPr>
        <w:jc w:val="both"/>
        <w:rPr>
          <w:b/>
          <w:sz w:val="22"/>
          <w:szCs w:val="22"/>
        </w:rPr>
      </w:pPr>
    </w:p>
    <w:p w14:paraId="13A7EB5F" w14:textId="77777777" w:rsidR="005504B6" w:rsidRDefault="005504B6" w:rsidP="005504B6">
      <w:pPr>
        <w:jc w:val="both"/>
        <w:rPr>
          <w:b/>
          <w:sz w:val="22"/>
          <w:szCs w:val="22"/>
        </w:rPr>
      </w:pPr>
    </w:p>
    <w:p w14:paraId="2BFD616C" w14:textId="77777777" w:rsidR="005504B6" w:rsidRDefault="005504B6" w:rsidP="005504B6">
      <w:pPr>
        <w:jc w:val="both"/>
        <w:rPr>
          <w:b/>
          <w:sz w:val="22"/>
          <w:szCs w:val="22"/>
        </w:rPr>
      </w:pPr>
    </w:p>
    <w:p w14:paraId="45A7E63E" w14:textId="4FE0DEF9" w:rsidR="005504B6" w:rsidRPr="0030550E" w:rsidRDefault="005504B6" w:rsidP="005504B6">
      <w:pPr>
        <w:tabs>
          <w:tab w:val="left" w:pos="0"/>
          <w:tab w:val="left" w:pos="90"/>
        </w:tabs>
        <w:autoSpaceDE w:val="0"/>
        <w:autoSpaceDN w:val="0"/>
        <w:adjustRightInd w:val="0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lastRenderedPageBreak/>
        <w:t xml:space="preserve">                                                                   </w:t>
      </w:r>
      <w:r w:rsidRPr="0030550E">
        <w:rPr>
          <w:bCs/>
          <w:sz w:val="22"/>
          <w:szCs w:val="22"/>
        </w:rPr>
        <w:t>П</w:t>
      </w:r>
      <w:r>
        <w:rPr>
          <w:bCs/>
          <w:sz w:val="22"/>
          <w:szCs w:val="22"/>
        </w:rPr>
        <w:t>риложение</w:t>
      </w:r>
      <w:r w:rsidRPr="0030550E">
        <w:rPr>
          <w:bCs/>
          <w:sz w:val="22"/>
          <w:szCs w:val="22"/>
        </w:rPr>
        <w:t xml:space="preserve"> № _____   </w:t>
      </w:r>
    </w:p>
    <w:p w14:paraId="5538BBCD" w14:textId="77777777" w:rsidR="005504B6" w:rsidRPr="0030550E" w:rsidRDefault="005504B6" w:rsidP="005504B6">
      <w:pPr>
        <w:tabs>
          <w:tab w:val="left" w:pos="0"/>
          <w:tab w:val="left" w:pos="90"/>
        </w:tabs>
        <w:autoSpaceDE w:val="0"/>
        <w:autoSpaceDN w:val="0"/>
        <w:adjustRightInd w:val="0"/>
        <w:jc w:val="right"/>
        <w:rPr>
          <w:sz w:val="22"/>
          <w:szCs w:val="22"/>
        </w:rPr>
      </w:pPr>
      <w:r w:rsidRPr="0030550E">
        <w:rPr>
          <w:bCs/>
          <w:sz w:val="22"/>
          <w:szCs w:val="22"/>
        </w:rPr>
        <w:t xml:space="preserve">                    к договору </w:t>
      </w:r>
      <w:r w:rsidRPr="0030550E">
        <w:rPr>
          <w:sz w:val="22"/>
          <w:szCs w:val="22"/>
        </w:rPr>
        <w:t>№ ____ от «_</w:t>
      </w:r>
      <w:proofErr w:type="gramStart"/>
      <w:r w:rsidRPr="0030550E">
        <w:rPr>
          <w:sz w:val="22"/>
          <w:szCs w:val="22"/>
        </w:rPr>
        <w:t>_»_</w:t>
      </w:r>
      <w:proofErr w:type="gramEnd"/>
      <w:r w:rsidRPr="0030550E">
        <w:rPr>
          <w:sz w:val="22"/>
          <w:szCs w:val="22"/>
        </w:rPr>
        <w:t>___ 2026 г.</w:t>
      </w:r>
      <w:r w:rsidRPr="0030550E">
        <w:rPr>
          <w:sz w:val="22"/>
          <w:szCs w:val="22"/>
        </w:rPr>
        <w:tab/>
      </w:r>
    </w:p>
    <w:p w14:paraId="7C899B29" w14:textId="77777777" w:rsidR="005504B6" w:rsidRDefault="005504B6" w:rsidP="005504B6">
      <w:pPr>
        <w:autoSpaceDE w:val="0"/>
        <w:autoSpaceDN w:val="0"/>
        <w:adjustRightInd w:val="0"/>
        <w:jc w:val="center"/>
        <w:rPr>
          <w:bCs/>
          <w:sz w:val="22"/>
          <w:szCs w:val="22"/>
        </w:rPr>
      </w:pPr>
    </w:p>
    <w:p w14:paraId="46125F1E" w14:textId="77777777" w:rsidR="005504B6" w:rsidRDefault="005504B6" w:rsidP="005504B6">
      <w:pPr>
        <w:autoSpaceDE w:val="0"/>
        <w:autoSpaceDN w:val="0"/>
        <w:adjustRightInd w:val="0"/>
        <w:jc w:val="center"/>
        <w:rPr>
          <w:bCs/>
          <w:sz w:val="22"/>
          <w:szCs w:val="22"/>
        </w:rPr>
      </w:pPr>
    </w:p>
    <w:p w14:paraId="49D7D90A" w14:textId="77777777" w:rsidR="005504B6" w:rsidRDefault="005504B6" w:rsidP="005504B6">
      <w:pPr>
        <w:autoSpaceDE w:val="0"/>
        <w:autoSpaceDN w:val="0"/>
        <w:adjustRightInd w:val="0"/>
        <w:jc w:val="center"/>
        <w:rPr>
          <w:bCs/>
          <w:sz w:val="22"/>
          <w:szCs w:val="22"/>
        </w:rPr>
      </w:pPr>
    </w:p>
    <w:p w14:paraId="78AE37FC" w14:textId="77777777" w:rsidR="005504B6" w:rsidRPr="0030550E" w:rsidRDefault="005504B6" w:rsidP="005504B6">
      <w:pPr>
        <w:autoSpaceDE w:val="0"/>
        <w:autoSpaceDN w:val="0"/>
        <w:adjustRightInd w:val="0"/>
        <w:jc w:val="center"/>
        <w:rPr>
          <w:bCs/>
          <w:sz w:val="22"/>
          <w:szCs w:val="22"/>
        </w:rPr>
      </w:pPr>
    </w:p>
    <w:p w14:paraId="4EA6B934" w14:textId="77777777" w:rsidR="005504B6" w:rsidRPr="0030550E" w:rsidRDefault="005504B6" w:rsidP="005504B6">
      <w:pPr>
        <w:autoSpaceDE w:val="0"/>
        <w:autoSpaceDN w:val="0"/>
        <w:adjustRightInd w:val="0"/>
        <w:jc w:val="center"/>
        <w:rPr>
          <w:bCs/>
          <w:sz w:val="22"/>
          <w:szCs w:val="22"/>
        </w:rPr>
      </w:pPr>
      <w:r w:rsidRPr="0030550E">
        <w:rPr>
          <w:bCs/>
          <w:sz w:val="22"/>
          <w:szCs w:val="22"/>
        </w:rPr>
        <w:t>ПЕРЕЧЕНЬ</w:t>
      </w:r>
    </w:p>
    <w:p w14:paraId="6D1BE711" w14:textId="7FAF41DB" w:rsidR="005504B6" w:rsidRPr="0030550E" w:rsidRDefault="00E90A2E" w:rsidP="005504B6">
      <w:pPr>
        <w:autoSpaceDE w:val="0"/>
        <w:autoSpaceDN w:val="0"/>
        <w:adjustRightInd w:val="0"/>
        <w:jc w:val="center"/>
        <w:rPr>
          <w:sz w:val="22"/>
          <w:szCs w:val="22"/>
        </w:rPr>
      </w:pPr>
      <w:r>
        <w:rPr>
          <w:sz w:val="22"/>
          <w:szCs w:val="22"/>
        </w:rPr>
        <w:t>испытательного оборудования</w:t>
      </w:r>
    </w:p>
    <w:p w14:paraId="627C5595" w14:textId="77777777" w:rsidR="005504B6" w:rsidRDefault="005504B6" w:rsidP="005504B6">
      <w:pPr>
        <w:tabs>
          <w:tab w:val="center" w:pos="197"/>
          <w:tab w:val="center" w:pos="6095"/>
          <w:tab w:val="center" w:pos="9802"/>
        </w:tabs>
        <w:autoSpaceDE w:val="0"/>
        <w:autoSpaceDN w:val="0"/>
        <w:adjustRightInd w:val="0"/>
        <w:rPr>
          <w:sz w:val="22"/>
          <w:szCs w:val="22"/>
        </w:rPr>
      </w:pPr>
    </w:p>
    <w:p w14:paraId="56EC303C" w14:textId="77777777" w:rsidR="005504B6" w:rsidRPr="0030550E" w:rsidRDefault="005504B6" w:rsidP="005504B6">
      <w:pPr>
        <w:tabs>
          <w:tab w:val="center" w:pos="197"/>
          <w:tab w:val="center" w:pos="6095"/>
          <w:tab w:val="center" w:pos="9802"/>
        </w:tabs>
        <w:autoSpaceDE w:val="0"/>
        <w:autoSpaceDN w:val="0"/>
        <w:adjustRightInd w:val="0"/>
        <w:rPr>
          <w:sz w:val="22"/>
          <w:szCs w:val="22"/>
        </w:rPr>
      </w:pPr>
    </w:p>
    <w:tbl>
      <w:tblPr>
        <w:tblW w:w="102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547"/>
        <w:gridCol w:w="997"/>
        <w:gridCol w:w="1701"/>
        <w:gridCol w:w="1559"/>
        <w:gridCol w:w="1135"/>
        <w:gridCol w:w="1701"/>
      </w:tblGrid>
      <w:tr w:rsidR="005504B6" w:rsidRPr="0030550E" w14:paraId="3DF93548" w14:textId="77777777" w:rsidTr="00DA525D">
        <w:trPr>
          <w:trHeight w:val="648"/>
          <w:jc w:val="center"/>
        </w:trPr>
        <w:tc>
          <w:tcPr>
            <w:tcW w:w="567" w:type="dxa"/>
            <w:vAlign w:val="center"/>
          </w:tcPr>
          <w:p w14:paraId="3E035858" w14:textId="77777777" w:rsidR="005504B6" w:rsidRPr="00FF4B91" w:rsidRDefault="005504B6" w:rsidP="00DE3086">
            <w:pPr>
              <w:tabs>
                <w:tab w:val="left" w:pos="616"/>
                <w:tab w:val="left" w:pos="1984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F4B91">
              <w:rPr>
                <w:sz w:val="22"/>
                <w:szCs w:val="22"/>
              </w:rPr>
              <w:t>№</w:t>
            </w:r>
          </w:p>
          <w:p w14:paraId="21610D0D" w14:textId="77777777" w:rsidR="005504B6" w:rsidRPr="00FF4B91" w:rsidRDefault="005504B6" w:rsidP="00DE3086">
            <w:pPr>
              <w:tabs>
                <w:tab w:val="left" w:pos="616"/>
                <w:tab w:val="left" w:pos="1984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F4B91">
              <w:rPr>
                <w:sz w:val="22"/>
                <w:szCs w:val="22"/>
              </w:rPr>
              <w:t>п/п</w:t>
            </w:r>
          </w:p>
        </w:tc>
        <w:tc>
          <w:tcPr>
            <w:tcW w:w="2547" w:type="dxa"/>
            <w:vAlign w:val="center"/>
          </w:tcPr>
          <w:p w14:paraId="233E6079" w14:textId="732A4B64" w:rsidR="005504B6" w:rsidRPr="00FF4B91" w:rsidRDefault="005504B6" w:rsidP="00DE3086">
            <w:pPr>
              <w:tabs>
                <w:tab w:val="left" w:pos="616"/>
                <w:tab w:val="left" w:pos="1984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F4B91">
              <w:rPr>
                <w:sz w:val="22"/>
                <w:szCs w:val="22"/>
              </w:rPr>
              <w:t xml:space="preserve">Наименование </w:t>
            </w:r>
            <w:r w:rsidR="00DA525D">
              <w:rPr>
                <w:sz w:val="22"/>
                <w:szCs w:val="22"/>
              </w:rPr>
              <w:t>испытательного оборудования</w:t>
            </w:r>
          </w:p>
        </w:tc>
        <w:tc>
          <w:tcPr>
            <w:tcW w:w="997" w:type="dxa"/>
            <w:vAlign w:val="center"/>
          </w:tcPr>
          <w:p w14:paraId="2B07D701" w14:textId="77777777" w:rsidR="005504B6" w:rsidRPr="00FF4B91" w:rsidRDefault="005504B6" w:rsidP="00DE3086">
            <w:pPr>
              <w:tabs>
                <w:tab w:val="left" w:pos="616"/>
                <w:tab w:val="left" w:pos="1984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F4B91">
              <w:rPr>
                <w:sz w:val="22"/>
                <w:szCs w:val="22"/>
              </w:rPr>
              <w:t>Кол-во</w:t>
            </w:r>
          </w:p>
        </w:tc>
        <w:tc>
          <w:tcPr>
            <w:tcW w:w="1701" w:type="dxa"/>
            <w:vAlign w:val="center"/>
          </w:tcPr>
          <w:p w14:paraId="66CFFB0E" w14:textId="77777777" w:rsidR="005504B6" w:rsidRPr="00FF4B91" w:rsidRDefault="005504B6" w:rsidP="00DE3086">
            <w:pPr>
              <w:tabs>
                <w:tab w:val="left" w:pos="616"/>
                <w:tab w:val="left" w:pos="1984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F4B91">
              <w:rPr>
                <w:sz w:val="22"/>
                <w:szCs w:val="22"/>
              </w:rPr>
              <w:t>Тип, марка</w:t>
            </w:r>
          </w:p>
        </w:tc>
        <w:tc>
          <w:tcPr>
            <w:tcW w:w="1559" w:type="dxa"/>
            <w:vAlign w:val="center"/>
          </w:tcPr>
          <w:p w14:paraId="53DF430B" w14:textId="77777777" w:rsidR="005504B6" w:rsidRPr="00FF4B91" w:rsidRDefault="005504B6" w:rsidP="00DE3086">
            <w:pPr>
              <w:tabs>
                <w:tab w:val="left" w:pos="616"/>
                <w:tab w:val="left" w:pos="1984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F4B91">
              <w:rPr>
                <w:sz w:val="22"/>
                <w:szCs w:val="22"/>
              </w:rPr>
              <w:t>Заводской номер</w:t>
            </w:r>
          </w:p>
        </w:tc>
        <w:tc>
          <w:tcPr>
            <w:tcW w:w="1135" w:type="dxa"/>
            <w:vAlign w:val="center"/>
          </w:tcPr>
          <w:p w14:paraId="371BD99C" w14:textId="77777777" w:rsidR="005504B6" w:rsidRPr="00FF4B91" w:rsidRDefault="005504B6" w:rsidP="00DE3086">
            <w:pPr>
              <w:tabs>
                <w:tab w:val="left" w:pos="616"/>
                <w:tab w:val="left" w:pos="1984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F4B91">
              <w:rPr>
                <w:sz w:val="22"/>
                <w:szCs w:val="22"/>
              </w:rPr>
              <w:t>Год выпуска</w:t>
            </w:r>
          </w:p>
        </w:tc>
        <w:tc>
          <w:tcPr>
            <w:tcW w:w="1701" w:type="dxa"/>
          </w:tcPr>
          <w:p w14:paraId="4277FCA1" w14:textId="77777777" w:rsidR="005504B6" w:rsidRPr="00FF4B91" w:rsidRDefault="005504B6" w:rsidP="00DE3086">
            <w:pPr>
              <w:tabs>
                <w:tab w:val="left" w:pos="616"/>
                <w:tab w:val="left" w:pos="1984"/>
              </w:tabs>
              <w:autoSpaceDE w:val="0"/>
              <w:autoSpaceDN w:val="0"/>
              <w:adjustRightInd w:val="0"/>
              <w:ind w:left="34"/>
              <w:jc w:val="center"/>
              <w:rPr>
                <w:sz w:val="22"/>
                <w:szCs w:val="22"/>
              </w:rPr>
            </w:pPr>
          </w:p>
          <w:p w14:paraId="102386DB" w14:textId="77777777" w:rsidR="005504B6" w:rsidRPr="00FF4B91" w:rsidRDefault="005504B6" w:rsidP="00DE3086">
            <w:pPr>
              <w:tabs>
                <w:tab w:val="left" w:pos="616"/>
                <w:tab w:val="left" w:pos="1984"/>
              </w:tabs>
              <w:autoSpaceDE w:val="0"/>
              <w:autoSpaceDN w:val="0"/>
              <w:adjustRightInd w:val="0"/>
              <w:ind w:left="34"/>
              <w:jc w:val="center"/>
              <w:rPr>
                <w:sz w:val="22"/>
                <w:szCs w:val="22"/>
              </w:rPr>
            </w:pPr>
            <w:r w:rsidRPr="00FF4B91">
              <w:rPr>
                <w:sz w:val="22"/>
                <w:szCs w:val="22"/>
              </w:rPr>
              <w:t>Примечание</w:t>
            </w:r>
          </w:p>
        </w:tc>
      </w:tr>
      <w:tr w:rsidR="005504B6" w:rsidRPr="0030550E" w14:paraId="5C909F21" w14:textId="77777777" w:rsidTr="00DA525D">
        <w:trPr>
          <w:jc w:val="center"/>
        </w:trPr>
        <w:tc>
          <w:tcPr>
            <w:tcW w:w="567" w:type="dxa"/>
            <w:vAlign w:val="center"/>
          </w:tcPr>
          <w:p w14:paraId="1C7DEE10" w14:textId="77777777" w:rsidR="005504B6" w:rsidRPr="0030550E" w:rsidRDefault="005504B6" w:rsidP="00DE3086">
            <w:pPr>
              <w:tabs>
                <w:tab w:val="left" w:pos="616"/>
                <w:tab w:val="left" w:pos="1984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547" w:type="dxa"/>
            <w:vAlign w:val="center"/>
          </w:tcPr>
          <w:p w14:paraId="2622ACA9" w14:textId="77777777" w:rsidR="005504B6" w:rsidRPr="0030550E" w:rsidRDefault="005504B6" w:rsidP="00DE3086">
            <w:pPr>
              <w:tabs>
                <w:tab w:val="left" w:pos="616"/>
                <w:tab w:val="left" w:pos="1984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97" w:type="dxa"/>
            <w:vAlign w:val="center"/>
          </w:tcPr>
          <w:p w14:paraId="1B46A8DD" w14:textId="77777777" w:rsidR="005504B6" w:rsidRPr="0030550E" w:rsidRDefault="005504B6" w:rsidP="00DE3086">
            <w:pPr>
              <w:tabs>
                <w:tab w:val="left" w:pos="616"/>
                <w:tab w:val="left" w:pos="1984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0C8D51F" w14:textId="77777777" w:rsidR="005504B6" w:rsidRPr="0030550E" w:rsidRDefault="005504B6" w:rsidP="00DE3086">
            <w:pPr>
              <w:tabs>
                <w:tab w:val="left" w:pos="616"/>
                <w:tab w:val="left" w:pos="1984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33A4A788" w14:textId="77777777" w:rsidR="005504B6" w:rsidRPr="0030550E" w:rsidRDefault="005504B6" w:rsidP="00DE3086">
            <w:pPr>
              <w:tabs>
                <w:tab w:val="left" w:pos="616"/>
                <w:tab w:val="left" w:pos="1984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5" w:type="dxa"/>
            <w:vAlign w:val="center"/>
          </w:tcPr>
          <w:p w14:paraId="4EBBD8C2" w14:textId="77777777" w:rsidR="005504B6" w:rsidRPr="0030550E" w:rsidRDefault="005504B6" w:rsidP="00DE3086">
            <w:pPr>
              <w:tabs>
                <w:tab w:val="left" w:pos="616"/>
                <w:tab w:val="left" w:pos="1984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17777357" w14:textId="77777777" w:rsidR="005504B6" w:rsidRPr="000B6514" w:rsidRDefault="005504B6" w:rsidP="00DE3086">
            <w:pPr>
              <w:tabs>
                <w:tab w:val="left" w:pos="616"/>
                <w:tab w:val="left" w:pos="1984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</w:p>
        </w:tc>
      </w:tr>
    </w:tbl>
    <w:p w14:paraId="33359C9D" w14:textId="77777777" w:rsidR="005504B6" w:rsidRPr="0030550E" w:rsidRDefault="005504B6" w:rsidP="005504B6">
      <w:pPr>
        <w:tabs>
          <w:tab w:val="left" w:pos="616"/>
          <w:tab w:val="left" w:pos="1984"/>
        </w:tabs>
        <w:autoSpaceDE w:val="0"/>
        <w:autoSpaceDN w:val="0"/>
        <w:adjustRightInd w:val="0"/>
        <w:rPr>
          <w:sz w:val="22"/>
          <w:szCs w:val="22"/>
        </w:rPr>
      </w:pPr>
    </w:p>
    <w:p w14:paraId="2AC614E5" w14:textId="77777777" w:rsidR="005504B6" w:rsidRPr="0030550E" w:rsidRDefault="005504B6" w:rsidP="005504B6">
      <w:pPr>
        <w:widowControl w:val="0"/>
        <w:rPr>
          <w:rFonts w:ascii="Courier New" w:eastAsia="Courier New" w:hAnsi="Courier New" w:cs="Courier New"/>
          <w:sz w:val="22"/>
          <w:szCs w:val="22"/>
        </w:rPr>
      </w:pPr>
    </w:p>
    <w:p w14:paraId="0C1C5136" w14:textId="77777777" w:rsidR="005504B6" w:rsidRPr="0030550E" w:rsidRDefault="005504B6" w:rsidP="005504B6">
      <w:pPr>
        <w:ind w:firstLine="708"/>
        <w:jc w:val="center"/>
        <w:rPr>
          <w:b/>
          <w:bCs/>
          <w:sz w:val="22"/>
          <w:szCs w:val="22"/>
        </w:rPr>
      </w:pPr>
    </w:p>
    <w:p w14:paraId="35644B0D" w14:textId="77777777" w:rsidR="005504B6" w:rsidRPr="0030550E" w:rsidRDefault="005504B6" w:rsidP="005504B6">
      <w:pPr>
        <w:ind w:firstLine="708"/>
        <w:jc w:val="center"/>
        <w:rPr>
          <w:b/>
          <w:bCs/>
          <w:sz w:val="22"/>
          <w:szCs w:val="22"/>
        </w:rPr>
      </w:pPr>
    </w:p>
    <w:p w14:paraId="63A001AB" w14:textId="77777777" w:rsidR="005504B6" w:rsidRPr="0030550E" w:rsidRDefault="005504B6" w:rsidP="005504B6">
      <w:pPr>
        <w:ind w:firstLine="708"/>
        <w:jc w:val="center"/>
        <w:rPr>
          <w:b/>
          <w:bCs/>
          <w:sz w:val="22"/>
          <w:szCs w:val="22"/>
        </w:rPr>
      </w:pPr>
    </w:p>
    <w:p w14:paraId="0C6CF60F" w14:textId="77777777" w:rsidR="005504B6" w:rsidRPr="0030550E" w:rsidRDefault="005504B6" w:rsidP="005504B6">
      <w:pPr>
        <w:ind w:firstLine="708"/>
        <w:jc w:val="center"/>
        <w:rPr>
          <w:b/>
          <w:bCs/>
          <w:sz w:val="22"/>
          <w:szCs w:val="22"/>
        </w:rPr>
      </w:pPr>
    </w:p>
    <w:p w14:paraId="3009EFE2" w14:textId="77777777" w:rsidR="00B67799" w:rsidRDefault="00B67799"/>
    <w:sectPr w:rsidR="00B677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04B6"/>
    <w:rsid w:val="00012B2C"/>
    <w:rsid w:val="00035ACC"/>
    <w:rsid w:val="00080E1C"/>
    <w:rsid w:val="00203334"/>
    <w:rsid w:val="002A5809"/>
    <w:rsid w:val="0035073C"/>
    <w:rsid w:val="005504B6"/>
    <w:rsid w:val="005758C4"/>
    <w:rsid w:val="00841CC1"/>
    <w:rsid w:val="00856912"/>
    <w:rsid w:val="008651AD"/>
    <w:rsid w:val="00AF0428"/>
    <w:rsid w:val="00B021B1"/>
    <w:rsid w:val="00B67799"/>
    <w:rsid w:val="00C67640"/>
    <w:rsid w:val="00CF145A"/>
    <w:rsid w:val="00DA525D"/>
    <w:rsid w:val="00DF533E"/>
    <w:rsid w:val="00E204E3"/>
    <w:rsid w:val="00E90A2E"/>
    <w:rsid w:val="00F70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A0BCAF"/>
  <w15:chartTrackingRefBased/>
  <w15:docId w15:val="{A7389FC0-5EBF-4433-9DDB-3CA1ABD99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04B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5504B6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504B6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504B6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504B6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504B6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504B6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504B6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504B6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504B6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504B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504B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504B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504B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504B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504B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504B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504B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504B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504B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5504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504B6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5504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504B6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5504B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504B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5504B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504B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5504B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5504B6"/>
    <w:rPr>
      <w:b/>
      <w:bCs/>
      <w:smallCaps/>
      <w:color w:val="2F5496" w:themeColor="accent1" w:themeShade="BF"/>
      <w:spacing w:val="5"/>
    </w:rPr>
  </w:style>
  <w:style w:type="paragraph" w:customStyle="1" w:styleId="11">
    <w:name w:val="заголовок 1"/>
    <w:basedOn w:val="a"/>
    <w:next w:val="a"/>
    <w:rsid w:val="005504B6"/>
    <w:pPr>
      <w:keepNext/>
      <w:autoSpaceDE w:val="0"/>
      <w:autoSpaceDN w:val="0"/>
      <w:jc w:val="center"/>
    </w:pPr>
    <w:rPr>
      <w:b/>
      <w:bCs/>
      <w:i/>
      <w:iCs/>
    </w:rPr>
  </w:style>
  <w:style w:type="paragraph" w:customStyle="1" w:styleId="23">
    <w:name w:val="заголовок 2"/>
    <w:basedOn w:val="a"/>
    <w:next w:val="a"/>
    <w:rsid w:val="005504B6"/>
    <w:pPr>
      <w:keepNext/>
      <w:autoSpaceDE w:val="0"/>
      <w:autoSpaceDN w:val="0"/>
      <w:spacing w:line="216" w:lineRule="auto"/>
    </w:pPr>
    <w:rPr>
      <w:b/>
      <w:bCs/>
      <w:i/>
      <w:iCs/>
    </w:rPr>
  </w:style>
  <w:style w:type="paragraph" w:styleId="ac">
    <w:name w:val="Body Text"/>
    <w:basedOn w:val="a"/>
    <w:link w:val="ad"/>
    <w:rsid w:val="005504B6"/>
    <w:pPr>
      <w:autoSpaceDE w:val="0"/>
      <w:autoSpaceDN w:val="0"/>
      <w:jc w:val="both"/>
    </w:pPr>
    <w:rPr>
      <w:sz w:val="20"/>
      <w:szCs w:val="20"/>
    </w:rPr>
  </w:style>
  <w:style w:type="character" w:customStyle="1" w:styleId="ad">
    <w:name w:val="Основной текст Знак"/>
    <w:basedOn w:val="a0"/>
    <w:link w:val="ac"/>
    <w:rsid w:val="005504B6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31">
    <w:name w:val="Body Text Indent 3"/>
    <w:basedOn w:val="a"/>
    <w:link w:val="32"/>
    <w:rsid w:val="005504B6"/>
    <w:pPr>
      <w:autoSpaceDE w:val="0"/>
      <w:autoSpaceDN w:val="0"/>
      <w:ind w:firstLine="720"/>
      <w:jc w:val="both"/>
    </w:pPr>
    <w:rPr>
      <w:sz w:val="20"/>
      <w:szCs w:val="20"/>
    </w:rPr>
  </w:style>
  <w:style w:type="character" w:customStyle="1" w:styleId="32">
    <w:name w:val="Основной текст с отступом 3 Знак"/>
    <w:basedOn w:val="a0"/>
    <w:link w:val="31"/>
    <w:rsid w:val="005504B6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character" w:styleId="ae">
    <w:name w:val="Hyperlink"/>
    <w:uiPriority w:val="99"/>
    <w:unhideWhenUsed/>
    <w:rsid w:val="005504B6"/>
    <w:rPr>
      <w:color w:val="0000FF"/>
      <w:u w:val="single"/>
    </w:rPr>
  </w:style>
  <w:style w:type="paragraph" w:customStyle="1" w:styleId="ConsPlusNonformat">
    <w:name w:val="ConsPlusNonformat"/>
    <w:uiPriority w:val="99"/>
    <w:rsid w:val="005504B6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14:ligatures w14:val="none"/>
    </w:rPr>
  </w:style>
  <w:style w:type="paragraph" w:customStyle="1" w:styleId="af">
    <w:basedOn w:val="a"/>
    <w:next w:val="af0"/>
    <w:uiPriority w:val="99"/>
    <w:unhideWhenUsed/>
    <w:rsid w:val="005504B6"/>
    <w:pPr>
      <w:spacing w:before="100" w:beforeAutospacing="1" w:after="100" w:afterAutospacing="1"/>
    </w:pPr>
  </w:style>
  <w:style w:type="character" w:customStyle="1" w:styleId="word-wrapper">
    <w:name w:val="word-wrapper"/>
    <w:basedOn w:val="a0"/>
    <w:rsid w:val="005504B6"/>
  </w:style>
  <w:style w:type="paragraph" w:styleId="af1">
    <w:name w:val="Body Text Indent"/>
    <w:basedOn w:val="a"/>
    <w:link w:val="af2"/>
    <w:rsid w:val="005504B6"/>
    <w:pPr>
      <w:spacing w:after="120"/>
      <w:ind w:left="283"/>
    </w:pPr>
  </w:style>
  <w:style w:type="character" w:customStyle="1" w:styleId="af2">
    <w:name w:val="Основной текст с отступом Знак"/>
    <w:basedOn w:val="a0"/>
    <w:link w:val="af1"/>
    <w:rsid w:val="005504B6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f0">
    <w:name w:val="Normal (Web)"/>
    <w:basedOn w:val="a"/>
    <w:uiPriority w:val="99"/>
    <w:semiHidden/>
    <w:unhideWhenUsed/>
    <w:rsid w:val="005504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@pharmacia.b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1421</Words>
  <Characters>8100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cp:lastPrinted>2026-07-31T10:45:00Z</cp:lastPrinted>
  <dcterms:created xsi:type="dcterms:W3CDTF">2026-07-31T10:31:00Z</dcterms:created>
  <dcterms:modified xsi:type="dcterms:W3CDTF">2026-07-31T11:19:00Z</dcterms:modified>
</cp:coreProperties>
</file>