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E03289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09DD5828" w14:textId="77777777" w:rsidR="005D0D2C" w:rsidRPr="00E0328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УТВЕРЖДАЮ</w:t>
      </w:r>
    </w:p>
    <w:p w14:paraId="0B8BB03B" w14:textId="77777777" w:rsidR="005D0D2C" w:rsidRPr="00E0328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Директор </w:t>
      </w:r>
    </w:p>
    <w:p w14:paraId="08F475AB" w14:textId="77777777" w:rsidR="005D0D2C" w:rsidRPr="00E0328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E03289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____________О.Г.Карпиеня</w:t>
      </w:r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E03289" w:rsidRDefault="00FE1218" w:rsidP="007B0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79C91BB7" w14:textId="2C089867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«</w:t>
      </w:r>
      <w:r w:rsidR="00E03289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31</w:t>
      </w:r>
      <w:r w:rsidR="006F6485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»</w:t>
      </w:r>
      <w:r w:rsidR="005D0D2C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E03289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июля</w:t>
      </w:r>
      <w:r w:rsidR="005D0D2C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</w:t>
      </w:r>
      <w:r w:rsidR="00596980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B57D2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AC3088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г.</w:t>
      </w: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0E9B18E" w14:textId="0B6C392B" w:rsidR="00E03289" w:rsidRPr="00E03289" w:rsidRDefault="00880F07" w:rsidP="00E03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0A1A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№</w:t>
      </w:r>
      <w:r w:rsidR="00836FB1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СК</w:t>
      </w:r>
      <w:r w:rsidR="00E03289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830</w:t>
      </w:r>
      <w:r w:rsidR="005142FF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-</w:t>
      </w:r>
      <w:r w:rsidR="00DB57D2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="00E03289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7</w:t>
      </w:r>
      <w:r w:rsidR="006F6485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/2</w:t>
      </w:r>
      <w:r w:rsidR="00DB57D2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467FFE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7B0A1A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E03289" w:rsidRPr="00E0328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турбины вертикальной поворотно-лопастной в комплекте с генератором, направляющим аппаратом, электротехническим оборудованием, маслонапорной установкой системой автоматического управления в интересах в интересах УП «МИНСКВОДОКАНАЛ»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0DDEDEAB" w:rsidR="007B0A1A" w:rsidRPr="007B0A1A" w:rsidRDefault="00FD228B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B7A1D29" w:rsidR="009C67F3" w:rsidRPr="00E03289" w:rsidRDefault="00E03289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E03289">
              <w:rPr>
                <w:rFonts w:ascii="Times New Roman" w:hAnsi="Times New Roman" w:cs="Times New Roman"/>
                <w:color w:val="000000" w:themeColor="text1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D910D67" w:rsidR="009C67F3" w:rsidRPr="00E03289" w:rsidRDefault="00E03289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E03289">
              <w:rPr>
                <w:rFonts w:ascii="Times New Roman" w:hAnsi="Times New Roman" w:cs="Times New Roman"/>
                <w:color w:val="000000" w:themeColor="text1"/>
              </w:rPr>
              <w:t>г.Минск, ул.Пулихова,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519A65E" w:rsidR="009C67F3" w:rsidRPr="00E03289" w:rsidRDefault="00E03289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E03289">
              <w:rPr>
                <w:rFonts w:ascii="Times New Roman" w:hAnsi="Times New Roman" w:cs="Times New Roman"/>
                <w:color w:val="000000" w:themeColor="text1"/>
              </w:rPr>
              <w:t>100236027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9085" w14:textId="3AAA3087" w:rsidR="00E03289" w:rsidRPr="00E03289" w:rsidRDefault="00E03289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03289">
              <w:rPr>
                <w:rFonts w:ascii="Times New Roman" w:hAnsi="Times New Roman" w:cs="Times New Roman"/>
                <w:color w:val="000000" w:themeColor="text1"/>
              </w:rPr>
              <w:t xml:space="preserve">Трич А.Н., (017) 3894112, </w:t>
            </w:r>
          </w:p>
          <w:p w14:paraId="11FA7F94" w14:textId="2AD7EA72" w:rsidR="00556E7D" w:rsidRPr="00E03289" w:rsidRDefault="00E03289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E03289">
              <w:rPr>
                <w:rFonts w:ascii="Times New Roman" w:hAnsi="Times New Roman" w:cs="Times New Roman"/>
                <w:color w:val="000000" w:themeColor="text1"/>
              </w:rPr>
              <w:t xml:space="preserve">Маевский А.А., (017) 3894057   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025A653" w:rsidR="00556E7D" w:rsidRPr="007B0A1A" w:rsidRDefault="00E03289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Работкевич А.С., (017) 2246870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4AABB612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 xml:space="preserve">о </w:t>
            </w:r>
            <w:r w:rsidR="00FD228B">
              <w:rPr>
                <w:rFonts w:ascii="Times New Roman" w:hAnsi="Times New Roman" w:cs="Times New Roman"/>
                <w:b/>
                <w:bCs/>
              </w:rPr>
              <w:t>конкурсе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CF9F260" w:rsidR="007B0A1A" w:rsidRPr="006847E7" w:rsidRDefault="00E03289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E03289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5142FF" w:rsidRPr="00E03289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B57D2" w:rsidRPr="00E03289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E03289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142FF" w:rsidRPr="00E03289">
              <w:rPr>
                <w:rFonts w:ascii="Times New Roman" w:hAnsi="Times New Roman" w:cs="Times New Roman"/>
                <w:color w:val="000000" w:themeColor="text1"/>
              </w:rPr>
              <w:t>.202</w:t>
            </w:r>
            <w:r w:rsidR="00DB57D2" w:rsidRPr="00E0328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0B4FD186" w:rsidR="007B0A1A" w:rsidRPr="006847E7" w:rsidRDefault="00E03289" w:rsidP="004B4F86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 w:rsidRPr="00E03289">
              <w:rPr>
                <w:rFonts w:ascii="Times New Roman" w:hAnsi="Times New Roman" w:cs="Times New Roman"/>
                <w:b/>
                <w:color w:val="000000" w:themeColor="text1"/>
              </w:rPr>
              <w:t>950 000,00 бел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орусских </w:t>
            </w:r>
            <w:r w:rsidRPr="00E03289">
              <w:rPr>
                <w:rFonts w:ascii="Times New Roman" w:hAnsi="Times New Roman" w:cs="Times New Roman"/>
                <w:b/>
                <w:color w:val="000000" w:themeColor="text1"/>
              </w:rPr>
              <w:t>руб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лей</w:t>
            </w:r>
            <w:r w:rsidRPr="00E03289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3C0E8B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5F1C4FB" w:rsidR="000F3F96" w:rsidRPr="00E03289" w:rsidRDefault="00C44322" w:rsidP="00E0328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5AB53E5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="006C3898">
              <w:rPr>
                <w:rFonts w:ascii="Times New Roman" w:hAnsi="Times New Roman" w:cs="Times New Roman"/>
              </w:rPr>
              <w:t xml:space="preserve">конкурсное обеспечения,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1A498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1A4981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="00574D2B" w:rsidRPr="001A498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7023368" w:rsidR="003407C3" w:rsidRPr="001A4981" w:rsidRDefault="001A4981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A4981">
              <w:rPr>
                <w:rFonts w:ascii="Times New Roman" w:hAnsi="Times New Roman" w:cs="Times New Roman"/>
                <w:bCs/>
                <w:color w:val="000000" w:themeColor="text1"/>
              </w:rPr>
              <w:t>Турбина вертикальн</w:t>
            </w:r>
            <w:r w:rsidR="00392683">
              <w:rPr>
                <w:rFonts w:ascii="Times New Roman" w:hAnsi="Times New Roman" w:cs="Times New Roman"/>
                <w:bCs/>
                <w:color w:val="000000" w:themeColor="text1"/>
              </w:rPr>
              <w:t>ая</w:t>
            </w:r>
            <w:r w:rsidRPr="001A498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поворотно-лопастн</w:t>
            </w:r>
            <w:r w:rsidR="00392683">
              <w:rPr>
                <w:rFonts w:ascii="Times New Roman" w:hAnsi="Times New Roman" w:cs="Times New Roman"/>
                <w:bCs/>
                <w:color w:val="000000" w:themeColor="text1"/>
              </w:rPr>
              <w:t>ая</w:t>
            </w:r>
            <w:r w:rsidRPr="001A498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в комплекте с генератором, направляющим аппаратом, электротехническим оборудованием, маслонапорной установкой системой автоматического управления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1A498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304AE2D" w:rsidR="003407C3" w:rsidRPr="001A4981" w:rsidRDefault="001A498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1A4981">
              <w:rPr>
                <w:rFonts w:ascii="Times New Roman" w:hAnsi="Times New Roman" w:cs="Times New Roman"/>
                <w:color w:val="000000" w:themeColor="text1"/>
              </w:rPr>
              <w:t>27.11.32.500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1A498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176DD9B" w:rsidR="003407C3" w:rsidRPr="001A4981" w:rsidRDefault="001A498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1A4981">
              <w:rPr>
                <w:rFonts w:ascii="Times New Roman" w:hAnsi="Times New Roman" w:cs="Times New Roman"/>
                <w:color w:val="000000" w:themeColor="text1"/>
              </w:rPr>
              <w:t>Установки электрогенераторные прочие (кроме ветряков, паровых двигателей, двигателей внутреннего сгорания с искровым зажиганием)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1A498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>Объем (количество)</w:t>
            </w:r>
            <w:r w:rsidR="005C4A26" w:rsidRPr="001A4981">
              <w:rPr>
                <w:rFonts w:ascii="Times New Roman" w:hAnsi="Times New Roman" w:cs="Times New Roman"/>
              </w:rPr>
              <w:t xml:space="preserve"> </w:t>
            </w:r>
            <w:r w:rsidR="00574D2B" w:rsidRPr="001A498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D65D384" w:rsidR="003407C3" w:rsidRPr="001A498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1A4981"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  <w:r w:rsidR="001A4981" w:rsidRPr="001A4981">
              <w:rPr>
                <w:rFonts w:ascii="Times New Roman" w:hAnsi="Times New Roman" w:cs="Times New Roman"/>
                <w:color w:val="000000" w:themeColor="text1"/>
              </w:rPr>
              <w:t>штука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1A4981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6BA3C71" w:rsidR="003407C3" w:rsidRPr="001A4981" w:rsidRDefault="00C44322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="001A4981" w:rsidRPr="001A4981">
              <w:rPr>
                <w:rFonts w:ascii="Times New Roman" w:hAnsi="Times New Roman" w:cs="Times New Roman"/>
                <w:color w:val="000000" w:themeColor="text1"/>
              </w:rPr>
              <w:t xml:space="preserve"> течение 250 календарных дней с момента предоплаты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1A4981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A78B7A0" w:rsidR="003407C3" w:rsidRPr="001A4981" w:rsidRDefault="001A498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1A4981">
              <w:rPr>
                <w:rFonts w:ascii="Times New Roman" w:hAnsi="Times New Roman" w:cs="Times New Roman"/>
                <w:color w:val="000000" w:themeColor="text1"/>
              </w:rPr>
              <w:t>Минский район, Ждановичский с/с, район д.Качино</w:t>
            </w:r>
            <w:r w:rsidR="0032483A">
              <w:rPr>
                <w:rFonts w:ascii="Times New Roman" w:hAnsi="Times New Roman" w:cs="Times New Roman"/>
                <w:color w:val="000000" w:themeColor="text1"/>
              </w:rPr>
              <w:t xml:space="preserve"> в соответствии с п.5.2 проекта договора (Приложение </w:t>
            </w:r>
            <w:r w:rsidR="00627A12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2483A">
              <w:rPr>
                <w:rFonts w:ascii="Times New Roman" w:hAnsi="Times New Roman" w:cs="Times New Roman"/>
                <w:color w:val="000000" w:themeColor="text1"/>
              </w:rPr>
              <w:t xml:space="preserve"> к настоящей документации о закупке)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1A498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1A4981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1A498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7C94D8FB" w:rsidR="001131B8" w:rsidRPr="001A4981" w:rsidRDefault="00C44322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раздела 4 проекта договора (</w:t>
            </w:r>
            <w:r w:rsidRPr="009806C1">
              <w:rPr>
                <w:rFonts w:ascii="Times New Roman" w:hAnsi="Times New Roman" w:cs="Times New Roman"/>
              </w:rPr>
              <w:t>Приложение 2</w:t>
            </w:r>
            <w:r>
              <w:rPr>
                <w:rFonts w:ascii="Times New Roman" w:hAnsi="Times New Roman" w:cs="Times New Roman"/>
              </w:rPr>
              <w:t xml:space="preserve"> к настоящей документации о закупке)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1A498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1A4981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C2500CB" w:rsidR="00160875" w:rsidRPr="001A4981" w:rsidRDefault="00C44322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4322">
              <w:rPr>
                <w:rFonts w:ascii="Times New Roman" w:hAnsi="Times New Roman" w:cs="Times New Roman"/>
                <w:b/>
                <w:bCs/>
              </w:rPr>
              <w:t>950 000,00 белорусских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1A4981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A7AEA08" w:rsidR="00F3700B" w:rsidRPr="00C44322" w:rsidRDefault="00C44322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44322">
              <w:rPr>
                <w:rFonts w:ascii="Times New Roman" w:hAnsi="Times New Roman" w:cs="Times New Roman"/>
                <w:color w:val="000000" w:themeColor="text1"/>
              </w:rPr>
              <w:t>на гидроагрегат не менее 12 месяцев с даты ввода в эксплуатацию, но не более 18 месяцев с даты поставки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1A4981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1A498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4981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1A4981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</w:tbl>
    <w:bookmarkEnd w:id="0"/>
    <w:p w14:paraId="4F945954" w14:textId="23C29F66" w:rsidR="002813E7" w:rsidRPr="00197F1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32E8C8D1" w14:textId="77777777" w:rsidR="00C44322" w:rsidRDefault="00836FB1" w:rsidP="00836FB1">
      <w:pPr>
        <w:spacing w:after="0" w:line="240" w:lineRule="auto"/>
        <w:ind w:right="-144" w:firstLine="567"/>
        <w:jc w:val="both"/>
      </w:pPr>
      <w:r w:rsidRPr="00C44322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  <w:r w:rsidR="00C44322" w:rsidRPr="00C44322">
        <w:t xml:space="preserve"> </w:t>
      </w:r>
    </w:p>
    <w:p w14:paraId="091D434C" w14:textId="4C249805" w:rsidR="00836FB1" w:rsidRPr="00C44322" w:rsidRDefault="00C44322" w:rsidP="00836FB1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44322">
        <w:rPr>
          <w:rFonts w:ascii="Times New Roman" w:hAnsi="Times New Roman"/>
          <w:sz w:val="24"/>
          <w:szCs w:val="24"/>
        </w:rPr>
        <w:t>Объект строительства: «Реконструкция водосброса-плотины с модернизацией здания гидроэлектростанции «Гонолес» на Заславском водохранилище Минский район, Ждановичский с/с, район д.Качино. Шифр проекта З-15П-111-165.</w:t>
      </w:r>
    </w:p>
    <w:p w14:paraId="28795FBE" w14:textId="62BD1BCC" w:rsidR="00197F19" w:rsidRPr="00C44322" w:rsidRDefault="00836FB1" w:rsidP="00836FB1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C44322">
        <w:rPr>
          <w:rFonts w:ascii="Times New Roman" w:hAnsi="Times New Roman"/>
          <w:sz w:val="24"/>
          <w:szCs w:val="24"/>
        </w:rPr>
        <w:t xml:space="preserve">Участник в своем предложении указывает полное описание предлагаемого товара в точном соответствии </w:t>
      </w:r>
      <w:r w:rsidR="00C44322" w:rsidRPr="00C44322">
        <w:rPr>
          <w:rFonts w:ascii="Times New Roman" w:hAnsi="Times New Roman"/>
          <w:sz w:val="24"/>
          <w:szCs w:val="24"/>
        </w:rPr>
        <w:t>Приложением 3 к настоящей документации о закупке.</w:t>
      </w:r>
    </w:p>
    <w:p w14:paraId="13881550" w14:textId="77777777" w:rsidR="00836FB1" w:rsidRPr="0032483A" w:rsidRDefault="00836FB1" w:rsidP="00836FB1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366A75BF" w14:textId="049CDFC4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43B190B9" w14:textId="5FB1B8D5" w:rsidR="00C44322" w:rsidRPr="00C44322" w:rsidRDefault="00C44322" w:rsidP="00C44322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C44322">
        <w:rPr>
          <w:rFonts w:ascii="Times New Roman" w:hAnsi="Times New Roman"/>
          <w:sz w:val="24"/>
          <w:szCs w:val="24"/>
        </w:rPr>
        <w:t>согласно Приложению 3 к настоящей документации о закупке.</w:t>
      </w:r>
    </w:p>
    <w:p w14:paraId="2644DAF1" w14:textId="77777777" w:rsidR="00197F19" w:rsidRPr="0032483A" w:rsidRDefault="00197F19" w:rsidP="00C44322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15B3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15B3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15B3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15B3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>договор (соглашение)* с их производителем;</w:t>
      </w:r>
    </w:p>
    <w:p w14:paraId="7BD93B04" w14:textId="77777777" w:rsidR="00574D2B" w:rsidRPr="00315B3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lastRenderedPageBreak/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15B3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15B3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15B3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6C25B81" w14:textId="6D72E492" w:rsidR="00574D2B" w:rsidRPr="00221D1A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="00C44322">
        <w:rPr>
          <w:rFonts w:ascii="Times New Roman" w:hAnsi="Times New Roman" w:cs="Times New Roman"/>
          <w:b/>
          <w:bCs/>
        </w:rPr>
        <w:t xml:space="preserve"> 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</w:t>
      </w:r>
      <w:r w:rsidR="009107F3">
        <w:rPr>
          <w:rFonts w:ascii="Times New Roman" w:hAnsi="Times New Roman" w:cs="Times New Roman"/>
          <w:b/>
          <w:bCs/>
          <w:sz w:val="26"/>
          <w:szCs w:val="26"/>
        </w:rPr>
        <w:t>ПРОЦЕДУРЕ ЗАКУПКИ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14:paraId="658A24C6" w14:textId="77777777" w:rsidR="00574D2B" w:rsidRPr="00315B32" w:rsidRDefault="00574D2B" w:rsidP="00574D2B">
      <w:pPr>
        <w:pStyle w:val="a4"/>
        <w:spacing w:after="0" w:line="240" w:lineRule="auto"/>
        <w:ind w:left="927"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7DF186" w14:textId="77777777" w:rsidR="00574D2B" w:rsidRPr="00315B32" w:rsidRDefault="00574D2B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15B32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5AA783E9" w14:textId="77777777" w:rsidR="00574D2B" w:rsidRPr="00315B32" w:rsidRDefault="00574D2B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</w:p>
    <w:p w14:paraId="677C6080" w14:textId="77777777" w:rsidR="00574D2B" w:rsidRPr="00315B32" w:rsidRDefault="00574D2B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16885EDD" w14:textId="77777777" w:rsidR="00C10382" w:rsidRPr="00315B32" w:rsidRDefault="00C10382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</w:p>
    <w:p w14:paraId="544F0FB0" w14:textId="0F7E5802" w:rsidR="009C0F85" w:rsidRDefault="00574D2B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  <w:r w:rsidRPr="009C0F85">
        <w:rPr>
          <w:rFonts w:ascii="Times New Roman" w:hAnsi="Times New Roman"/>
          <w:sz w:val="24"/>
          <w:szCs w:val="24"/>
        </w:rPr>
        <w:t xml:space="preserve">для товаров, происходящих из Республики Беларусь, информация о которых </w:t>
      </w:r>
      <w:r w:rsidRPr="009C0F85">
        <w:rPr>
          <w:rFonts w:ascii="Times New Roman" w:hAnsi="Times New Roman"/>
          <w:sz w:val="24"/>
          <w:szCs w:val="24"/>
          <w:u w:val="single"/>
        </w:rPr>
        <w:t>включена в приложение к постановлению Совета Министров Республики Беларусь от 14 февраля 2022 г. N 80</w:t>
      </w:r>
      <w:r w:rsidR="009C0F85">
        <w:rPr>
          <w:rFonts w:ascii="Times New Roman" w:hAnsi="Times New Roman"/>
          <w:sz w:val="24"/>
          <w:szCs w:val="24"/>
        </w:rPr>
        <w:t>:</w:t>
      </w:r>
    </w:p>
    <w:p w14:paraId="297DE93C" w14:textId="4FEF750C" w:rsidR="00574D2B" w:rsidRDefault="00574D2B" w:rsidP="00E51F2D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 xml:space="preserve">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76A4BC35" w14:textId="77777777" w:rsidR="00E51F2D" w:rsidRPr="00E51F2D" w:rsidRDefault="00E51F2D" w:rsidP="00E51F2D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</w:p>
    <w:p w14:paraId="5E69670E" w14:textId="697FC1F5" w:rsidR="00574D2B" w:rsidRPr="00315B32" w:rsidRDefault="00C10382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 xml:space="preserve">- </w:t>
      </w:r>
      <w:r w:rsidR="00574D2B" w:rsidRPr="00315B32">
        <w:rPr>
          <w:rFonts w:ascii="Times New Roman" w:hAnsi="Times New Roman"/>
          <w:sz w:val="24"/>
          <w:szCs w:val="24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0CA37023" w14:textId="77777777" w:rsidR="00574D2B" w:rsidRPr="00315B32" w:rsidRDefault="00574D2B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</w:p>
    <w:p w14:paraId="75119F57" w14:textId="77777777" w:rsidR="00574D2B" w:rsidRPr="00315B32" w:rsidRDefault="00574D2B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401AC863" w14:textId="77777777" w:rsidR="00574D2B" w:rsidRPr="00315B32" w:rsidRDefault="00574D2B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</w:p>
    <w:p w14:paraId="5E865A80" w14:textId="77777777" w:rsidR="00574D2B" w:rsidRPr="00315B32" w:rsidRDefault="00574D2B" w:rsidP="00C10382">
      <w:pPr>
        <w:pStyle w:val="a4"/>
        <w:spacing w:after="0" w:line="240" w:lineRule="auto"/>
        <w:ind w:left="-142" w:right="-144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 xml:space="preserve"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</w:t>
      </w:r>
      <w:r w:rsidRPr="00315B32">
        <w:rPr>
          <w:rFonts w:ascii="Times New Roman" w:hAnsi="Times New Roman"/>
          <w:sz w:val="24"/>
          <w:szCs w:val="24"/>
        </w:rPr>
        <w:lastRenderedPageBreak/>
        <w:t>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5FAD494A" w14:textId="77777777" w:rsidR="009107F3" w:rsidRPr="00315B32" w:rsidRDefault="009107F3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14860E" w14:textId="77777777" w:rsidR="006C5D73" w:rsidRPr="00315B32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15B32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221D1A" w:rsidRPr="00315B32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93DB0" w:rsidRPr="00315B3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C5D73" w:rsidRPr="00315B32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BADF2F1" w14:textId="29358507" w:rsidR="005D0D2C" w:rsidRPr="00315B32" w:rsidRDefault="006C5D73" w:rsidP="00315B32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265E" w:rsidRPr="00315B32">
        <w:rPr>
          <w:rFonts w:ascii="Times New Roman" w:hAnsi="Times New Roman"/>
          <w:sz w:val="24"/>
          <w:szCs w:val="24"/>
        </w:rPr>
        <w:t xml:space="preserve">Цена предложения должна формироваться участником </w:t>
      </w:r>
      <w:r w:rsidR="00315B32" w:rsidRPr="00315B32">
        <w:rPr>
          <w:rFonts w:ascii="Times New Roman" w:hAnsi="Times New Roman"/>
          <w:sz w:val="24"/>
          <w:szCs w:val="24"/>
        </w:rPr>
        <w:t>с учетом расходов на перевозку, страхование, уплату таможенных пошлин, налогов и других обязательных платежей.</w:t>
      </w:r>
    </w:p>
    <w:p w14:paraId="642A6F7F" w14:textId="77777777" w:rsidR="00315B32" w:rsidRDefault="00315B32" w:rsidP="00315B3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51C67239" w14:textId="376A48C8" w:rsidR="00993DB0" w:rsidRPr="00315B32" w:rsidRDefault="00993DB0" w:rsidP="00315B3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21D1A" w:rsidRPr="00315B32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1D1A" w:rsidRPr="00315B32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315B3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5B32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315B32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5B32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77777777" w:rsidR="00404082" w:rsidRPr="00315B32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5B32">
        <w:rPr>
          <w:rFonts w:ascii="Times New Roman" w:eastAsiaTheme="minorEastAsia" w:hAnsi="Times New Roman" w:cs="Times New Roman"/>
          <w:sz w:val="24"/>
          <w:szCs w:val="24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458F4683" w14:textId="77777777" w:rsidR="00404082" w:rsidRPr="00315B3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5B32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315B3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5B32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15B3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15B32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C4582ED" w14:textId="110F3172" w:rsidR="009107F3" w:rsidRPr="0031528D" w:rsidRDefault="009107F3" w:rsidP="009107F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15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Pr="00315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315B32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Критерии, способ оценки и сравнения предложений:</w:t>
      </w:r>
    </w:p>
    <w:p w14:paraId="31BC6ECD" w14:textId="77777777" w:rsidR="009107F3" w:rsidRPr="00315B32" w:rsidRDefault="009107F3" w:rsidP="009107F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315B32">
        <w:rPr>
          <w:rFonts w:ascii="Times New Roman" w:eastAsia="Calibri" w:hAnsi="Times New Roman"/>
          <w:color w:val="000000"/>
          <w:sz w:val="24"/>
          <w:szCs w:val="24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50C01AD8" w14:textId="609A97F1" w:rsidR="00B444B6" w:rsidRPr="00315B32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315B32">
        <w:rPr>
          <w:rFonts w:eastAsia="Calibri"/>
          <w:color w:val="000000" w:themeColor="text1"/>
          <w:lang w:eastAsia="en-US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14:paraId="74D2AF40" w14:textId="77777777" w:rsidR="00B444B6" w:rsidRPr="00315B32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315B32">
        <w:rPr>
          <w:rFonts w:eastAsia="Calibri"/>
          <w:color w:val="000000" w:themeColor="text1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519A21D6" w14:textId="77777777" w:rsidR="00B444B6" w:rsidRPr="00315B32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315B32">
        <w:rPr>
          <w:rFonts w:eastAsia="Calibri"/>
          <w:color w:val="000000" w:themeColor="text1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24F38ADC" w14:textId="2110E4B0" w:rsidR="009107F3" w:rsidRPr="00392683" w:rsidRDefault="009107F3" w:rsidP="009107F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16"/>
          <w:szCs w:val="16"/>
          <w:lang w:eastAsia="zh-CN"/>
        </w:rPr>
      </w:pPr>
    </w:p>
    <w:p w14:paraId="0F6A6419" w14:textId="6DEC9E91" w:rsidR="00315B32" w:rsidRDefault="009107F3" w:rsidP="00315B32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  <w:r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>При оценке и сравнении предложений используются следующие критерии оценки:</w:t>
      </w:r>
    </w:p>
    <w:p w14:paraId="75A2E2E1" w14:textId="77777777" w:rsidR="0032483A" w:rsidRDefault="0032483A" w:rsidP="00315B32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</w:p>
    <w:p w14:paraId="2330FD68" w14:textId="77777777" w:rsidR="0032483A" w:rsidRDefault="0032483A" w:rsidP="00315B32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</w:p>
    <w:p w14:paraId="3A4CD34A" w14:textId="77777777" w:rsidR="0032483A" w:rsidRDefault="0032483A" w:rsidP="00315B32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</w:p>
    <w:p w14:paraId="6C653C70" w14:textId="77777777" w:rsidR="0032483A" w:rsidRPr="00315B32" w:rsidRDefault="0032483A" w:rsidP="00315B32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</w:p>
    <w:p w14:paraId="5B800C0E" w14:textId="41A0E7A1" w:rsidR="009107F3" w:rsidRPr="00315B32" w:rsidRDefault="009107F3" w:rsidP="009107F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  <w:r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lastRenderedPageBreak/>
        <w:t xml:space="preserve">Цена предложения – </w:t>
      </w:r>
      <w:r w:rsidR="00315B32"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 xml:space="preserve">90 </w:t>
      </w:r>
      <w:r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>баллов</w:t>
      </w:r>
      <w:r w:rsid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>:</w:t>
      </w:r>
    </w:p>
    <w:p w14:paraId="5A5B628E" w14:textId="52BB3847" w:rsidR="009107F3" w:rsidRPr="00315B32" w:rsidRDefault="00315B32" w:rsidP="009107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>п</w:t>
      </w:r>
      <w:r w:rsidR="009107F3" w:rsidRPr="00315B32">
        <w:rPr>
          <w:rFonts w:ascii="Times New Roman" w:hAnsi="Times New Roman"/>
          <w:sz w:val="24"/>
          <w:szCs w:val="24"/>
          <w:lang w:val="x-none" w:eastAsia="x-none"/>
        </w:rPr>
        <w:t xml:space="preserve">редложение с наименьшей ценой оценивается в </w:t>
      </w:r>
      <w:r w:rsidRPr="00315B32">
        <w:rPr>
          <w:rFonts w:ascii="Times New Roman" w:hAnsi="Times New Roman"/>
          <w:sz w:val="24"/>
          <w:szCs w:val="24"/>
          <w:lang w:eastAsia="x-none"/>
        </w:rPr>
        <w:t xml:space="preserve">90 </w:t>
      </w:r>
      <w:r w:rsidR="009107F3" w:rsidRPr="00315B32">
        <w:rPr>
          <w:rFonts w:ascii="Times New Roman" w:hAnsi="Times New Roman"/>
          <w:sz w:val="24"/>
          <w:szCs w:val="24"/>
          <w:lang w:val="x-none" w:eastAsia="x-none"/>
        </w:rPr>
        <w:t>баллов. Другие предложения оцениваются по формуле:</w:t>
      </w:r>
    </w:p>
    <w:p w14:paraId="7EE0C9E2" w14:textId="33449D8B" w:rsidR="009107F3" w:rsidRPr="00315B32" w:rsidRDefault="009107F3" w:rsidP="009107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315B32">
        <w:rPr>
          <w:rFonts w:ascii="Times New Roman" w:hAnsi="Times New Roman"/>
          <w:sz w:val="24"/>
          <w:szCs w:val="24"/>
          <w:lang w:val="x-none" w:eastAsia="x-none"/>
        </w:rPr>
        <w:t xml:space="preserve">Бi=Цmin/Цi х </w:t>
      </w:r>
      <w:r w:rsidRPr="00315B32">
        <w:rPr>
          <w:rFonts w:ascii="Times New Roman" w:hAnsi="Times New Roman"/>
          <w:sz w:val="24"/>
          <w:szCs w:val="24"/>
          <w:lang w:eastAsia="x-none"/>
        </w:rPr>
        <w:t>9</w:t>
      </w:r>
      <w:r w:rsidR="00315B32" w:rsidRPr="00315B32">
        <w:rPr>
          <w:rFonts w:ascii="Times New Roman" w:hAnsi="Times New Roman"/>
          <w:sz w:val="24"/>
          <w:szCs w:val="24"/>
          <w:lang w:eastAsia="x-none"/>
        </w:rPr>
        <w:t>0</w:t>
      </w:r>
    </w:p>
    <w:p w14:paraId="10ADDD50" w14:textId="77777777" w:rsidR="009107F3" w:rsidRPr="00315B32" w:rsidRDefault="009107F3" w:rsidP="009107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15B32">
        <w:rPr>
          <w:rFonts w:ascii="Times New Roman" w:hAnsi="Times New Roman"/>
          <w:sz w:val="24"/>
          <w:szCs w:val="24"/>
          <w:lang w:val="x-none" w:eastAsia="x-none"/>
        </w:rPr>
        <w:t>Бi – балльная оценка предложения оцениваемого участника;</w:t>
      </w:r>
    </w:p>
    <w:p w14:paraId="7910036D" w14:textId="77777777" w:rsidR="009107F3" w:rsidRPr="00315B32" w:rsidRDefault="009107F3" w:rsidP="009107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15B32">
        <w:rPr>
          <w:rFonts w:ascii="Times New Roman" w:hAnsi="Times New Roman"/>
          <w:sz w:val="24"/>
          <w:szCs w:val="24"/>
          <w:lang w:val="x-none" w:eastAsia="x-none"/>
        </w:rPr>
        <w:t>Цmin – минимальная цена предложенная участниками;</w:t>
      </w:r>
    </w:p>
    <w:p w14:paraId="766063BB" w14:textId="77777777" w:rsidR="009107F3" w:rsidRPr="00315B32" w:rsidRDefault="009107F3" w:rsidP="009107F3">
      <w:pPr>
        <w:spacing w:after="0" w:line="240" w:lineRule="auto"/>
        <w:ind w:firstLine="540"/>
        <w:rPr>
          <w:rFonts w:ascii="Times New Roman" w:hAnsi="Times New Roman"/>
          <w:sz w:val="24"/>
          <w:szCs w:val="24"/>
          <w:lang w:val="x-none" w:eastAsia="x-none"/>
        </w:rPr>
      </w:pPr>
      <w:r w:rsidRPr="00315B32">
        <w:rPr>
          <w:rFonts w:ascii="Times New Roman" w:hAnsi="Times New Roman"/>
          <w:sz w:val="24"/>
          <w:szCs w:val="24"/>
          <w:lang w:val="x-none" w:eastAsia="x-none"/>
        </w:rPr>
        <w:t>Цi – цена предложения оцениваемого участника.</w:t>
      </w:r>
    </w:p>
    <w:p w14:paraId="02B2C741" w14:textId="77777777" w:rsidR="00315B32" w:rsidRPr="00392683" w:rsidRDefault="00315B32" w:rsidP="009107F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16"/>
          <w:szCs w:val="16"/>
          <w:lang w:eastAsia="zh-CN"/>
        </w:rPr>
      </w:pPr>
    </w:p>
    <w:p w14:paraId="6ADEF5F1" w14:textId="54E2E0E8" w:rsidR="009107F3" w:rsidRPr="00315B32" w:rsidRDefault="00315B32" w:rsidP="009107F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</w:pPr>
      <w:r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 xml:space="preserve">Условия оплаты </w:t>
      </w:r>
      <w:r w:rsidR="009107F3"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 xml:space="preserve">– </w:t>
      </w:r>
      <w:r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 xml:space="preserve">10 </w:t>
      </w:r>
      <w:r w:rsidR="009107F3"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>баллов</w:t>
      </w:r>
      <w:r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>:</w:t>
      </w:r>
      <w:r w:rsidR="009107F3" w:rsidRPr="00315B32">
        <w:rPr>
          <w:rFonts w:ascii="Times New Roman" w:eastAsia="Calibri" w:hAnsi="Times New Roman"/>
          <w:b/>
          <w:color w:val="000000"/>
          <w:sz w:val="24"/>
          <w:szCs w:val="24"/>
          <w:lang w:eastAsia="zh-CN"/>
        </w:rPr>
        <w:t xml:space="preserve"> </w:t>
      </w:r>
    </w:p>
    <w:p w14:paraId="6371B54F" w14:textId="7AB2BD2C" w:rsidR="009107F3" w:rsidRDefault="00392683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683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hAnsi="Times New Roman" w:cs="Times New Roman"/>
          <w:sz w:val="24"/>
          <w:szCs w:val="24"/>
        </w:rPr>
        <w:t xml:space="preserve">с условиями оплаты </w:t>
      </w:r>
      <w:r w:rsidR="00315B32" w:rsidRPr="00315B32">
        <w:rPr>
          <w:rFonts w:ascii="Times New Roman" w:hAnsi="Times New Roman" w:cs="Times New Roman"/>
          <w:sz w:val="24"/>
          <w:szCs w:val="24"/>
        </w:rPr>
        <w:t>по факту поставки (без предоплаты) оценивается</w:t>
      </w:r>
      <w:r w:rsidR="00315B32">
        <w:rPr>
          <w:rFonts w:ascii="Times New Roman" w:hAnsi="Times New Roman" w:cs="Times New Roman"/>
          <w:sz w:val="24"/>
          <w:szCs w:val="24"/>
        </w:rPr>
        <w:t xml:space="preserve"> в</w:t>
      </w:r>
      <w:r w:rsidR="00315B32" w:rsidRPr="00315B32">
        <w:rPr>
          <w:rFonts w:ascii="Times New Roman" w:hAnsi="Times New Roman" w:cs="Times New Roman"/>
          <w:sz w:val="24"/>
          <w:szCs w:val="24"/>
        </w:rPr>
        <w:t xml:space="preserve"> 10 баллов.</w:t>
      </w:r>
    </w:p>
    <w:p w14:paraId="71586342" w14:textId="77777777" w:rsidR="00315B32" w:rsidRPr="00392683" w:rsidRDefault="00315B32" w:rsidP="00315B3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415A913D" w14:textId="7096BAA7" w:rsidR="004815A8" w:rsidRPr="00315B32" w:rsidRDefault="009107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B3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15B3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993DB0"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315B32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5B32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315B32">
        <w:rPr>
          <w:rFonts w:ascii="Times New Roman" w:eastAsia="Times New Roman" w:hAnsi="Times New Roman"/>
          <w:sz w:val="24"/>
          <w:szCs w:val="24"/>
        </w:rPr>
        <w:t xml:space="preserve">посредством электронной торговой площадки </w:t>
      </w:r>
      <w:r w:rsidRPr="00315B32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315B32">
        <w:rPr>
          <w:rFonts w:ascii="Times New Roman" w:eastAsia="Times New Roman" w:hAnsi="Times New Roman"/>
          <w:sz w:val="24"/>
          <w:szCs w:val="24"/>
        </w:rPr>
        <w:t>разъяснени</w:t>
      </w:r>
      <w:r w:rsidRPr="00315B32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315B32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4B70D4" w:rsidRPr="00315B32">
        <w:rPr>
          <w:rFonts w:ascii="Times New Roman" w:eastAsia="Times New Roman" w:hAnsi="Times New Roman"/>
          <w:sz w:val="24"/>
          <w:szCs w:val="24"/>
        </w:rPr>
        <w:t>дву</w:t>
      </w:r>
      <w:r w:rsidR="004074D8" w:rsidRPr="00315B32">
        <w:rPr>
          <w:rFonts w:ascii="Times New Roman" w:eastAsia="Times New Roman" w:hAnsi="Times New Roman"/>
          <w:sz w:val="24"/>
          <w:szCs w:val="24"/>
        </w:rPr>
        <w:t xml:space="preserve">х рабочих дней до истечения срока для подготовки и подачи предложений. </w:t>
      </w:r>
      <w:r w:rsidR="00197F19" w:rsidRPr="00315B32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315B32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315B32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315B32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315B32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71F1A4DB" w:rsidR="00993DB0" w:rsidRPr="00315B32" w:rsidRDefault="009107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B3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993DB0"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315B32">
        <w:rPr>
          <w:rFonts w:ascii="Times New Roman" w:hAnsi="Times New Roman" w:cs="Times New Roman"/>
          <w:b/>
          <w:bCs/>
          <w:sz w:val="24"/>
          <w:szCs w:val="24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27A15F" w14:textId="5211F28F" w:rsidR="00172EAA" w:rsidRPr="00315B32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836FB1" w:rsidRPr="00315B32">
        <w:rPr>
          <w:rFonts w:ascii="Times New Roman" w:hAnsi="Times New Roman" w:cs="Times New Roman"/>
          <w:sz w:val="24"/>
          <w:szCs w:val="24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5E4E4996" w:rsidR="005C4A26" w:rsidRPr="009C0F85" w:rsidRDefault="00221D1A" w:rsidP="005C4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9107F3"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E0161E" w:rsidRPr="009C0F85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356AE2" w:rsidRPr="009C0F85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</w:p>
    <w:p w14:paraId="06C8D7CF" w14:textId="1C060E02" w:rsidR="00356AE2" w:rsidRPr="009C0F85" w:rsidRDefault="009806C1" w:rsidP="009C0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</w:t>
      </w:r>
      <w:r w:rsidR="00356AE2" w:rsidRPr="009C0F85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620BDDDD" w14:textId="77777777" w:rsidR="00356AE2" w:rsidRPr="009C0F85" w:rsidRDefault="00356AE2" w:rsidP="009C0F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C0F85">
        <w:rPr>
          <w:rFonts w:ascii="Times New Roman" w:hAnsi="Times New Roman"/>
          <w:sz w:val="24"/>
          <w:szCs w:val="24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7C4B53EE" w14:textId="77777777" w:rsidR="00356AE2" w:rsidRPr="009C0F85" w:rsidRDefault="00356AE2" w:rsidP="009C0F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F85">
        <w:rPr>
          <w:rFonts w:ascii="Times New Roman" w:hAnsi="Times New Roman" w:cs="Times New Roman"/>
          <w:sz w:val="24"/>
          <w:szCs w:val="24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7C69EC36" w:rsidR="005C4A26" w:rsidRPr="009C0F85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9107F3"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090087" w:rsidRPr="009C0F85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356AE2" w:rsidRPr="009C0F85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</w:p>
    <w:p w14:paraId="14BDCE79" w14:textId="7C5DF78F" w:rsidR="00090087" w:rsidRPr="009C0F85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9C0F85">
        <w:rPr>
          <w:rFonts w:ascii="Times New Roman" w:eastAsia="Times New Roman" w:hAnsi="Times New Roman"/>
          <w:sz w:val="24"/>
          <w:szCs w:val="24"/>
        </w:rPr>
        <w:t>Н</w:t>
      </w:r>
      <w:r w:rsidR="00090087" w:rsidRPr="009C0F85">
        <w:rPr>
          <w:rFonts w:ascii="Times New Roman" w:eastAsia="Times New Roman" w:hAnsi="Times New Roman"/>
          <w:sz w:val="24"/>
          <w:szCs w:val="24"/>
        </w:rPr>
        <w:t>е разрешается</w:t>
      </w:r>
      <w:r w:rsidR="006D3B92" w:rsidRPr="009C0F85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9C0F8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0697C2F7" w:rsidR="008728AD" w:rsidRPr="009C0F85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X</w:t>
      </w:r>
      <w:r w:rsidR="009107F3"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221D1A"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9C0F85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9C0F8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56AE2" w:rsidRPr="009C0F85">
        <w:rPr>
          <w:rFonts w:ascii="Times New Roman" w:eastAsia="Times New Roman" w:hAnsi="Times New Roman"/>
          <w:b/>
          <w:bCs/>
          <w:sz w:val="24"/>
          <w:szCs w:val="24"/>
        </w:rPr>
        <w:t>ПРИЗНАНИЕ ПОБЕДИТЕЛЕМ ЕДИНСТВЕННОГО УЧАСТНИКА КОНКУРЕНТНОЙ ПРОЦЕДУРЫ</w:t>
      </w:r>
    </w:p>
    <w:p w14:paraId="75A5FC09" w14:textId="1FBCB668" w:rsidR="00212CD3" w:rsidRPr="009C0F8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9C0F85">
        <w:rPr>
          <w:rFonts w:ascii="Times New Roman" w:eastAsia="Times New Roman" w:hAnsi="Times New Roman"/>
          <w:sz w:val="24"/>
          <w:szCs w:val="24"/>
        </w:rPr>
        <w:t>К</w:t>
      </w:r>
      <w:r w:rsidR="00090087" w:rsidRPr="009C0F85">
        <w:rPr>
          <w:rFonts w:ascii="Times New Roman" w:eastAsia="Times New Roman" w:hAnsi="Times New Roman"/>
          <w:sz w:val="24"/>
          <w:szCs w:val="24"/>
        </w:rPr>
        <w:t xml:space="preserve">омиссия вправе признать победителем единственного участника процедуры </w:t>
      </w:r>
      <w:r w:rsidR="00FD228B" w:rsidRPr="009C0F85">
        <w:rPr>
          <w:rFonts w:ascii="Times New Roman" w:eastAsia="Times New Roman" w:hAnsi="Times New Roman"/>
          <w:sz w:val="24"/>
          <w:szCs w:val="24"/>
        </w:rPr>
        <w:t>закупки</w:t>
      </w:r>
      <w:r w:rsidR="00090087" w:rsidRPr="009C0F85">
        <w:rPr>
          <w:rFonts w:ascii="Times New Roman" w:eastAsia="Times New Roman" w:hAnsi="Times New Roman"/>
          <w:sz w:val="24"/>
          <w:szCs w:val="24"/>
        </w:rPr>
        <w:t>, в том числе в отношении части (лота) предмета процедуры закупки.</w:t>
      </w:r>
    </w:p>
    <w:p w14:paraId="7BECD607" w14:textId="77777777" w:rsidR="000E1766" w:rsidRPr="009C0F85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0948C0BF" w14:textId="523C9519" w:rsidR="00555A05" w:rsidRPr="009C0F8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9C0F8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9C0F8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9107F3"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</w:t>
      </w:r>
      <w:r w:rsidRPr="009C0F8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9C0F8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56AE2" w:rsidRPr="009C0F8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7D2D22A" w14:textId="7B62ACAA" w:rsidR="00767BB9" w:rsidRPr="009C0F8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C0F8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9C0F8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C0F85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7A9E116F" w14:textId="774D50BB" w:rsidR="00E51F2D" w:rsidRDefault="00E51F2D" w:rsidP="00E51F2D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E51F2D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4B89A57A" w:rsidR="00767BB9" w:rsidRPr="009C0F8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C0F85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9C0F8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C0F85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74920CD3" w:rsidR="002A7F00" w:rsidRPr="009C0F85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9C0F85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9C0F85">
        <w:rPr>
          <w:rFonts w:eastAsia="Calibri"/>
          <w:color w:val="000000" w:themeColor="text1"/>
          <w:lang w:eastAsia="en-US"/>
        </w:rPr>
        <w:t xml:space="preserve"> №168</w:t>
      </w:r>
      <w:r w:rsidRPr="009C0F85">
        <w:rPr>
          <w:rFonts w:eastAsia="Calibri"/>
          <w:color w:val="000000" w:themeColor="text1"/>
          <w:lang w:eastAsia="en-US"/>
        </w:rPr>
        <w:t xml:space="preserve">, за исключение случая, установленного частью </w:t>
      </w:r>
      <w:r w:rsidR="00836FB1" w:rsidRPr="009C0F85">
        <w:rPr>
          <w:rFonts w:eastAsia="Calibri"/>
          <w:color w:val="000000" w:themeColor="text1"/>
          <w:lang w:eastAsia="en-US"/>
        </w:rPr>
        <w:t>седьм</w:t>
      </w:r>
      <w:r w:rsidRPr="009C0F85">
        <w:rPr>
          <w:rFonts w:eastAsia="Calibri"/>
          <w:color w:val="000000" w:themeColor="text1"/>
          <w:lang w:eastAsia="en-US"/>
        </w:rPr>
        <w:t>ой настоящего пункта.</w:t>
      </w:r>
      <w:r w:rsidR="002A7F00" w:rsidRPr="009C0F85">
        <w:t xml:space="preserve"> </w:t>
      </w:r>
    </w:p>
    <w:p w14:paraId="39A6E204" w14:textId="18539264" w:rsidR="00623C47" w:rsidRPr="009C0F8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9C0F85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52C623E7" w14:textId="77777777" w:rsidR="00484C8B" w:rsidRPr="009C0F85" w:rsidRDefault="00484C8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17155E6D" w14:textId="28D371EC" w:rsidR="005C4A26" w:rsidRPr="009C0F85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9C0F85">
        <w:rPr>
          <w:rFonts w:eastAsia="Calibri"/>
          <w:b/>
          <w:bCs/>
          <w:color w:val="000000" w:themeColor="text1"/>
          <w:lang w:val="en-US" w:eastAsia="en-US"/>
        </w:rPr>
        <w:t>X</w:t>
      </w:r>
      <w:r w:rsidR="00221D1A" w:rsidRPr="009C0F85">
        <w:rPr>
          <w:b/>
          <w:bCs/>
          <w:lang w:val="en-US"/>
        </w:rPr>
        <w:t>V</w:t>
      </w:r>
      <w:r w:rsidRPr="009C0F85">
        <w:rPr>
          <w:rFonts w:eastAsia="Calibri"/>
          <w:b/>
          <w:bCs/>
          <w:color w:val="000000" w:themeColor="text1"/>
          <w:lang w:eastAsia="en-US"/>
        </w:rPr>
        <w:t xml:space="preserve">. </w:t>
      </w:r>
      <w:r w:rsidR="00356AE2" w:rsidRPr="009C0F85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7BD17740" w14:textId="77777777" w:rsidR="00836FB1" w:rsidRPr="009C0F85" w:rsidRDefault="00836FB1" w:rsidP="00836FB1">
      <w:pPr>
        <w:pStyle w:val="il-text-indent095cm"/>
        <w:spacing w:before="0" w:beforeAutospacing="0" w:after="0" w:afterAutospacing="0"/>
        <w:ind w:firstLine="709"/>
        <w:jc w:val="both"/>
      </w:pPr>
      <w:r w:rsidRPr="009C0F85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9C0F85" w:rsidRDefault="00745E10" w:rsidP="00767BB9">
      <w:pPr>
        <w:pStyle w:val="il-text-indent095cm"/>
        <w:spacing w:before="0" w:beforeAutospacing="0" w:after="0" w:afterAutospacing="0"/>
        <w:ind w:firstLine="709"/>
        <w:jc w:val="both"/>
      </w:pPr>
    </w:p>
    <w:p w14:paraId="072C2083" w14:textId="5EFD1186" w:rsidR="00623C47" w:rsidRPr="009C0F85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9C0F8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9C0F85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9107F3" w:rsidRPr="009C0F8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356AE2" w:rsidRPr="009C0F85">
        <w:rPr>
          <w:rFonts w:ascii="Times New Roman" w:eastAsia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29FFD029" w14:textId="77777777" w:rsidR="00836FB1" w:rsidRPr="00315B32" w:rsidRDefault="00836FB1" w:rsidP="00836F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9C0F85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</w:t>
      </w:r>
      <w:r w:rsidRPr="00315B32">
        <w:rPr>
          <w:rFonts w:ascii="Times New Roman" w:eastAsia="Times New Roman" w:hAnsi="Times New Roman"/>
          <w:sz w:val="24"/>
          <w:szCs w:val="24"/>
        </w:rPr>
        <w:t xml:space="preserve">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5E188F7" w14:textId="77777777" w:rsidR="00836FB1" w:rsidRPr="00315B32" w:rsidRDefault="00836FB1" w:rsidP="00836F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315B32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315B32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2D962735" w:rsidR="00623C47" w:rsidRPr="00315B32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B32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315B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315B3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9107F3" w:rsidRPr="00315B3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="00356AE2"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315B32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356AE2"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315B32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315B3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B32">
        <w:rPr>
          <w:rFonts w:ascii="Times New Roman" w:eastAsia="Times New Roman" w:hAnsi="Times New Roman" w:cs="Times New Roman"/>
          <w:sz w:val="24"/>
          <w:szCs w:val="24"/>
        </w:rPr>
        <w:t xml:space="preserve">Предложение представляется участником только при наличии заключенного договора </w:t>
      </w:r>
      <w:r w:rsidRPr="00315B32">
        <w:rPr>
          <w:rFonts w:ascii="Times New Roman" w:eastAsia="Times New Roman" w:hAnsi="Times New Roman" w:cs="Times New Roman"/>
          <w:sz w:val="24"/>
          <w:szCs w:val="24"/>
        </w:rPr>
        <w:lastRenderedPageBreak/>
        <w:t>с организатором.</w:t>
      </w:r>
      <w:r w:rsidR="008728AD" w:rsidRPr="00315B32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315B32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B32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315B32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315B3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B32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315B32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B32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315B32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B32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315B32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315B32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315B32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315B32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746AFACF" w:rsidR="00993DB0" w:rsidRPr="00315B3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315B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9107F3" w:rsidRPr="00315B3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315B32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315B32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315B3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315B3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9AD03F" w14:textId="77777777" w:rsidR="005935FD" w:rsidRPr="00315B32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3DE2669E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FD2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E73E67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3B" w14:textId="4DAFEB5E" w:rsidR="005935FD" w:rsidRDefault="00315B32" w:rsidP="00315B32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="005935FD"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точном соответствии с разделом </w:t>
            </w:r>
            <w:r w:rsidR="005935FD"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="005935FD"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документации о закупке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00C1C805" w14:textId="77777777" w:rsidR="00315B32" w:rsidRDefault="00315B32" w:rsidP="00315B32">
            <w:pPr>
              <w:pStyle w:val="ConsPlusNormal"/>
              <w:ind w:left="57" w:right="57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77405741" w14:textId="24237EBC" w:rsidR="005935FD" w:rsidRPr="00D0794D" w:rsidRDefault="005935FD" w:rsidP="00315B32">
            <w:pPr>
              <w:pStyle w:val="ConsPlusNormal"/>
              <w:ind w:left="57" w:right="57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  <w:p w14:paraId="7A605C1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0CF736A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</w:t>
            </w:r>
            <w:r w:rsidR="00240506">
              <w:rPr>
                <w:rFonts w:ascii="Times New Roman" w:hAnsi="Times New Roman" w:cs="Times New Roman"/>
                <w:sz w:val="24"/>
                <w:szCs w:val="24"/>
              </w:rPr>
              <w:t>ацией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733C3C9A" w14:textId="16640A7D" w:rsidR="003407C3" w:rsidRPr="00315B32" w:rsidRDefault="003407C3" w:rsidP="00315B3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15B32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9107F3" w:rsidRPr="00315B32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315B3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315B3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0CF3F8B7" w14:textId="3A9A81F3" w:rsidR="00623C47" w:rsidRPr="00315B32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>Неотъемлемой частью настоящей документации на закупку</w:t>
      </w:r>
      <w:r w:rsidR="004F41C5" w:rsidRPr="00315B32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315B32">
        <w:rPr>
          <w:rFonts w:ascii="Times New Roman" w:hAnsi="Times New Roman"/>
          <w:sz w:val="24"/>
          <w:szCs w:val="24"/>
        </w:rPr>
        <w:t>упающей организацией</w:t>
      </w:r>
      <w:r w:rsidR="004F41C5" w:rsidRPr="00315B32">
        <w:rPr>
          <w:rFonts w:ascii="Times New Roman" w:hAnsi="Times New Roman"/>
          <w:sz w:val="24"/>
          <w:szCs w:val="24"/>
        </w:rPr>
        <w:t xml:space="preserve"> (Приложени</w:t>
      </w:r>
      <w:r w:rsidR="00484C8B">
        <w:rPr>
          <w:rFonts w:ascii="Times New Roman" w:hAnsi="Times New Roman"/>
          <w:sz w:val="24"/>
          <w:szCs w:val="24"/>
        </w:rPr>
        <w:t>е</w:t>
      </w:r>
      <w:r w:rsidR="004F41C5" w:rsidRPr="00315B32">
        <w:rPr>
          <w:rFonts w:ascii="Times New Roman" w:hAnsi="Times New Roman"/>
          <w:sz w:val="24"/>
          <w:szCs w:val="24"/>
        </w:rPr>
        <w:t xml:space="preserve"> </w:t>
      </w:r>
      <w:r w:rsidR="00356AE2" w:rsidRPr="00315B32">
        <w:rPr>
          <w:rFonts w:ascii="Times New Roman" w:hAnsi="Times New Roman"/>
          <w:sz w:val="24"/>
          <w:szCs w:val="24"/>
        </w:rPr>
        <w:t>2</w:t>
      </w:r>
      <w:r w:rsidR="004F41C5" w:rsidRPr="00315B32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315B32">
        <w:rPr>
          <w:rFonts w:ascii="Times New Roman" w:hAnsi="Times New Roman"/>
          <w:sz w:val="24"/>
          <w:szCs w:val="24"/>
        </w:rPr>
        <w:t xml:space="preserve"> </w:t>
      </w:r>
    </w:p>
    <w:p w14:paraId="21C5AAC7" w14:textId="3A25B4A2" w:rsidR="008B63B0" w:rsidRPr="00315B32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 xml:space="preserve">Договор между </w:t>
      </w:r>
      <w:r w:rsidR="005C4A26" w:rsidRPr="00315B32">
        <w:rPr>
          <w:rFonts w:ascii="Times New Roman" w:hAnsi="Times New Roman"/>
          <w:sz w:val="24"/>
          <w:szCs w:val="24"/>
        </w:rPr>
        <w:t>закупающей организацией</w:t>
      </w:r>
      <w:r w:rsidRPr="00315B32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</w:t>
      </w:r>
      <w:r w:rsidR="00BB0E49" w:rsidRPr="00315B32">
        <w:rPr>
          <w:rFonts w:ascii="Times New Roman" w:hAnsi="Times New Roman"/>
          <w:sz w:val="24"/>
          <w:szCs w:val="24"/>
        </w:rPr>
        <w:t>указанных в настоящей</w:t>
      </w:r>
      <w:r w:rsidR="00634236" w:rsidRPr="00315B32">
        <w:rPr>
          <w:rFonts w:ascii="Times New Roman" w:hAnsi="Times New Roman"/>
          <w:sz w:val="24"/>
          <w:szCs w:val="24"/>
        </w:rPr>
        <w:t xml:space="preserve"> документации</w:t>
      </w:r>
      <w:r w:rsidRPr="00315B32">
        <w:rPr>
          <w:rFonts w:ascii="Times New Roman" w:hAnsi="Times New Roman"/>
          <w:sz w:val="24"/>
          <w:szCs w:val="24"/>
        </w:rPr>
        <w:t>, предложении этого участника и протоколе выбора участника-победителя</w:t>
      </w:r>
      <w:r w:rsidR="008B63B0" w:rsidRPr="00315B32">
        <w:rPr>
          <w:rFonts w:ascii="Times New Roman" w:hAnsi="Times New Roman"/>
          <w:sz w:val="24"/>
          <w:szCs w:val="24"/>
        </w:rPr>
        <w:t>.</w:t>
      </w:r>
      <w:r w:rsidRPr="00315B32">
        <w:rPr>
          <w:rFonts w:ascii="Times New Roman" w:hAnsi="Times New Roman"/>
          <w:sz w:val="24"/>
          <w:szCs w:val="24"/>
        </w:rPr>
        <w:t xml:space="preserve"> </w:t>
      </w:r>
    </w:p>
    <w:p w14:paraId="29B5B965" w14:textId="77777777" w:rsidR="008F2410" w:rsidRPr="00315B32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lastRenderedPageBreak/>
        <w:t xml:space="preserve">Срок заключения договора: не ранее через 3 рабочих дня, после подведения итогов процедуры закупки, не позднее 10 календарных дней с момента направления поставщику договора. </w:t>
      </w:r>
    </w:p>
    <w:p w14:paraId="3B9631C1" w14:textId="7C8317E6" w:rsidR="008F2410" w:rsidRPr="00315B32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315B32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15B32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B32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315B32">
        <w:rPr>
          <w:rFonts w:ascii="Times New Roman" w:hAnsi="Times New Roman"/>
          <w:sz w:val="24"/>
          <w:szCs w:val="24"/>
        </w:rPr>
        <w:t>закупающей организацией</w:t>
      </w:r>
      <w:r w:rsidRPr="00315B32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315B32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2414FB0" w14:textId="77777777" w:rsidR="00315B32" w:rsidRPr="00911DD4" w:rsidRDefault="00315B32" w:rsidP="00315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DD4">
        <w:rPr>
          <w:rFonts w:ascii="Times New Roman" w:hAnsi="Times New Roman"/>
          <w:sz w:val="24"/>
          <w:szCs w:val="24"/>
        </w:rPr>
        <w:t>Приложение 1. Договор возмездного оказания услуг на 2 л. в 1 экз.</w:t>
      </w:r>
    </w:p>
    <w:p w14:paraId="1EA2A971" w14:textId="4DE9F638" w:rsidR="006056AE" w:rsidRPr="00911DD4" w:rsidRDefault="00315B32" w:rsidP="00315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DD4">
        <w:rPr>
          <w:rFonts w:ascii="Times New Roman" w:hAnsi="Times New Roman"/>
          <w:sz w:val="24"/>
          <w:szCs w:val="24"/>
        </w:rPr>
        <w:t>Приложение 2. Проект договора на 1</w:t>
      </w:r>
      <w:r w:rsidR="00911DD4" w:rsidRPr="00911DD4">
        <w:rPr>
          <w:rFonts w:ascii="Times New Roman" w:hAnsi="Times New Roman"/>
          <w:sz w:val="24"/>
          <w:szCs w:val="24"/>
        </w:rPr>
        <w:t>3</w:t>
      </w:r>
      <w:r w:rsidRPr="00911DD4">
        <w:rPr>
          <w:rFonts w:ascii="Times New Roman" w:hAnsi="Times New Roman"/>
          <w:sz w:val="24"/>
          <w:szCs w:val="24"/>
        </w:rPr>
        <w:t xml:space="preserve"> л. в 1 экз.</w:t>
      </w:r>
    </w:p>
    <w:p w14:paraId="08B2E56C" w14:textId="4AC4BC45" w:rsidR="00315B32" w:rsidRPr="00911DD4" w:rsidRDefault="00315B32" w:rsidP="006056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DD4">
        <w:rPr>
          <w:rFonts w:ascii="Times New Roman" w:hAnsi="Times New Roman"/>
          <w:sz w:val="24"/>
          <w:szCs w:val="24"/>
        </w:rPr>
        <w:t xml:space="preserve">Приложение 3. </w:t>
      </w:r>
      <w:r w:rsidR="00484C8B" w:rsidRPr="00911DD4">
        <w:rPr>
          <w:rFonts w:ascii="Times New Roman" w:hAnsi="Times New Roman"/>
          <w:sz w:val="24"/>
          <w:szCs w:val="24"/>
        </w:rPr>
        <w:t>Описание предмета закупки (технические характеристики и требования к гидроагрегату) в электронном виде.</w:t>
      </w: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60992DC1" w:rsidR="006056AE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CE500C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CE50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В.Н.Танаджи</w:t>
      </w:r>
    </w:p>
    <w:p w14:paraId="752114CB" w14:textId="77777777" w:rsidR="00DA6923" w:rsidRDefault="00DA6923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D3F5FCA" w14:textId="76CFC3E8" w:rsidR="006056AE" w:rsidRPr="00BF073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CE500C">
        <w:rPr>
          <w:rFonts w:ascii="Times New Roman" w:hAnsi="Times New Roman"/>
          <w:sz w:val="24"/>
          <w:szCs w:val="24"/>
        </w:rPr>
        <w:tab/>
      </w:r>
      <w:r w:rsidRPr="00484C8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</w:t>
      </w:r>
      <w:r w:rsidR="00484C8B" w:rsidRPr="00484C8B">
        <w:rPr>
          <w:rFonts w:ascii="Times New Roman" w:hAnsi="Times New Roman"/>
          <w:color w:val="000000" w:themeColor="text1"/>
          <w:sz w:val="24"/>
          <w:szCs w:val="24"/>
        </w:rPr>
        <w:t>А.С.Работкевич</w:t>
      </w:r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A2AD" w14:textId="77777777" w:rsidR="00F65B91" w:rsidRDefault="00F65B91" w:rsidP="007C5657">
      <w:pPr>
        <w:spacing w:after="0" w:line="240" w:lineRule="auto"/>
      </w:pPr>
      <w:r>
        <w:separator/>
      </w:r>
    </w:p>
  </w:endnote>
  <w:endnote w:type="continuationSeparator" w:id="0">
    <w:p w14:paraId="7E316B79" w14:textId="77777777" w:rsidR="00F65B91" w:rsidRDefault="00F65B91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1251" w14:textId="77777777" w:rsidR="00F65B91" w:rsidRDefault="00F65B91" w:rsidP="007C5657">
      <w:pPr>
        <w:spacing w:after="0" w:line="240" w:lineRule="auto"/>
      </w:pPr>
      <w:r>
        <w:separator/>
      </w:r>
    </w:p>
  </w:footnote>
  <w:footnote w:type="continuationSeparator" w:id="0">
    <w:p w14:paraId="6BB3DEA5" w14:textId="77777777" w:rsidR="00F65B91" w:rsidRDefault="00F65B91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07AD0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E5061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4981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050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15B32"/>
    <w:rsid w:val="0032483A"/>
    <w:rsid w:val="003326AA"/>
    <w:rsid w:val="003349C7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2683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46507"/>
    <w:rsid w:val="004548BB"/>
    <w:rsid w:val="00456711"/>
    <w:rsid w:val="00465B11"/>
    <w:rsid w:val="00467FFE"/>
    <w:rsid w:val="00471FA3"/>
    <w:rsid w:val="004815A8"/>
    <w:rsid w:val="00484C8B"/>
    <w:rsid w:val="00484E02"/>
    <w:rsid w:val="004851F3"/>
    <w:rsid w:val="004B0EBE"/>
    <w:rsid w:val="004B3048"/>
    <w:rsid w:val="004B4F86"/>
    <w:rsid w:val="004B6B98"/>
    <w:rsid w:val="004B70D4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1156"/>
    <w:rsid w:val="005935FD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27A12"/>
    <w:rsid w:val="00631512"/>
    <w:rsid w:val="00634236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3898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3542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B0A1A"/>
    <w:rsid w:val="007B587E"/>
    <w:rsid w:val="007C5657"/>
    <w:rsid w:val="007C6FBA"/>
    <w:rsid w:val="007D27F3"/>
    <w:rsid w:val="007F779A"/>
    <w:rsid w:val="00802D83"/>
    <w:rsid w:val="00807D89"/>
    <w:rsid w:val="00821094"/>
    <w:rsid w:val="0082490E"/>
    <w:rsid w:val="00827F92"/>
    <w:rsid w:val="00831E09"/>
    <w:rsid w:val="00836FB1"/>
    <w:rsid w:val="00837438"/>
    <w:rsid w:val="00842958"/>
    <w:rsid w:val="00843800"/>
    <w:rsid w:val="00846C88"/>
    <w:rsid w:val="00855908"/>
    <w:rsid w:val="00861103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107F3"/>
    <w:rsid w:val="00911DD4"/>
    <w:rsid w:val="00925EF4"/>
    <w:rsid w:val="00937456"/>
    <w:rsid w:val="009425CE"/>
    <w:rsid w:val="00942960"/>
    <w:rsid w:val="009500A6"/>
    <w:rsid w:val="00977F16"/>
    <w:rsid w:val="009806C1"/>
    <w:rsid w:val="00982432"/>
    <w:rsid w:val="00993DB0"/>
    <w:rsid w:val="009A0B12"/>
    <w:rsid w:val="009B22F8"/>
    <w:rsid w:val="009B4820"/>
    <w:rsid w:val="009B5E1B"/>
    <w:rsid w:val="009C0F85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58EE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0B77"/>
    <w:rsid w:val="00B13A87"/>
    <w:rsid w:val="00B14043"/>
    <w:rsid w:val="00B15BBD"/>
    <w:rsid w:val="00B300D8"/>
    <w:rsid w:val="00B35C6A"/>
    <w:rsid w:val="00B43BBC"/>
    <w:rsid w:val="00B444B6"/>
    <w:rsid w:val="00B459AE"/>
    <w:rsid w:val="00B50071"/>
    <w:rsid w:val="00B50A0E"/>
    <w:rsid w:val="00B53CC4"/>
    <w:rsid w:val="00B557B6"/>
    <w:rsid w:val="00B778B3"/>
    <w:rsid w:val="00B83B5B"/>
    <w:rsid w:val="00B9087D"/>
    <w:rsid w:val="00B92A72"/>
    <w:rsid w:val="00BB0E49"/>
    <w:rsid w:val="00BB270C"/>
    <w:rsid w:val="00BC751B"/>
    <w:rsid w:val="00BD3222"/>
    <w:rsid w:val="00BD36EB"/>
    <w:rsid w:val="00BD596F"/>
    <w:rsid w:val="00BE4B88"/>
    <w:rsid w:val="00BE6818"/>
    <w:rsid w:val="00BF0735"/>
    <w:rsid w:val="00BF3001"/>
    <w:rsid w:val="00BF4250"/>
    <w:rsid w:val="00C02007"/>
    <w:rsid w:val="00C055FB"/>
    <w:rsid w:val="00C10382"/>
    <w:rsid w:val="00C210F6"/>
    <w:rsid w:val="00C2511D"/>
    <w:rsid w:val="00C258A2"/>
    <w:rsid w:val="00C27229"/>
    <w:rsid w:val="00C35927"/>
    <w:rsid w:val="00C3601A"/>
    <w:rsid w:val="00C404C3"/>
    <w:rsid w:val="00C42AC6"/>
    <w:rsid w:val="00C433C6"/>
    <w:rsid w:val="00C44322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3275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48B3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3289"/>
    <w:rsid w:val="00E111D4"/>
    <w:rsid w:val="00E23E20"/>
    <w:rsid w:val="00E260DC"/>
    <w:rsid w:val="00E51F2D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EF168A"/>
    <w:rsid w:val="00F016D7"/>
    <w:rsid w:val="00F064D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65B91"/>
    <w:rsid w:val="00F664EA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7782"/>
    <w:rsid w:val="00FD228B"/>
    <w:rsid w:val="00FE1218"/>
    <w:rsid w:val="00FE25A1"/>
    <w:rsid w:val="00FE51E9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3804</Words>
  <Characters>21685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17</cp:revision>
  <cp:lastPrinted>2026-07-31T11:06:00Z</cp:lastPrinted>
  <dcterms:created xsi:type="dcterms:W3CDTF">2026-07-23T17:24:00Z</dcterms:created>
  <dcterms:modified xsi:type="dcterms:W3CDTF">2026-07-31T11:59:00Z</dcterms:modified>
</cp:coreProperties>
</file>