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МогМТ№402/26-ЭА «Катетер для хронического гемодиализа»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МогМТ№402/26-ЭА «Катетер для хронического гемодиализа»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МогМТ№402/26-ЭА «Катетер для хронического гемодиализа»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МогМТ№402/26-ЭА «Катетер для хронического гемодиализа»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