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18123D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867BCD">
        <w:rPr>
          <w:b/>
          <w:color w:val="000000"/>
          <w:sz w:val="24"/>
          <w:szCs w:val="24"/>
        </w:rPr>
        <w:t>8</w:t>
      </w:r>
      <w:r w:rsidR="0068768A">
        <w:rPr>
          <w:b/>
          <w:color w:val="000000"/>
          <w:sz w:val="24"/>
          <w:szCs w:val="24"/>
        </w:rPr>
        <w:t>/26-ЭА «</w:t>
      </w:r>
      <w:r w:rsidR="00867BCD">
        <w:rPr>
          <w:b/>
          <w:bCs/>
          <w:sz w:val="24"/>
          <w:szCs w:val="24"/>
        </w:rPr>
        <w:t>Консоль потолочная анестезиологическая</w:t>
      </w:r>
      <w:r w:rsidR="00867BCD">
        <w:rPr>
          <w:b/>
          <w:bCs/>
          <w:sz w:val="24"/>
          <w:szCs w:val="24"/>
        </w:rPr>
        <w:t xml:space="preserve">, </w:t>
      </w:r>
      <w:r w:rsidR="00867BCD">
        <w:rPr>
          <w:b/>
          <w:sz w:val="24"/>
          <w:szCs w:val="24"/>
        </w:rPr>
        <w:t>к</w:t>
      </w:r>
      <w:r w:rsidR="00867BCD" w:rsidRPr="00CA35E6">
        <w:rPr>
          <w:b/>
          <w:sz w:val="24"/>
          <w:szCs w:val="24"/>
        </w:rPr>
        <w:t xml:space="preserve">онсоль хирургическая </w:t>
      </w:r>
      <w:proofErr w:type="spellStart"/>
      <w:r w:rsidR="00867BCD" w:rsidRPr="00CA35E6">
        <w:rPr>
          <w:b/>
          <w:sz w:val="24"/>
          <w:szCs w:val="24"/>
        </w:rPr>
        <w:t>двухплечевая</w:t>
      </w:r>
      <w:proofErr w:type="spellEnd"/>
      <w:r w:rsidR="00867BCD" w:rsidRPr="00CA35E6">
        <w:rPr>
          <w:b/>
          <w:sz w:val="24"/>
          <w:szCs w:val="24"/>
        </w:rPr>
        <w:t xml:space="preserve"> для операционных</w:t>
      </w:r>
      <w:r w:rsidR="00C4475C">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6D03DE36"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867BCD">
        <w:rPr>
          <w:b/>
          <w:bCs/>
          <w:sz w:val="24"/>
          <w:szCs w:val="24"/>
        </w:rPr>
        <w:t>Консоль потолочная анестезиологическая</w:t>
      </w:r>
      <w:r w:rsidR="00867BCD" w:rsidRPr="003B6DBC">
        <w:rPr>
          <w:b/>
          <w:color w:val="000000"/>
          <w:sz w:val="24"/>
          <w:szCs w:val="24"/>
        </w:rPr>
        <w:t xml:space="preserve"> </w:t>
      </w:r>
      <w:r w:rsidR="00867BCD"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(корпус с операционным блоком)</w:t>
      </w:r>
      <w:r w:rsidR="00867BCD" w:rsidRPr="003B6DBC">
        <w:rPr>
          <w:b/>
          <w:color w:val="000000"/>
          <w:sz w:val="24"/>
          <w:szCs w:val="24"/>
        </w:rPr>
        <w:t xml:space="preserve"> </w:t>
      </w:r>
      <w:r w:rsidR="00867BCD" w:rsidRPr="00BE37AD">
        <w:rPr>
          <w:b/>
          <w:sz w:val="24"/>
          <w:szCs w:val="24"/>
        </w:rPr>
        <w:t xml:space="preserve">по заявке </w:t>
      </w:r>
      <w:r w:rsidR="00867BCD"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867BCD" w:rsidRPr="00BE37AD">
        <w:rPr>
          <w:b/>
          <w:sz w:val="24"/>
          <w:szCs w:val="24"/>
        </w:rPr>
        <w:t>»</w:t>
      </w:r>
    </w:p>
    <w:p w14:paraId="6CBC2682" w14:textId="3BD82767" w:rsidR="00867BCD" w:rsidRDefault="00867BCD" w:rsidP="00867BCD">
      <w:pPr>
        <w:autoSpaceDE w:val="0"/>
        <w:autoSpaceDN w:val="0"/>
        <w:adjustRightInd w:val="0"/>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CA35E6">
        <w:rPr>
          <w:b/>
          <w:sz w:val="24"/>
          <w:szCs w:val="24"/>
        </w:rPr>
        <w:t xml:space="preserve">Консоль хирургическая </w:t>
      </w:r>
      <w:proofErr w:type="spellStart"/>
      <w:r w:rsidRPr="00CA35E6">
        <w:rPr>
          <w:b/>
          <w:sz w:val="24"/>
          <w:szCs w:val="24"/>
        </w:rPr>
        <w:t>двухплечевая</w:t>
      </w:r>
      <w:proofErr w:type="spellEnd"/>
      <w:r w:rsidRPr="00CA35E6">
        <w:rPr>
          <w:b/>
          <w:sz w:val="24"/>
          <w:szCs w:val="24"/>
        </w:rPr>
        <w:t xml:space="preserve"> для операционных</w:t>
      </w:r>
      <w:r w:rsidRPr="003B6DBC">
        <w:rPr>
          <w:b/>
          <w:color w:val="000000"/>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3BE832C7" w14:textId="77777777" w:rsidR="00867BCD" w:rsidRDefault="00867BCD"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903E5E7"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867BCD">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C7AAF7B" w:rsidR="001C142C" w:rsidRPr="00FE77BF" w:rsidRDefault="00867BCD" w:rsidP="001C142C">
            <w:pPr>
              <w:pBdr>
                <w:top w:val="nil"/>
                <w:left w:val="nil"/>
                <w:bottom w:val="nil"/>
                <w:right w:val="nil"/>
                <w:between w:val="nil"/>
              </w:pBdr>
              <w:jc w:val="both"/>
              <w:rPr>
                <w:color w:val="000000"/>
                <w:sz w:val="24"/>
                <w:szCs w:val="24"/>
              </w:rPr>
            </w:pPr>
            <w:r>
              <w:rPr>
                <w:b/>
                <w:bCs/>
                <w:sz w:val="24"/>
                <w:szCs w:val="24"/>
              </w:rPr>
              <w:t>Консоль потолочная анестезиологическая</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14E238DB"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867BCD">
              <w:rPr>
                <w:color w:val="000000"/>
                <w:sz w:val="24"/>
                <w:szCs w:val="24"/>
              </w:rPr>
              <w:t>65</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4A9E08BA" w:rsidR="001C142C" w:rsidRPr="00560246" w:rsidRDefault="00867BCD" w:rsidP="001C142C">
            <w:pPr>
              <w:pBdr>
                <w:top w:val="nil"/>
                <w:left w:val="nil"/>
                <w:bottom w:val="nil"/>
                <w:right w:val="nil"/>
                <w:between w:val="nil"/>
              </w:pBdr>
              <w:jc w:val="both"/>
              <w:rPr>
                <w:b/>
                <w:bCs/>
                <w:color w:val="000000"/>
                <w:sz w:val="24"/>
                <w:szCs w:val="24"/>
              </w:rPr>
            </w:pPr>
            <w:r>
              <w:rPr>
                <w:b/>
                <w:bCs/>
                <w:color w:val="000000"/>
                <w:sz w:val="24"/>
                <w:szCs w:val="24"/>
              </w:rPr>
              <w:t xml:space="preserve">8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15EB735" w:rsidR="001C142C" w:rsidRPr="00560246" w:rsidRDefault="0034124A" w:rsidP="001C142C">
            <w:pPr>
              <w:pBdr>
                <w:top w:val="nil"/>
                <w:left w:val="nil"/>
                <w:bottom w:val="nil"/>
                <w:right w:val="nil"/>
                <w:between w:val="nil"/>
              </w:pBdr>
              <w:jc w:val="both"/>
              <w:rPr>
                <w:b/>
                <w:bCs/>
                <w:color w:val="000000"/>
                <w:sz w:val="24"/>
                <w:szCs w:val="24"/>
              </w:rPr>
            </w:pPr>
            <w:r>
              <w:rPr>
                <w:b/>
                <w:bCs/>
                <w:color w:val="000000"/>
                <w:sz w:val="24"/>
                <w:szCs w:val="24"/>
                <w:lang w:val="en-US"/>
              </w:rPr>
              <w:t>602 720,00</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r w:rsidR="00867BCD" w:rsidRPr="00164818" w14:paraId="0BC3952B" w14:textId="77777777" w:rsidTr="00DE64E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F6E0BB3" w14:textId="37261CD0" w:rsidR="00867BCD" w:rsidRPr="00164818" w:rsidRDefault="00867BCD" w:rsidP="00DE64E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867BCD" w:rsidRPr="00FE77BF" w14:paraId="17EC1980"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93E3C81"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3A40F50" w14:textId="4F83AFC1" w:rsidR="00867BCD" w:rsidRPr="00FE77BF" w:rsidRDefault="00867BCD" w:rsidP="00DE64E3">
            <w:pPr>
              <w:pBdr>
                <w:top w:val="nil"/>
                <w:left w:val="nil"/>
                <w:bottom w:val="nil"/>
                <w:right w:val="nil"/>
                <w:between w:val="nil"/>
              </w:pBdr>
              <w:jc w:val="both"/>
              <w:rPr>
                <w:color w:val="000000"/>
                <w:sz w:val="24"/>
                <w:szCs w:val="24"/>
              </w:rPr>
            </w:pPr>
            <w:r w:rsidRPr="00CA35E6">
              <w:rPr>
                <w:b/>
                <w:sz w:val="24"/>
                <w:szCs w:val="24"/>
              </w:rPr>
              <w:t xml:space="preserve">Консоль хирургическая </w:t>
            </w:r>
            <w:proofErr w:type="spellStart"/>
            <w:r w:rsidRPr="00CA35E6">
              <w:rPr>
                <w:b/>
                <w:sz w:val="24"/>
                <w:szCs w:val="24"/>
              </w:rPr>
              <w:t>двухплечевая</w:t>
            </w:r>
            <w:proofErr w:type="spellEnd"/>
            <w:r w:rsidRPr="00CA35E6">
              <w:rPr>
                <w:b/>
                <w:sz w:val="24"/>
                <w:szCs w:val="24"/>
              </w:rPr>
              <w:t xml:space="preserve"> для операционных</w:t>
            </w:r>
          </w:p>
        </w:tc>
      </w:tr>
      <w:tr w:rsidR="00867BCD" w:rsidRPr="00A6752A" w14:paraId="3D24DFCF"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9B0822"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193E8E0"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259C220"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8791D11" w14:textId="77777777" w:rsidR="00867BCD" w:rsidRPr="00A6752A" w:rsidRDefault="00867BCD" w:rsidP="00DE64E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5CEE0B"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867BCD" w:rsidRPr="00FF7FC8" w14:paraId="45B31D2B"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AACA6F"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524F40C" w14:textId="77777777" w:rsidR="00867BCD" w:rsidRPr="00FF7FC8" w:rsidRDefault="00867BCD" w:rsidP="00DE64E3">
            <w:pPr>
              <w:pBdr>
                <w:top w:val="nil"/>
                <w:left w:val="nil"/>
                <w:bottom w:val="nil"/>
                <w:right w:val="nil"/>
                <w:between w:val="nil"/>
              </w:pBdr>
              <w:jc w:val="both"/>
              <w:rPr>
                <w:color w:val="000000"/>
                <w:sz w:val="24"/>
                <w:szCs w:val="24"/>
                <w:lang w:val="en-US"/>
              </w:rPr>
            </w:pPr>
            <w:r>
              <w:rPr>
                <w:color w:val="000000"/>
                <w:sz w:val="24"/>
                <w:szCs w:val="24"/>
                <w:lang w:val="en-US"/>
              </w:rPr>
              <w:t>32.50.</w:t>
            </w:r>
            <w:r>
              <w:rPr>
                <w:color w:val="000000"/>
                <w:sz w:val="24"/>
                <w:szCs w:val="24"/>
              </w:rPr>
              <w:t>13</w:t>
            </w:r>
            <w:r>
              <w:rPr>
                <w:color w:val="000000"/>
                <w:sz w:val="24"/>
                <w:szCs w:val="24"/>
                <w:lang w:val="en-US"/>
              </w:rPr>
              <w:t>.</w:t>
            </w:r>
            <w:r>
              <w:rPr>
                <w:color w:val="000000"/>
                <w:sz w:val="24"/>
                <w:szCs w:val="24"/>
              </w:rPr>
              <w:t>65</w:t>
            </w:r>
            <w:r>
              <w:rPr>
                <w:color w:val="000000"/>
                <w:sz w:val="24"/>
                <w:szCs w:val="24"/>
                <w:lang w:val="en-US"/>
              </w:rPr>
              <w:t>0</w:t>
            </w:r>
          </w:p>
        </w:tc>
      </w:tr>
      <w:tr w:rsidR="00867BCD" w:rsidRPr="00560246" w14:paraId="12863CBD"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72C5EE"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51FDDA0" w14:textId="40B518E4" w:rsidR="00867BCD" w:rsidRPr="00560246" w:rsidRDefault="00867BCD" w:rsidP="00DE64E3">
            <w:pPr>
              <w:pBdr>
                <w:top w:val="nil"/>
                <w:left w:val="nil"/>
                <w:bottom w:val="nil"/>
                <w:right w:val="nil"/>
                <w:between w:val="nil"/>
              </w:pBdr>
              <w:jc w:val="both"/>
              <w:rPr>
                <w:b/>
                <w:bCs/>
                <w:color w:val="000000"/>
                <w:sz w:val="24"/>
                <w:szCs w:val="24"/>
              </w:rPr>
            </w:pPr>
            <w:r>
              <w:rPr>
                <w:b/>
                <w:bCs/>
                <w:color w:val="000000"/>
                <w:sz w:val="24"/>
                <w:szCs w:val="24"/>
              </w:rPr>
              <w:t xml:space="preserve">7 </w:t>
            </w:r>
            <w:proofErr w:type="spellStart"/>
            <w:r>
              <w:rPr>
                <w:b/>
                <w:bCs/>
                <w:color w:val="000000"/>
                <w:sz w:val="24"/>
                <w:szCs w:val="24"/>
              </w:rPr>
              <w:t>компл</w:t>
            </w:r>
            <w:proofErr w:type="spellEnd"/>
            <w:r>
              <w:rPr>
                <w:b/>
                <w:bCs/>
                <w:color w:val="000000"/>
                <w:sz w:val="24"/>
                <w:szCs w:val="24"/>
              </w:rPr>
              <w:t>.</w:t>
            </w:r>
          </w:p>
        </w:tc>
      </w:tr>
      <w:tr w:rsidR="00867BCD" w:rsidRPr="00560246" w14:paraId="63669A65"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D4CA91" w14:textId="77777777" w:rsidR="00867BCD" w:rsidRPr="00A6752A" w:rsidRDefault="00867BCD" w:rsidP="00DE64E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86C0772" w14:textId="020E9840" w:rsidR="00867BCD" w:rsidRPr="00560246" w:rsidRDefault="0034124A" w:rsidP="00DE64E3">
            <w:pPr>
              <w:pBdr>
                <w:top w:val="nil"/>
                <w:left w:val="nil"/>
                <w:bottom w:val="nil"/>
                <w:right w:val="nil"/>
                <w:between w:val="nil"/>
              </w:pBdr>
              <w:jc w:val="both"/>
              <w:rPr>
                <w:b/>
                <w:bCs/>
                <w:color w:val="000000"/>
                <w:sz w:val="24"/>
                <w:szCs w:val="24"/>
              </w:rPr>
            </w:pPr>
            <w:r>
              <w:rPr>
                <w:b/>
                <w:bCs/>
                <w:color w:val="000000"/>
                <w:sz w:val="24"/>
                <w:szCs w:val="24"/>
                <w:lang w:val="en-US"/>
              </w:rPr>
              <w:t>547 750,00</w:t>
            </w:r>
            <w:r w:rsidR="00867BCD">
              <w:rPr>
                <w:b/>
                <w:bCs/>
                <w:color w:val="000000"/>
                <w:sz w:val="24"/>
                <w:szCs w:val="24"/>
              </w:rPr>
              <w:t xml:space="preserve"> </w:t>
            </w:r>
            <w:r w:rsidR="00867BCD">
              <w:rPr>
                <w:b/>
                <w:bCs/>
                <w:color w:val="000000"/>
                <w:sz w:val="24"/>
                <w:szCs w:val="24"/>
              </w:rPr>
              <w:t>бел. руб.</w:t>
            </w:r>
          </w:p>
        </w:tc>
      </w:tr>
      <w:tr w:rsidR="00867BCD" w:rsidRPr="00A6752A" w14:paraId="2D25CE02"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3E09CD"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10AFA01" w14:textId="77777777" w:rsidR="00867BCD" w:rsidRPr="00A6752A" w:rsidRDefault="00867BCD" w:rsidP="00DE64E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867BCD" w:rsidRPr="00A6752A" w14:paraId="0118BA7E" w14:textId="77777777" w:rsidTr="00DE64E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5CEDCF" w14:textId="77777777" w:rsidR="00867BCD" w:rsidRPr="00A6752A" w:rsidRDefault="00867BCD" w:rsidP="00DE64E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E1BD1D3" w14:textId="77777777" w:rsidR="00867BCD" w:rsidRPr="00A6752A" w:rsidRDefault="00867BCD" w:rsidP="00DE64E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C4D6B43" w14:textId="77777777" w:rsidR="00867BCD" w:rsidRPr="00A6752A" w:rsidRDefault="00867BCD" w:rsidP="00DE64E3">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34CA6" w14:textId="77777777" w:rsidR="008829B5" w:rsidRDefault="008829B5">
      <w:r>
        <w:separator/>
      </w:r>
    </w:p>
    <w:p w14:paraId="28C03F11" w14:textId="77777777" w:rsidR="008829B5" w:rsidRDefault="008829B5"/>
  </w:endnote>
  <w:endnote w:type="continuationSeparator" w:id="0">
    <w:p w14:paraId="26551A9A" w14:textId="77777777" w:rsidR="008829B5" w:rsidRDefault="008829B5">
      <w:r>
        <w:continuationSeparator/>
      </w:r>
    </w:p>
    <w:p w14:paraId="29EA53F3" w14:textId="77777777" w:rsidR="008829B5" w:rsidRDefault="00882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D912" w14:textId="77777777" w:rsidR="008829B5" w:rsidRDefault="008829B5">
      <w:r>
        <w:separator/>
      </w:r>
    </w:p>
    <w:p w14:paraId="2F8F53E4" w14:textId="77777777" w:rsidR="008829B5" w:rsidRDefault="008829B5"/>
  </w:footnote>
  <w:footnote w:type="continuationSeparator" w:id="0">
    <w:p w14:paraId="0B292AB8" w14:textId="77777777" w:rsidR="008829B5" w:rsidRDefault="008829B5">
      <w:r>
        <w:continuationSeparator/>
      </w:r>
    </w:p>
    <w:p w14:paraId="455885FF" w14:textId="77777777" w:rsidR="008829B5" w:rsidRDefault="008829B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33</Pages>
  <Words>11458</Words>
  <Characters>65312</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64</cp:revision>
  <cp:lastPrinted>2024-05-24T07:01:00Z</cp:lastPrinted>
  <dcterms:created xsi:type="dcterms:W3CDTF">2024-08-12T19:43:00Z</dcterms:created>
  <dcterms:modified xsi:type="dcterms:W3CDTF">2026-07-31T10:48:00Z</dcterms:modified>
</cp:coreProperties>
</file>