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№662/26-ЭА «Комплект шва менисков»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№662/26-ЭА «Комплект шва менисков»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№662/26-ЭА «Комплект шва менисков»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№662/26-ЭА «Комплект шва менисков»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№662/26-ЭА «Комплект шва менисков»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