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ED1362">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5F518D">
        <w:rPr>
          <w:color w:val="000000"/>
          <w:sz w:val="24"/>
          <w:szCs w:val="24"/>
        </w:rPr>
        <w:t>30</w:t>
      </w:r>
      <w:bookmarkStart w:id="0" w:name="_GoBack"/>
      <w:bookmarkEnd w:id="0"/>
      <w:r w:rsidRPr="00E033A9">
        <w:rPr>
          <w:color w:val="000000"/>
          <w:sz w:val="24"/>
          <w:szCs w:val="24"/>
        </w:rPr>
        <w:t>»</w:t>
      </w:r>
      <w:r w:rsidR="005C7165">
        <w:rPr>
          <w:color w:val="000000"/>
          <w:sz w:val="24"/>
          <w:szCs w:val="24"/>
        </w:rPr>
        <w:t xml:space="preserve"> июл</w:t>
      </w:r>
      <w:r w:rsidR="007A716F">
        <w:rPr>
          <w:color w:val="000000"/>
          <w:sz w:val="24"/>
          <w:szCs w:val="24"/>
        </w:rPr>
        <w:t>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C7165">
        <w:rPr>
          <w:b/>
          <w:bCs/>
          <w:color w:val="000000"/>
          <w:sz w:val="48"/>
          <w:szCs w:val="48"/>
        </w:rPr>
        <w:t>3</w:t>
      </w:r>
      <w:r w:rsidR="00166FDB">
        <w:rPr>
          <w:b/>
          <w:bCs/>
          <w:color w:val="000000"/>
          <w:sz w:val="48"/>
          <w:szCs w:val="48"/>
        </w:rPr>
        <w:t>44</w:t>
      </w:r>
      <w:r w:rsidRPr="00E033A9">
        <w:rPr>
          <w:b/>
          <w:bCs/>
          <w:color w:val="000000"/>
          <w:sz w:val="48"/>
          <w:szCs w:val="48"/>
        </w:rPr>
        <w:t>/2</w:t>
      </w:r>
      <w:r>
        <w:rPr>
          <w:b/>
          <w:bCs/>
          <w:color w:val="000000"/>
          <w:sz w:val="48"/>
          <w:szCs w:val="48"/>
        </w:rPr>
        <w:t>6</w:t>
      </w:r>
      <w:r w:rsidRPr="00E033A9">
        <w:rPr>
          <w:b/>
          <w:bCs/>
          <w:color w:val="000000"/>
          <w:sz w:val="48"/>
          <w:szCs w:val="48"/>
        </w:rPr>
        <w:t>-ЭА</w:t>
      </w:r>
    </w:p>
    <w:p w:rsidR="00B11DF7" w:rsidRPr="00E033A9" w:rsidRDefault="00B11DF7" w:rsidP="00507CA4">
      <w:pPr>
        <w:jc w:val="center"/>
        <w:rPr>
          <w:b/>
          <w:bCs/>
          <w:color w:val="000000"/>
          <w:sz w:val="48"/>
          <w:szCs w:val="48"/>
        </w:rPr>
      </w:pP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Default="00507CA4" w:rsidP="00507CA4">
      <w:pPr>
        <w:jc w:val="center"/>
        <w:rPr>
          <w:b/>
          <w:bCs/>
          <w:sz w:val="48"/>
          <w:szCs w:val="48"/>
        </w:rPr>
      </w:pPr>
      <w:r w:rsidRPr="00E033A9">
        <w:rPr>
          <w:b/>
          <w:bCs/>
          <w:color w:val="000000"/>
          <w:sz w:val="48"/>
          <w:szCs w:val="48"/>
        </w:rPr>
        <w:t xml:space="preserve"> «</w:t>
      </w:r>
      <w:r w:rsidR="00166FDB">
        <w:rPr>
          <w:b/>
          <w:bCs/>
          <w:sz w:val="48"/>
          <w:szCs w:val="48"/>
        </w:rPr>
        <w:t>Гистероскоп с принадлежностями</w:t>
      </w:r>
      <w:r w:rsidR="00980726">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62EDB" w:rsidRDefault="00462EDB">
      <w:pPr>
        <w:tabs>
          <w:tab w:val="right" w:pos="9639"/>
        </w:tabs>
        <w:jc w:val="both"/>
        <w:rPr>
          <w:color w:val="000000"/>
          <w:sz w:val="22"/>
          <w:szCs w:val="22"/>
          <w:u w:val="single"/>
        </w:rPr>
      </w:pPr>
    </w:p>
    <w:p w:rsidR="00462EDB" w:rsidRDefault="00462EDB">
      <w:pPr>
        <w:tabs>
          <w:tab w:val="right" w:pos="9639"/>
        </w:tabs>
        <w:jc w:val="both"/>
        <w:rPr>
          <w:color w:val="000000"/>
          <w:sz w:val="22"/>
          <w:szCs w:val="22"/>
          <w:u w:val="single"/>
        </w:rPr>
      </w:pPr>
    </w:p>
    <w:p w:rsidR="00166FDB" w:rsidRDefault="00166FDB">
      <w:pPr>
        <w:tabs>
          <w:tab w:val="right" w:pos="9639"/>
        </w:tabs>
        <w:jc w:val="both"/>
        <w:rPr>
          <w:color w:val="000000"/>
          <w:sz w:val="22"/>
          <w:szCs w:val="22"/>
          <w:u w:val="single"/>
        </w:rPr>
      </w:pPr>
    </w:p>
    <w:p w:rsidR="00166FDB" w:rsidRDefault="00166FDB">
      <w:pPr>
        <w:tabs>
          <w:tab w:val="right" w:pos="9639"/>
        </w:tabs>
        <w:jc w:val="both"/>
        <w:rPr>
          <w:color w:val="000000"/>
          <w:sz w:val="22"/>
          <w:szCs w:val="22"/>
          <w:u w:val="single"/>
        </w:rPr>
      </w:pPr>
    </w:p>
    <w:p w:rsidR="00493CBD" w:rsidRDefault="00493CBD">
      <w:pPr>
        <w:tabs>
          <w:tab w:val="right" w:pos="9639"/>
        </w:tabs>
        <w:jc w:val="both"/>
        <w:rPr>
          <w:color w:val="000000"/>
          <w:sz w:val="22"/>
          <w:szCs w:val="22"/>
          <w:u w:val="single"/>
        </w:rPr>
      </w:pPr>
    </w:p>
    <w:p w:rsidR="00493CBD" w:rsidRDefault="00493CBD">
      <w:pPr>
        <w:tabs>
          <w:tab w:val="right" w:pos="9639"/>
        </w:tabs>
        <w:jc w:val="both"/>
        <w:rPr>
          <w:color w:val="000000"/>
          <w:sz w:val="22"/>
          <w:szCs w:val="22"/>
          <w:u w:val="single"/>
        </w:rPr>
      </w:pPr>
    </w:p>
    <w:p w:rsidR="00B11DF7" w:rsidRDefault="00B11DF7">
      <w:pPr>
        <w:tabs>
          <w:tab w:val="right" w:pos="9639"/>
        </w:tabs>
        <w:jc w:val="both"/>
        <w:rPr>
          <w:color w:val="000000"/>
          <w:sz w:val="22"/>
          <w:szCs w:val="22"/>
          <w:u w:val="single"/>
        </w:rPr>
      </w:pPr>
    </w:p>
    <w:p w:rsidR="00493CBD" w:rsidRDefault="00493CBD">
      <w:pPr>
        <w:tabs>
          <w:tab w:val="right" w:pos="9639"/>
        </w:tabs>
        <w:jc w:val="both"/>
        <w:rPr>
          <w:color w:val="000000"/>
          <w:sz w:val="22"/>
          <w:szCs w:val="22"/>
          <w:u w:val="single"/>
        </w:rPr>
      </w:pPr>
    </w:p>
    <w:p w:rsidR="00E64F18" w:rsidRPr="00E033A9" w:rsidRDefault="00D34A5F"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462EDB" w:rsidRPr="00E033A9" w:rsidTr="00E64F18">
        <w:trPr>
          <w:trHeight w:val="844"/>
        </w:trPr>
        <w:tc>
          <w:tcPr>
            <w:tcW w:w="1531" w:type="dxa"/>
            <w:tcMar>
              <w:top w:w="100" w:type="dxa"/>
              <w:left w:w="100" w:type="dxa"/>
              <w:bottom w:w="100" w:type="dxa"/>
              <w:right w:w="100" w:type="dxa"/>
            </w:tcMar>
          </w:tcPr>
          <w:p w:rsidR="00462EDB" w:rsidRPr="00E033A9" w:rsidRDefault="00462EDB" w:rsidP="001E6FEC">
            <w:pPr>
              <w:jc w:val="both"/>
            </w:pPr>
            <w:r>
              <w:t>25.02.202</w:t>
            </w:r>
            <w:r w:rsidR="001E6FEC">
              <w:t>6</w:t>
            </w:r>
          </w:p>
        </w:tc>
        <w:tc>
          <w:tcPr>
            <w:tcW w:w="8399" w:type="dxa"/>
            <w:tcMar>
              <w:top w:w="100" w:type="dxa"/>
              <w:left w:w="100" w:type="dxa"/>
              <w:bottom w:w="100" w:type="dxa"/>
              <w:right w:w="100" w:type="dxa"/>
            </w:tcMar>
          </w:tcPr>
          <w:p w:rsidR="00462EDB" w:rsidRPr="00E033A9" w:rsidRDefault="00462EDB" w:rsidP="00F268CF">
            <w:pPr>
              <w:pStyle w:val="newncpi0"/>
              <w:shd w:val="clear" w:color="auto" w:fill="FFFFFF"/>
              <w:spacing w:before="160" w:beforeAutospacing="0" w:after="160" w:afterAutospacing="0"/>
              <w:jc w:val="both"/>
              <w:rPr>
                <w:sz w:val="20"/>
                <w:szCs w:val="20"/>
              </w:rPr>
            </w:pPr>
            <w:r>
              <w:rPr>
                <w:sz w:val="20"/>
                <w:szCs w:val="20"/>
              </w:rPr>
              <w:t>- внесены изменения в связи с вступлением в силу постановления Совета Министров Республики Беларусь от 20 февраля 202</w:t>
            </w:r>
            <w:r w:rsidR="00F268CF">
              <w:rPr>
                <w:sz w:val="20"/>
                <w:szCs w:val="20"/>
              </w:rPr>
              <w:t>6</w:t>
            </w:r>
            <w:r>
              <w:rPr>
                <w:sz w:val="20"/>
                <w:szCs w:val="20"/>
              </w:rPr>
              <w:t xml:space="preserve">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C56C03">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Pr="00E033A9"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rsidTr="005C7165">
        <w:trPr>
          <w:trHeight w:val="70"/>
        </w:trPr>
        <w:tc>
          <w:tcPr>
            <w:tcW w:w="9934" w:type="dxa"/>
            <w:gridSpan w:val="2"/>
          </w:tcPr>
          <w:p w:rsidR="006C219F" w:rsidRPr="00E033A9" w:rsidRDefault="006C219F" w:rsidP="005C7165">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6C219F" w:rsidRPr="00E033A9">
        <w:trPr>
          <w:trHeight w:val="240"/>
        </w:trPr>
        <w:tc>
          <w:tcPr>
            <w:tcW w:w="5157" w:type="dxa"/>
          </w:tcPr>
          <w:p w:rsidR="006C219F" w:rsidRPr="00E033A9" w:rsidRDefault="006C219F">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E7394B" w:rsidRPr="00327805" w:rsidRDefault="00166FDB" w:rsidP="005C7165">
            <w:pPr>
              <w:jc w:val="both"/>
            </w:pPr>
            <w:r>
              <w:t>Учреждение здравоохранения «Витебский областной клинический родильный дом»</w:t>
            </w:r>
          </w:p>
        </w:tc>
      </w:tr>
      <w:tr w:rsidR="006C219F" w:rsidRPr="00E033A9">
        <w:trPr>
          <w:trHeight w:val="240"/>
        </w:trPr>
        <w:tc>
          <w:tcPr>
            <w:tcW w:w="5157" w:type="dxa"/>
          </w:tcPr>
          <w:p w:rsidR="006C219F" w:rsidRPr="00E033A9" w:rsidRDefault="006C219F">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6C219F" w:rsidRPr="00B25B00" w:rsidRDefault="00166FDB" w:rsidP="00B174F3">
            <w:pPr>
              <w:jc w:val="both"/>
            </w:pPr>
            <w:r>
              <w:t>210015 г.Витебск, пр-т Черняховского,21</w:t>
            </w:r>
          </w:p>
        </w:tc>
      </w:tr>
      <w:tr w:rsidR="006C219F" w:rsidRPr="00E033A9">
        <w:trPr>
          <w:trHeight w:val="240"/>
        </w:trPr>
        <w:tc>
          <w:tcPr>
            <w:tcW w:w="5157" w:type="dxa"/>
          </w:tcPr>
          <w:p w:rsidR="006C219F" w:rsidRPr="00E033A9" w:rsidRDefault="006C219F">
            <w:pPr>
              <w:jc w:val="both"/>
              <w:rPr>
                <w:color w:val="000000"/>
              </w:rPr>
            </w:pPr>
            <w:r w:rsidRPr="00E033A9">
              <w:rPr>
                <w:color w:val="000000"/>
              </w:rPr>
              <w:t>УНП</w:t>
            </w:r>
          </w:p>
        </w:tc>
        <w:tc>
          <w:tcPr>
            <w:tcW w:w="4777" w:type="dxa"/>
          </w:tcPr>
          <w:p w:rsidR="006C219F" w:rsidRPr="00095D43" w:rsidRDefault="00166FDB">
            <w:pPr>
              <w:jc w:val="both"/>
            </w:pPr>
            <w:r>
              <w:t>300001989</w:t>
            </w:r>
          </w:p>
        </w:tc>
      </w:tr>
      <w:tr w:rsidR="006C219F" w:rsidRPr="00E033A9">
        <w:trPr>
          <w:trHeight w:val="240"/>
        </w:trPr>
        <w:tc>
          <w:tcPr>
            <w:tcW w:w="5157" w:type="dxa"/>
          </w:tcPr>
          <w:p w:rsidR="006C219F" w:rsidRPr="00E033A9" w:rsidRDefault="006C219F">
            <w:pPr>
              <w:jc w:val="both"/>
              <w:rPr>
                <w:color w:val="000000"/>
              </w:rPr>
            </w:pPr>
            <w:r w:rsidRPr="00E033A9">
              <w:rPr>
                <w:color w:val="000000"/>
              </w:rPr>
              <w:t>Адрес электронной почты</w:t>
            </w:r>
          </w:p>
        </w:tc>
        <w:tc>
          <w:tcPr>
            <w:tcW w:w="4777" w:type="dxa"/>
          </w:tcPr>
          <w:p w:rsidR="006C219F" w:rsidRPr="00166FDB" w:rsidRDefault="00C56C03">
            <w:pPr>
              <w:jc w:val="both"/>
            </w:pPr>
            <w:hyperlink r:id="rId9" w:history="1">
              <w:r w:rsidR="00166FDB" w:rsidRPr="00FD174C">
                <w:rPr>
                  <w:rStyle w:val="af1"/>
                  <w:lang w:val="en-US"/>
                </w:rPr>
                <w:t>vokrd@vokrd.by</w:t>
              </w:r>
            </w:hyperlink>
            <w:r w:rsidR="00166FDB">
              <w:rPr>
                <w:lang w:val="en-US"/>
              </w:rPr>
              <w:t xml:space="preserve"> </w:t>
            </w:r>
          </w:p>
        </w:tc>
      </w:tr>
      <w:tr w:rsidR="002266B0" w:rsidRPr="00E033A9">
        <w:trPr>
          <w:trHeight w:val="240"/>
        </w:trPr>
        <w:tc>
          <w:tcPr>
            <w:tcW w:w="5157" w:type="dxa"/>
          </w:tcPr>
          <w:p w:rsidR="002266B0" w:rsidRPr="00E033A9" w:rsidRDefault="002266B0" w:rsidP="002266B0">
            <w:pPr>
              <w:jc w:val="both"/>
              <w:rPr>
                <w:b/>
                <w:color w:val="000000"/>
              </w:rPr>
            </w:pPr>
            <w:r w:rsidRPr="00812C48">
              <w:rPr>
                <w:b/>
                <w:color w:val="000000"/>
              </w:rPr>
              <w:t>5</w:t>
            </w:r>
            <w:r w:rsidRPr="00E033A9">
              <w:rPr>
                <w:b/>
                <w:color w:val="000000"/>
              </w:rPr>
              <w:t>.Сведения об организаторе:</w:t>
            </w:r>
          </w:p>
        </w:tc>
        <w:tc>
          <w:tcPr>
            <w:tcW w:w="4777" w:type="dxa"/>
          </w:tcPr>
          <w:p w:rsidR="002266B0" w:rsidRPr="00E033A9" w:rsidRDefault="002266B0" w:rsidP="002266B0">
            <w:pPr>
              <w:jc w:val="both"/>
              <w:rPr>
                <w:color w:val="000000"/>
              </w:rPr>
            </w:pPr>
          </w:p>
        </w:tc>
      </w:tr>
      <w:tr w:rsidR="002266B0" w:rsidRPr="00E033A9">
        <w:trPr>
          <w:trHeight w:val="300"/>
        </w:trPr>
        <w:tc>
          <w:tcPr>
            <w:tcW w:w="5157" w:type="dxa"/>
          </w:tcPr>
          <w:p w:rsidR="002266B0" w:rsidRPr="00E033A9" w:rsidRDefault="002266B0" w:rsidP="002266B0">
            <w:pPr>
              <w:jc w:val="both"/>
              <w:rPr>
                <w:color w:val="000000"/>
              </w:rPr>
            </w:pPr>
            <w:r w:rsidRPr="00E033A9">
              <w:rPr>
                <w:color w:val="000000"/>
              </w:rPr>
              <w:t xml:space="preserve">Полное наименование </w:t>
            </w:r>
          </w:p>
        </w:tc>
        <w:tc>
          <w:tcPr>
            <w:tcW w:w="4777" w:type="dxa"/>
          </w:tcPr>
          <w:p w:rsidR="002266B0" w:rsidRPr="00E033A9" w:rsidRDefault="002266B0" w:rsidP="002266B0">
            <w:pPr>
              <w:jc w:val="both"/>
              <w:rPr>
                <w:color w:val="000000"/>
              </w:rPr>
            </w:pPr>
            <w:r w:rsidRPr="00E033A9">
              <w:rPr>
                <w:color w:val="000000"/>
              </w:rPr>
              <w:t>Республиканское дочернее торговое унитарное предприятие «Медтехника» г. Витебск</w:t>
            </w:r>
          </w:p>
        </w:tc>
      </w:tr>
      <w:tr w:rsidR="002266B0" w:rsidRPr="00E033A9">
        <w:trPr>
          <w:trHeight w:val="260"/>
        </w:trPr>
        <w:tc>
          <w:tcPr>
            <w:tcW w:w="5157" w:type="dxa"/>
          </w:tcPr>
          <w:p w:rsidR="002266B0" w:rsidRPr="00E033A9" w:rsidRDefault="002266B0" w:rsidP="002266B0">
            <w:pPr>
              <w:jc w:val="both"/>
              <w:rPr>
                <w:color w:val="000000"/>
              </w:rPr>
            </w:pPr>
            <w:r w:rsidRPr="00E033A9">
              <w:rPr>
                <w:color w:val="000000"/>
              </w:rPr>
              <w:t xml:space="preserve">Место нахождения </w:t>
            </w:r>
          </w:p>
        </w:tc>
        <w:tc>
          <w:tcPr>
            <w:tcW w:w="4777" w:type="dxa"/>
          </w:tcPr>
          <w:p w:rsidR="002266B0" w:rsidRPr="00E033A9" w:rsidRDefault="002266B0" w:rsidP="002266B0">
            <w:pPr>
              <w:jc w:val="both"/>
              <w:rPr>
                <w:color w:val="000000"/>
              </w:rPr>
            </w:pPr>
            <w:r w:rsidRPr="00E033A9">
              <w:rPr>
                <w:color w:val="000000"/>
              </w:rPr>
              <w:t xml:space="preserve">Республика Беларусь, г.Витебск, </w:t>
            </w:r>
          </w:p>
          <w:p w:rsidR="002266B0" w:rsidRPr="00E033A9" w:rsidRDefault="002266B0" w:rsidP="002266B0">
            <w:pPr>
              <w:jc w:val="both"/>
              <w:rPr>
                <w:color w:val="000000"/>
              </w:rPr>
            </w:pPr>
            <w:r w:rsidRPr="00E033A9">
              <w:rPr>
                <w:color w:val="000000"/>
              </w:rPr>
              <w:t>210033, ул. Лазо, 108</w:t>
            </w:r>
          </w:p>
        </w:tc>
      </w:tr>
      <w:tr w:rsidR="002266B0" w:rsidRPr="00E033A9">
        <w:trPr>
          <w:trHeight w:val="260"/>
        </w:trPr>
        <w:tc>
          <w:tcPr>
            <w:tcW w:w="5157" w:type="dxa"/>
          </w:tcPr>
          <w:p w:rsidR="002266B0" w:rsidRPr="00E033A9" w:rsidRDefault="002266B0" w:rsidP="002266B0">
            <w:pPr>
              <w:jc w:val="both"/>
              <w:rPr>
                <w:color w:val="000000"/>
              </w:rPr>
            </w:pPr>
            <w:r w:rsidRPr="00E033A9">
              <w:rPr>
                <w:color w:val="000000"/>
              </w:rPr>
              <w:t>УНП</w:t>
            </w:r>
          </w:p>
        </w:tc>
        <w:tc>
          <w:tcPr>
            <w:tcW w:w="4777" w:type="dxa"/>
          </w:tcPr>
          <w:p w:rsidR="002266B0" w:rsidRPr="00E033A9" w:rsidRDefault="002266B0" w:rsidP="002266B0">
            <w:pPr>
              <w:jc w:val="both"/>
              <w:rPr>
                <w:color w:val="000000"/>
              </w:rPr>
            </w:pPr>
            <w:r w:rsidRPr="00E033A9">
              <w:rPr>
                <w:color w:val="000000"/>
              </w:rPr>
              <w:t>300002056</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Адрес электронной почты</w:t>
            </w:r>
          </w:p>
        </w:tc>
        <w:tc>
          <w:tcPr>
            <w:tcW w:w="4777" w:type="dxa"/>
          </w:tcPr>
          <w:p w:rsidR="002266B0" w:rsidRPr="00E033A9" w:rsidRDefault="00C56C03" w:rsidP="002266B0">
            <w:pPr>
              <w:jc w:val="both"/>
              <w:rPr>
                <w:color w:val="000000"/>
                <w:lang w:val="en-US"/>
              </w:rPr>
            </w:pPr>
            <w:hyperlink r:id="rId10" w:history="1">
              <w:r w:rsidR="002266B0" w:rsidRPr="00EC27D8">
                <w:rPr>
                  <w:rStyle w:val="af1"/>
                  <w:lang w:val="en-US"/>
                </w:rPr>
                <w:t>info@vitmt.by</w:t>
              </w:r>
            </w:hyperlink>
            <w:r w:rsidR="002266B0">
              <w:rPr>
                <w:color w:val="000000"/>
                <w:lang w:val="en-US"/>
              </w:rPr>
              <w:t xml:space="preserve"> </w:t>
            </w:r>
          </w:p>
        </w:tc>
      </w:tr>
      <w:tr w:rsidR="002266B0" w:rsidRPr="00E033A9">
        <w:trPr>
          <w:trHeight w:val="280"/>
        </w:trPr>
        <w:tc>
          <w:tcPr>
            <w:tcW w:w="9934" w:type="dxa"/>
            <w:gridSpan w:val="2"/>
          </w:tcPr>
          <w:p w:rsidR="002266B0" w:rsidRPr="00E033A9" w:rsidRDefault="002266B0" w:rsidP="002266B0">
            <w:pPr>
              <w:jc w:val="both"/>
              <w:rPr>
                <w:color w:val="000000"/>
              </w:rPr>
            </w:pPr>
            <w:r w:rsidRPr="00E033A9">
              <w:rPr>
                <w:b/>
                <w:bCs/>
                <w:color w:val="000000"/>
              </w:rPr>
              <w:t>6. Сведения о работниках организатора:</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 xml:space="preserve">Фамилия, собственное имя, отчество (при наличии) </w:t>
            </w:r>
          </w:p>
        </w:tc>
        <w:tc>
          <w:tcPr>
            <w:tcW w:w="4777" w:type="dxa"/>
          </w:tcPr>
          <w:p w:rsidR="00B174F3" w:rsidRDefault="00166FDB" w:rsidP="002266B0">
            <w:pPr>
              <w:jc w:val="both"/>
              <w:rPr>
                <w:color w:val="000000"/>
              </w:rPr>
            </w:pPr>
            <w:r>
              <w:rPr>
                <w:color w:val="000000"/>
              </w:rPr>
              <w:t>Юшков Олег Александрович</w:t>
            </w:r>
          </w:p>
          <w:p w:rsidR="002266B0" w:rsidRPr="009542BE" w:rsidRDefault="002266B0" w:rsidP="002266B0">
            <w:pPr>
              <w:jc w:val="both"/>
              <w:rPr>
                <w:color w:val="000000"/>
              </w:rPr>
            </w:pPr>
            <w:r>
              <w:rPr>
                <w:color w:val="000000"/>
              </w:rPr>
              <w:t>Бабенчук Екатерина Сергеевна</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Телефон</w:t>
            </w:r>
          </w:p>
        </w:tc>
        <w:tc>
          <w:tcPr>
            <w:tcW w:w="4777" w:type="dxa"/>
          </w:tcPr>
          <w:p w:rsidR="002266B0" w:rsidRPr="00E033A9" w:rsidRDefault="00D85350" w:rsidP="002266B0">
            <w:pPr>
              <w:jc w:val="both"/>
              <w:rPr>
                <w:color w:val="000000"/>
              </w:rPr>
            </w:pPr>
            <w:r>
              <w:rPr>
                <w:color w:val="000000"/>
              </w:rPr>
              <w:t xml:space="preserve">+375 </w:t>
            </w:r>
            <w:r w:rsidR="002266B0" w:rsidRPr="00E033A9">
              <w:rPr>
                <w:color w:val="000000"/>
              </w:rPr>
              <w:t>212 67 44 27</w:t>
            </w:r>
          </w:p>
        </w:tc>
      </w:tr>
      <w:tr w:rsidR="002266B0" w:rsidRPr="005F518D">
        <w:trPr>
          <w:trHeight w:val="240"/>
        </w:trPr>
        <w:tc>
          <w:tcPr>
            <w:tcW w:w="5157" w:type="dxa"/>
          </w:tcPr>
          <w:p w:rsidR="002266B0" w:rsidRPr="00E033A9" w:rsidRDefault="002266B0" w:rsidP="002266B0">
            <w:pPr>
              <w:jc w:val="both"/>
              <w:rPr>
                <w:color w:val="000000"/>
              </w:rPr>
            </w:pPr>
            <w:r w:rsidRPr="00E033A9">
              <w:rPr>
                <w:color w:val="000000"/>
              </w:rPr>
              <w:t xml:space="preserve">иные сведения </w:t>
            </w:r>
          </w:p>
        </w:tc>
        <w:tc>
          <w:tcPr>
            <w:tcW w:w="4777" w:type="dxa"/>
          </w:tcPr>
          <w:p w:rsidR="002266B0" w:rsidRPr="00E033A9" w:rsidRDefault="002266B0" w:rsidP="002266B0">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2266B0" w:rsidRPr="00E033A9">
        <w:trPr>
          <w:trHeight w:val="280"/>
        </w:trPr>
        <w:tc>
          <w:tcPr>
            <w:tcW w:w="9934" w:type="dxa"/>
            <w:gridSpan w:val="2"/>
          </w:tcPr>
          <w:p w:rsidR="002266B0" w:rsidRPr="00E033A9" w:rsidRDefault="002266B0" w:rsidP="002266B0">
            <w:pPr>
              <w:jc w:val="both"/>
              <w:rPr>
                <w:color w:val="000000"/>
              </w:rPr>
            </w:pPr>
            <w:r w:rsidRPr="00E033A9">
              <w:rPr>
                <w:b/>
                <w:bCs/>
                <w:color w:val="000000"/>
              </w:rPr>
              <w:t>7. Сведения об электронном аукционе:</w:t>
            </w:r>
          </w:p>
        </w:tc>
      </w:tr>
      <w:tr w:rsidR="002266B0" w:rsidRPr="00E033A9">
        <w:trPr>
          <w:trHeight w:val="280"/>
        </w:trPr>
        <w:tc>
          <w:tcPr>
            <w:tcW w:w="5157" w:type="dxa"/>
          </w:tcPr>
          <w:p w:rsidR="002266B0" w:rsidRPr="00E033A9" w:rsidRDefault="002266B0" w:rsidP="002266B0">
            <w:pPr>
              <w:jc w:val="both"/>
              <w:rPr>
                <w:color w:val="000000"/>
              </w:rPr>
            </w:pPr>
            <w:r w:rsidRPr="00E033A9">
              <w:rPr>
                <w:color w:val="000000"/>
              </w:rPr>
              <w:t>Дата истечения срока для подготовки и подачи предложений</w:t>
            </w:r>
          </w:p>
        </w:tc>
        <w:tc>
          <w:tcPr>
            <w:tcW w:w="4777" w:type="dxa"/>
          </w:tcPr>
          <w:p w:rsidR="002266B0" w:rsidRPr="00E033A9" w:rsidRDefault="00166FDB" w:rsidP="006B079E">
            <w:pPr>
              <w:jc w:val="both"/>
              <w:rPr>
                <w:color w:val="000000"/>
              </w:rPr>
            </w:pPr>
            <w:r>
              <w:rPr>
                <w:color w:val="000000"/>
              </w:rPr>
              <w:t>10</w:t>
            </w:r>
            <w:r w:rsidR="00173832">
              <w:rPr>
                <w:color w:val="000000"/>
              </w:rPr>
              <w:t>.0</w:t>
            </w:r>
            <w:r>
              <w:rPr>
                <w:color w:val="000000"/>
              </w:rPr>
              <w:t>8</w:t>
            </w:r>
            <w:r w:rsidR="002266B0">
              <w:rPr>
                <w:color w:val="000000"/>
              </w:rPr>
              <w:t>.2026</w:t>
            </w:r>
          </w:p>
        </w:tc>
      </w:tr>
      <w:tr w:rsidR="002266B0" w:rsidRPr="00E033A9">
        <w:trPr>
          <w:trHeight w:val="280"/>
        </w:trPr>
        <w:tc>
          <w:tcPr>
            <w:tcW w:w="5157" w:type="dxa"/>
          </w:tcPr>
          <w:p w:rsidR="002266B0" w:rsidRPr="00E033A9" w:rsidRDefault="002266B0" w:rsidP="002266B0">
            <w:pPr>
              <w:jc w:val="both"/>
              <w:rPr>
                <w:color w:val="000000"/>
              </w:rPr>
            </w:pPr>
            <w:r w:rsidRPr="00E033A9">
              <w:rPr>
                <w:color w:val="000000"/>
              </w:rPr>
              <w:t>Принцип формирования начальной цены электронного аукциона</w:t>
            </w:r>
          </w:p>
        </w:tc>
        <w:tc>
          <w:tcPr>
            <w:tcW w:w="4777" w:type="dxa"/>
          </w:tcPr>
          <w:p w:rsidR="002266B0" w:rsidRPr="00E033A9" w:rsidRDefault="002266B0" w:rsidP="002266B0">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2266B0" w:rsidRPr="00E033A9">
        <w:trPr>
          <w:trHeight w:val="280"/>
        </w:trPr>
        <w:tc>
          <w:tcPr>
            <w:tcW w:w="5157" w:type="dxa"/>
          </w:tcPr>
          <w:p w:rsidR="002266B0" w:rsidRPr="00E033A9" w:rsidRDefault="002266B0" w:rsidP="002266B0">
            <w:pPr>
              <w:jc w:val="both"/>
              <w:rPr>
                <w:color w:val="000000"/>
              </w:rPr>
            </w:pPr>
            <w:r w:rsidRPr="00E033A9">
              <w:rPr>
                <w:color w:val="000000"/>
              </w:rPr>
              <w:t>Шаг электронного аукциона</w:t>
            </w:r>
          </w:p>
        </w:tc>
        <w:tc>
          <w:tcPr>
            <w:tcW w:w="4777" w:type="dxa"/>
          </w:tcPr>
          <w:p w:rsidR="002266B0" w:rsidRPr="00E033A9" w:rsidRDefault="002266B0" w:rsidP="002266B0">
            <w:pPr>
              <w:jc w:val="both"/>
              <w:rPr>
                <w:color w:val="000000"/>
              </w:rPr>
            </w:pPr>
            <w:r w:rsidRPr="00E033A9">
              <w:rPr>
                <w:color w:val="000000"/>
              </w:rPr>
              <w:t>0,1 % от начальной цены электронного аукциона</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2266B0" w:rsidRDefault="002266B0" w:rsidP="002266B0">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2266B0" w:rsidRDefault="002266B0" w:rsidP="002266B0">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2266B0" w:rsidRPr="00701CD7" w:rsidRDefault="002266B0" w:rsidP="002266B0">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2266B0" w:rsidRPr="00701CD7" w:rsidRDefault="002266B0" w:rsidP="002266B0">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2266B0" w:rsidRPr="00701CD7" w:rsidRDefault="002266B0" w:rsidP="002266B0">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2266B0" w:rsidRPr="00701CD7" w:rsidRDefault="002266B0" w:rsidP="002266B0">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2266B0" w:rsidRPr="00701CD7" w:rsidRDefault="002266B0" w:rsidP="002266B0">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2266B0" w:rsidRPr="00701CD7" w:rsidRDefault="002266B0" w:rsidP="002266B0">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2266B0" w:rsidRPr="00701CD7" w:rsidRDefault="002266B0" w:rsidP="002266B0">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2266B0" w:rsidRPr="00701CD7" w:rsidRDefault="002266B0" w:rsidP="002266B0">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2266B0" w:rsidRPr="00701CD7" w:rsidRDefault="002266B0" w:rsidP="002266B0">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2266B0" w:rsidRPr="00701CD7" w:rsidRDefault="002266B0" w:rsidP="002266B0">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2266B0" w:rsidRPr="00701CD7" w:rsidRDefault="002266B0" w:rsidP="002266B0">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2266B0"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2266B0" w:rsidRDefault="002266B0" w:rsidP="002266B0">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Default="002266B0" w:rsidP="002266B0">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2266B0" w:rsidRDefault="002266B0" w:rsidP="002266B0">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2266B0" w:rsidRPr="00E033A9" w:rsidRDefault="002266B0" w:rsidP="002266B0">
            <w:pPr>
              <w:jc w:val="both"/>
              <w:rPr>
                <w:color w:val="000000"/>
              </w:rPr>
            </w:pPr>
          </w:p>
          <w:p w:rsidR="002266B0" w:rsidRDefault="002266B0" w:rsidP="002266B0">
            <w:pPr>
              <w:jc w:val="both"/>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rsidR="004641AC" w:rsidRPr="00E033A9" w:rsidRDefault="004641AC" w:rsidP="006607AE">
            <w:pPr>
              <w:jc w:val="both"/>
              <w:rPr>
                <w:color w:val="000000"/>
              </w:rPr>
            </w:pP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lastRenderedPageBreak/>
              <w:t>Оплата услуг организатора</w:t>
            </w:r>
          </w:p>
        </w:tc>
        <w:tc>
          <w:tcPr>
            <w:tcW w:w="4777" w:type="dxa"/>
          </w:tcPr>
          <w:p w:rsidR="002266B0" w:rsidRPr="00E033A9" w:rsidRDefault="002266B0" w:rsidP="002266B0">
            <w:pPr>
              <w:jc w:val="both"/>
              <w:rPr>
                <w:color w:val="000000"/>
              </w:rPr>
            </w:pPr>
            <w:r w:rsidRPr="00E033A9">
              <w:rPr>
                <w:color w:val="000000"/>
              </w:rPr>
              <w:t xml:space="preserve">Согласно порядку оплаты услуг организатора по </w:t>
            </w:r>
            <w:r w:rsidRPr="00E033A9">
              <w:rPr>
                <w:color w:val="000000"/>
              </w:rPr>
              <w:lastRenderedPageBreak/>
              <w:t>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2266B0" w:rsidRPr="00E033A9" w:rsidRDefault="002266B0" w:rsidP="002266B0">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2266B0" w:rsidRPr="00E033A9" w:rsidRDefault="002266B0" w:rsidP="002266B0">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2266B0" w:rsidRPr="00E033A9" w:rsidRDefault="002266B0" w:rsidP="002266B0">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2266B0" w:rsidRPr="00E033A9">
        <w:trPr>
          <w:trHeight w:val="240"/>
        </w:trPr>
        <w:tc>
          <w:tcPr>
            <w:tcW w:w="9934" w:type="dxa"/>
            <w:gridSpan w:val="2"/>
          </w:tcPr>
          <w:p w:rsidR="002266B0" w:rsidRPr="00E033A9" w:rsidRDefault="002266B0" w:rsidP="002266B0">
            <w:pPr>
              <w:jc w:val="center"/>
              <w:rPr>
                <w:color w:val="000000"/>
              </w:rPr>
            </w:pPr>
            <w:r w:rsidRPr="00E033A9">
              <w:rPr>
                <w:b/>
                <w:bCs/>
                <w:color w:val="000000"/>
              </w:rPr>
              <w:t>Сведения о лотах</w:t>
            </w:r>
          </w:p>
        </w:tc>
      </w:tr>
      <w:tr w:rsidR="002266B0" w:rsidRPr="00E033A9">
        <w:trPr>
          <w:trHeight w:val="240"/>
        </w:trPr>
        <w:tc>
          <w:tcPr>
            <w:tcW w:w="9934" w:type="dxa"/>
            <w:gridSpan w:val="2"/>
          </w:tcPr>
          <w:p w:rsidR="002266B0" w:rsidRPr="00E033A9" w:rsidRDefault="002266B0" w:rsidP="002266B0">
            <w:pPr>
              <w:jc w:val="center"/>
              <w:rPr>
                <w:b/>
                <w:bCs/>
                <w:color w:val="000000"/>
              </w:rPr>
            </w:pPr>
            <w:r w:rsidRPr="00E033A9">
              <w:rPr>
                <w:b/>
                <w:bCs/>
                <w:color w:val="000000"/>
              </w:rPr>
              <w:t>Лот № 1</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 xml:space="preserve">Наименование товаров (работ, услуг) </w:t>
            </w:r>
          </w:p>
        </w:tc>
        <w:tc>
          <w:tcPr>
            <w:tcW w:w="4777" w:type="dxa"/>
          </w:tcPr>
          <w:p w:rsidR="002266B0" w:rsidRPr="00EC3EA5" w:rsidRDefault="009E06FB" w:rsidP="002266B0">
            <w:pPr>
              <w:jc w:val="both"/>
              <w:rPr>
                <w:bCs/>
              </w:rPr>
            </w:pPr>
            <w:r>
              <w:rPr>
                <w:bCs/>
              </w:rPr>
              <w:t>Гистероскоп с принадлежностями</w:t>
            </w:r>
          </w:p>
        </w:tc>
      </w:tr>
      <w:tr w:rsidR="002266B0" w:rsidRPr="00E033A9" w:rsidTr="00401150">
        <w:trPr>
          <w:trHeight w:val="836"/>
        </w:trPr>
        <w:tc>
          <w:tcPr>
            <w:tcW w:w="5157" w:type="dxa"/>
          </w:tcPr>
          <w:p w:rsidR="002266B0" w:rsidRPr="00E033A9" w:rsidRDefault="002266B0" w:rsidP="002266B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2266B0" w:rsidRPr="00E033A9" w:rsidRDefault="002266B0" w:rsidP="002266B0">
            <w:pPr>
              <w:jc w:val="both"/>
            </w:pPr>
            <w:r w:rsidRPr="00E033A9">
              <w:t>Согласно Приложению 1 Лот № 1 (заявка на закупку)</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Код по ОКРБ</w:t>
            </w:r>
          </w:p>
        </w:tc>
        <w:tc>
          <w:tcPr>
            <w:tcW w:w="4777" w:type="dxa"/>
          </w:tcPr>
          <w:p w:rsidR="002266B0" w:rsidRPr="00E033A9" w:rsidRDefault="00567984" w:rsidP="00EC3EA5">
            <w:pPr>
              <w:jc w:val="both"/>
            </w:pPr>
            <w:r>
              <w:t>32.50.13.350</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Объем (количество)</w:t>
            </w:r>
          </w:p>
        </w:tc>
        <w:tc>
          <w:tcPr>
            <w:tcW w:w="4777" w:type="dxa"/>
          </w:tcPr>
          <w:p w:rsidR="002266B0" w:rsidRPr="009162CF" w:rsidRDefault="00B11DFC" w:rsidP="002266B0">
            <w:pPr>
              <w:jc w:val="both"/>
            </w:pPr>
            <w:r>
              <w:t>1 комплект</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Сроки поставки</w:t>
            </w:r>
          </w:p>
        </w:tc>
        <w:tc>
          <w:tcPr>
            <w:tcW w:w="4777" w:type="dxa"/>
          </w:tcPr>
          <w:p w:rsidR="002266B0" w:rsidRPr="00E033A9" w:rsidRDefault="002266B0" w:rsidP="002266B0">
            <w:pPr>
              <w:jc w:val="both"/>
            </w:pPr>
            <w:r w:rsidRPr="00E033A9">
              <w:t>Согласно подп.13.3 п.13 аукционных документов</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Предельная  стоимость гос. закупки</w:t>
            </w:r>
          </w:p>
        </w:tc>
        <w:tc>
          <w:tcPr>
            <w:tcW w:w="4777" w:type="dxa"/>
          </w:tcPr>
          <w:p w:rsidR="002266B0" w:rsidRPr="00E033A9" w:rsidRDefault="00567984" w:rsidP="002266B0">
            <w:pPr>
              <w:jc w:val="both"/>
            </w:pPr>
            <w:r>
              <w:t xml:space="preserve">45 000,00 </w:t>
            </w:r>
            <w:r w:rsidR="002266B0" w:rsidRPr="00E033A9">
              <w:t>бел.руб.</w:t>
            </w:r>
          </w:p>
        </w:tc>
      </w:tr>
      <w:tr w:rsidR="002266B0" w:rsidRPr="00E033A9">
        <w:trPr>
          <w:trHeight w:val="240"/>
        </w:trPr>
        <w:tc>
          <w:tcPr>
            <w:tcW w:w="5157" w:type="dxa"/>
          </w:tcPr>
          <w:p w:rsidR="002266B0" w:rsidRPr="00E033A9" w:rsidRDefault="002266B0" w:rsidP="002266B0">
            <w:pPr>
              <w:rPr>
                <w:color w:val="000000"/>
              </w:rPr>
            </w:pPr>
            <w:r w:rsidRPr="00E033A9">
              <w:rPr>
                <w:color w:val="000000"/>
              </w:rPr>
              <w:t>Источник финансирования государственной закупки</w:t>
            </w:r>
          </w:p>
        </w:tc>
        <w:tc>
          <w:tcPr>
            <w:tcW w:w="4777" w:type="dxa"/>
          </w:tcPr>
          <w:p w:rsidR="002266B0" w:rsidRPr="00E033A9" w:rsidRDefault="002266B0" w:rsidP="002266B0">
            <w:pPr>
              <w:jc w:val="both"/>
            </w:pPr>
            <w:r>
              <w:t xml:space="preserve">Местный </w:t>
            </w:r>
            <w:r w:rsidRPr="00E033A9">
              <w:t>бюджет</w:t>
            </w:r>
          </w:p>
        </w:tc>
      </w:tr>
    </w:tbl>
    <w:p w:rsidR="00271252" w:rsidRDefault="00271252">
      <w:pPr>
        <w:pStyle w:val="1"/>
        <w:rPr>
          <w:sz w:val="20"/>
          <w:szCs w:val="20"/>
        </w:rPr>
      </w:pPr>
    </w:p>
    <w:p w:rsidR="00C04407" w:rsidRPr="00E033A9" w:rsidRDefault="00C04407" w:rsidP="00C04407">
      <w:pPr>
        <w:pStyle w:val="1"/>
        <w:rPr>
          <w:sz w:val="20"/>
          <w:szCs w:val="20"/>
        </w:rPr>
      </w:pPr>
      <w:r>
        <w:rPr>
          <w:sz w:val="20"/>
          <w:szCs w:val="20"/>
        </w:rPr>
        <w:t>Г</w:t>
      </w:r>
      <w:r w:rsidRPr="00E033A9">
        <w:rPr>
          <w:sz w:val="20"/>
          <w:szCs w:val="20"/>
        </w:rPr>
        <w:t>ЛАВА 2</w:t>
      </w:r>
      <w:r w:rsidRPr="00E033A9">
        <w:rPr>
          <w:sz w:val="20"/>
          <w:szCs w:val="20"/>
        </w:rPr>
        <w:br/>
        <w:t>ТРЕБОВАНИЯ К СОДЕРЖАНИЮ И ФОРМЕ ПРЕДЛОЖЕНИЯ С УЧЕТОМ РЕГЛАМЕНТА ОПЕРАТОРА ЭЛЕКТРОННОЙ ТОРГОВОЙ ПЛОЩАДКИ</w:t>
      </w:r>
    </w:p>
    <w:p w:rsidR="00C04407" w:rsidRPr="00E033A9" w:rsidRDefault="00C04407" w:rsidP="00C04407"/>
    <w:p w:rsidR="00C04407" w:rsidRPr="00E033A9" w:rsidRDefault="00C04407" w:rsidP="00C04407">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C04407" w:rsidRPr="00E033A9" w:rsidRDefault="00C04407" w:rsidP="00C04407">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C04407" w:rsidRPr="00E033A9" w:rsidRDefault="00C04407" w:rsidP="00C04407">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C04407" w:rsidRPr="00E033A9" w:rsidRDefault="00C04407" w:rsidP="00C04407">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C04407" w:rsidRPr="00E033A9" w:rsidRDefault="00C04407" w:rsidP="00C04407">
      <w:pPr>
        <w:jc w:val="both"/>
        <w:rPr>
          <w:color w:val="000000"/>
        </w:rPr>
      </w:pPr>
      <w:r w:rsidRPr="00E033A9">
        <w:rPr>
          <w:color w:val="000000"/>
        </w:rPr>
        <w:t xml:space="preserve">            Предложение участника должно соответствовать описанию предмета закупки:</w:t>
      </w:r>
    </w:p>
    <w:p w:rsidR="00C04407" w:rsidRPr="00E033A9" w:rsidRDefault="00C04407" w:rsidP="00C04407">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C04407" w:rsidRPr="00E033A9" w:rsidRDefault="00C04407" w:rsidP="00C04407">
      <w:pPr>
        <w:ind w:firstLine="709"/>
        <w:jc w:val="both"/>
        <w:rPr>
          <w:b/>
          <w:bCs/>
          <w:color w:val="000000"/>
        </w:rPr>
      </w:pPr>
      <w:r w:rsidRPr="00E033A9">
        <w:rPr>
          <w:b/>
          <w:bCs/>
          <w:color w:val="000000"/>
        </w:rPr>
        <w:t>- не менее чем на 85% в части описания технических показателей и характеристик предмета государственной закупки.</w:t>
      </w:r>
    </w:p>
    <w:p w:rsidR="00C04407" w:rsidRPr="00E033A9" w:rsidRDefault="00C04407" w:rsidP="00C04407">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C04407" w:rsidRPr="00E033A9" w:rsidRDefault="00C04407" w:rsidP="00C04407">
      <w:pPr>
        <w:ind w:firstLine="709"/>
        <w:jc w:val="both"/>
        <w:rPr>
          <w:color w:val="000000"/>
        </w:rPr>
      </w:pPr>
      <w:r w:rsidRPr="00E033A9">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C04407" w:rsidRPr="00135059" w:rsidRDefault="00C04407" w:rsidP="00C04407">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Pr>
          <w:color w:val="000000"/>
        </w:rPr>
        <w:t>.</w:t>
      </w:r>
    </w:p>
    <w:p w:rsidR="00C04407" w:rsidRPr="00E033A9" w:rsidRDefault="00C04407" w:rsidP="00C04407">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C04407" w:rsidRPr="00E033A9" w:rsidRDefault="00C04407" w:rsidP="00C04407">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C04407" w:rsidRPr="00E033A9" w:rsidRDefault="00C04407" w:rsidP="00C04407">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 13.</w:t>
      </w:r>
      <w:r>
        <w:rPr>
          <w:color w:val="000000"/>
        </w:rPr>
        <w:t>11</w:t>
      </w:r>
      <w:r w:rsidRPr="00E033A9">
        <w:rPr>
          <w:color w:val="000000"/>
        </w:rPr>
        <w:t>, 13.12.2, настоящих аукционных документов, которые должны действовать на дату истечения срока для подготовки и подачи предложения.</w:t>
      </w:r>
    </w:p>
    <w:bookmarkEnd w:id="14"/>
    <w:p w:rsidR="00C04407" w:rsidRPr="00E033A9" w:rsidRDefault="00C04407" w:rsidP="00C04407">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C04407" w:rsidRPr="00E033A9" w:rsidRDefault="00C04407" w:rsidP="00C04407">
      <w:pPr>
        <w:ind w:firstLine="709"/>
        <w:jc w:val="both"/>
        <w:rPr>
          <w:color w:val="000000"/>
        </w:rPr>
      </w:pPr>
      <w:r w:rsidRPr="00E033A9">
        <w:rPr>
          <w:color w:val="000000"/>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 </w:t>
      </w:r>
    </w:p>
    <w:p w:rsidR="00C04407" w:rsidRPr="00E033A9" w:rsidRDefault="00C04407" w:rsidP="00C04407">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C04407" w:rsidRPr="00E033A9" w:rsidRDefault="00C04407" w:rsidP="00C04407">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C04407" w:rsidRPr="00E033A9" w:rsidRDefault="00C04407" w:rsidP="00C04407">
      <w:pPr>
        <w:pStyle w:val="newncpi"/>
        <w:rPr>
          <w:sz w:val="20"/>
          <w:szCs w:val="20"/>
        </w:rPr>
      </w:pPr>
      <w:r w:rsidRPr="00E033A9">
        <w:rPr>
          <w:sz w:val="20"/>
          <w:szCs w:val="20"/>
        </w:rPr>
        <w:t>истек срок для подготовки и подачи предложений;</w:t>
      </w:r>
    </w:p>
    <w:p w:rsidR="00C04407" w:rsidRPr="00E033A9" w:rsidRDefault="00C04407" w:rsidP="00C04407">
      <w:pPr>
        <w:pStyle w:val="newncpi"/>
        <w:rPr>
          <w:sz w:val="20"/>
          <w:szCs w:val="20"/>
        </w:rPr>
      </w:pPr>
      <w:r w:rsidRPr="00E033A9">
        <w:rPr>
          <w:sz w:val="20"/>
          <w:szCs w:val="20"/>
        </w:rPr>
        <w:t xml:space="preserve">участником уже подано предложение.   </w:t>
      </w:r>
    </w:p>
    <w:p w:rsidR="00C04407" w:rsidRPr="00E033A9" w:rsidRDefault="00C04407" w:rsidP="00C04407">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C04407" w:rsidRPr="00E033A9" w:rsidRDefault="00C04407" w:rsidP="00C04407">
      <w:pPr>
        <w:ind w:firstLine="709"/>
        <w:jc w:val="both"/>
      </w:pPr>
      <w:r w:rsidRPr="00E033A9">
        <w:t xml:space="preserve">11. 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rsidR="00C04407" w:rsidRPr="00E033A9" w:rsidRDefault="00C04407" w:rsidP="00C0440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C04407" w:rsidRPr="00E033A9" w:rsidRDefault="00C04407" w:rsidP="00C04407">
      <w:pPr>
        <w:ind w:firstLine="709"/>
        <w:jc w:val="both"/>
      </w:pPr>
      <w:r w:rsidRPr="00E033A9">
        <w:t>расходы на упаковку;</w:t>
      </w:r>
    </w:p>
    <w:p w:rsidR="00C04407" w:rsidRPr="00E033A9" w:rsidRDefault="00C04407" w:rsidP="00C0440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C04407" w:rsidRPr="00E033A9" w:rsidRDefault="00C04407" w:rsidP="00C0440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C04407" w:rsidRPr="00E033A9" w:rsidRDefault="00C04407" w:rsidP="00C0440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C04407" w:rsidRPr="00E033A9" w:rsidRDefault="00C04407" w:rsidP="00C0440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C04407" w:rsidRPr="00E033A9" w:rsidRDefault="00C04407" w:rsidP="00C0440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C04407" w:rsidRPr="00E033A9" w:rsidRDefault="00C04407" w:rsidP="00C0440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C04407" w:rsidRPr="00E033A9" w:rsidRDefault="00C04407" w:rsidP="00C0440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C04407" w:rsidRPr="00E033A9" w:rsidRDefault="00C04407" w:rsidP="00C04407">
      <w:pPr>
        <w:pStyle w:val="2"/>
        <w:rPr>
          <w:color w:val="auto"/>
          <w:sz w:val="20"/>
          <w:szCs w:val="20"/>
        </w:rPr>
      </w:pPr>
    </w:p>
    <w:p w:rsidR="00C04407" w:rsidRPr="00E033A9" w:rsidRDefault="00C04407" w:rsidP="00C04407">
      <w:pPr>
        <w:pStyle w:val="2"/>
        <w:rPr>
          <w:color w:val="auto"/>
          <w:sz w:val="20"/>
          <w:szCs w:val="20"/>
        </w:rPr>
      </w:pPr>
      <w:r w:rsidRPr="00E033A9">
        <w:rPr>
          <w:color w:val="auto"/>
          <w:sz w:val="20"/>
          <w:szCs w:val="20"/>
        </w:rPr>
        <w:t>13. Первый раздел предложения участника должен содержать:</w:t>
      </w:r>
    </w:p>
    <w:p w:rsidR="00C04407" w:rsidRPr="00E033A9" w:rsidRDefault="00C04407" w:rsidP="00C04407">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C04407" w:rsidRPr="00E033A9" w:rsidRDefault="00C04407" w:rsidP="00C04407">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C04407" w:rsidRPr="00E033A9" w:rsidRDefault="00C04407" w:rsidP="00C04407">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04407" w:rsidRPr="006D0611" w:rsidRDefault="00C04407" w:rsidP="00C0440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C04407" w:rsidRPr="00E033A9" w:rsidRDefault="00C04407" w:rsidP="00C04407">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C04407" w:rsidRPr="00E033A9" w:rsidRDefault="00C04407" w:rsidP="00C04407">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C04407" w:rsidRPr="00E033A9" w:rsidRDefault="00C04407" w:rsidP="00C04407">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C04407" w:rsidRPr="00E033A9" w:rsidRDefault="00C04407" w:rsidP="00C04407">
      <w:pPr>
        <w:ind w:firstLine="709"/>
        <w:jc w:val="both"/>
      </w:pPr>
    </w:p>
    <w:p w:rsidR="00C04407" w:rsidRPr="00E033A9" w:rsidRDefault="00C04407" w:rsidP="00C04407">
      <w:pPr>
        <w:ind w:firstLine="709"/>
        <w:jc w:val="both"/>
      </w:pPr>
      <w:r w:rsidRPr="00E033A9">
        <w:rPr>
          <w:b/>
          <w:bCs/>
          <w:color w:val="000000"/>
        </w:rPr>
        <w:t xml:space="preserve">13.2. </w:t>
      </w:r>
      <w:r w:rsidRPr="00E033A9">
        <w:rPr>
          <w:b/>
          <w:bCs/>
        </w:rPr>
        <w:t xml:space="preserve">Условия оплаты: </w:t>
      </w:r>
    </w:p>
    <w:p w:rsidR="00C04407" w:rsidRPr="00E033A9" w:rsidRDefault="00C04407" w:rsidP="00C04407">
      <w:pPr>
        <w:ind w:firstLine="709"/>
        <w:jc w:val="both"/>
        <w:rPr>
          <w:b/>
          <w:u w:val="single"/>
        </w:rPr>
      </w:pPr>
      <w:r w:rsidRPr="00E033A9">
        <w:rPr>
          <w:b/>
          <w:u w:val="single"/>
        </w:rPr>
        <w:t>для резидентов Республики Беларусь:</w:t>
      </w:r>
    </w:p>
    <w:p w:rsidR="00C04407" w:rsidRPr="00E033A9" w:rsidRDefault="00C04407" w:rsidP="00C04407">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C04407" w:rsidRPr="00E033A9" w:rsidRDefault="00C04407" w:rsidP="00C04407">
      <w:pPr>
        <w:ind w:firstLine="709"/>
        <w:jc w:val="both"/>
        <w:rPr>
          <w:bCs/>
        </w:rPr>
      </w:pPr>
    </w:p>
    <w:p w:rsidR="00C04407" w:rsidRPr="00E033A9" w:rsidRDefault="00C04407" w:rsidP="00C04407">
      <w:pPr>
        <w:ind w:firstLine="709"/>
        <w:jc w:val="both"/>
        <w:rPr>
          <w:b/>
          <w:bCs/>
          <w:u w:val="single"/>
        </w:rPr>
      </w:pPr>
      <w:r w:rsidRPr="00E033A9">
        <w:rPr>
          <w:b/>
          <w:bCs/>
          <w:u w:val="single"/>
        </w:rPr>
        <w:t xml:space="preserve">для нерезидентов Республики Беларусь : </w:t>
      </w:r>
    </w:p>
    <w:p w:rsidR="00C04407" w:rsidRPr="00E033A9" w:rsidRDefault="00C04407" w:rsidP="00C04407">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C04407" w:rsidRPr="00E033A9" w:rsidRDefault="00C04407" w:rsidP="00C04407">
      <w:pPr>
        <w:spacing w:before="120"/>
        <w:ind w:firstLine="709"/>
        <w:jc w:val="both"/>
        <w:rPr>
          <w:b/>
          <w:bCs/>
        </w:rPr>
      </w:pPr>
      <w:r w:rsidRPr="00E033A9">
        <w:rPr>
          <w:b/>
          <w:bCs/>
        </w:rPr>
        <w:t xml:space="preserve">13.3. срок поставки: </w:t>
      </w:r>
    </w:p>
    <w:p w:rsidR="00C04407" w:rsidRPr="00E033A9" w:rsidRDefault="00C04407" w:rsidP="00C04407">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C04407" w:rsidRPr="00E033A9" w:rsidRDefault="00C04407" w:rsidP="00C04407">
      <w:pPr>
        <w:ind w:firstLine="709"/>
        <w:jc w:val="both"/>
      </w:pPr>
    </w:p>
    <w:p w:rsidR="00C04407" w:rsidRPr="00E033A9" w:rsidRDefault="00C04407" w:rsidP="00C04407">
      <w:pPr>
        <w:ind w:firstLine="709"/>
        <w:jc w:val="both"/>
        <w:rPr>
          <w:b/>
          <w:u w:val="single"/>
        </w:rPr>
      </w:pPr>
      <w:r w:rsidRPr="00E033A9">
        <w:rPr>
          <w:b/>
          <w:u w:val="single"/>
        </w:rPr>
        <w:t>для резидентов  Республики Беларусь:</w:t>
      </w:r>
    </w:p>
    <w:p w:rsidR="00C04407" w:rsidRPr="00E033A9" w:rsidRDefault="00C04407" w:rsidP="00C04407">
      <w:pPr>
        <w:ind w:firstLine="709"/>
        <w:jc w:val="both"/>
      </w:pPr>
      <w:r>
        <w:t>90</w:t>
      </w:r>
      <w:r w:rsidRPr="00E033A9">
        <w:t xml:space="preserve">  календарных дней с момента направления уведомления о готовности принять товар;</w:t>
      </w:r>
    </w:p>
    <w:p w:rsidR="00C04407" w:rsidRPr="00E033A9" w:rsidRDefault="00C04407" w:rsidP="00C04407">
      <w:pPr>
        <w:ind w:firstLine="709"/>
        <w:jc w:val="both"/>
      </w:pPr>
    </w:p>
    <w:p w:rsidR="00C04407" w:rsidRPr="00E033A9" w:rsidRDefault="00C04407" w:rsidP="00C04407">
      <w:pPr>
        <w:ind w:firstLine="709"/>
        <w:jc w:val="both"/>
        <w:rPr>
          <w:b/>
        </w:rPr>
      </w:pPr>
      <w:r w:rsidRPr="00E033A9">
        <w:rPr>
          <w:b/>
          <w:u w:val="single"/>
        </w:rPr>
        <w:t>для нерезидентов Республики Беларусь</w:t>
      </w:r>
      <w:r w:rsidRPr="00E033A9">
        <w:rPr>
          <w:b/>
        </w:rPr>
        <w:t>:</w:t>
      </w:r>
    </w:p>
    <w:p w:rsidR="00C04407" w:rsidRPr="00E033A9" w:rsidRDefault="00C04407" w:rsidP="00C04407">
      <w:pPr>
        <w:ind w:firstLine="709"/>
        <w:jc w:val="both"/>
      </w:pPr>
      <w:r>
        <w:t>90</w:t>
      </w:r>
      <w:r w:rsidRPr="00E033A9">
        <w:t xml:space="preserve">  календарных дней с момента направления уведомления о готовности принять товар.</w:t>
      </w:r>
    </w:p>
    <w:p w:rsidR="00C04407" w:rsidRPr="00E033A9" w:rsidRDefault="00C04407" w:rsidP="00C04407">
      <w:pPr>
        <w:ind w:firstLine="709"/>
        <w:jc w:val="both"/>
        <w:rPr>
          <w:b/>
          <w:bCs/>
          <w:color w:val="000000"/>
        </w:rPr>
      </w:pPr>
    </w:p>
    <w:p w:rsidR="00C04407" w:rsidRPr="00E033A9" w:rsidRDefault="00C04407" w:rsidP="00C04407">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C04407" w:rsidRPr="00E033A9" w:rsidRDefault="00C04407" w:rsidP="00C04407">
      <w:pPr>
        <w:ind w:firstLine="709"/>
        <w:jc w:val="both"/>
        <w:rPr>
          <w:color w:val="000000"/>
        </w:rPr>
      </w:pPr>
      <w:r w:rsidRPr="00E033A9">
        <w:rPr>
          <w:color w:val="000000"/>
        </w:rPr>
        <w:t>13.4.1. для медицинской техники и иного оборудования – не менее 12 месяцев с даты:</w:t>
      </w:r>
    </w:p>
    <w:p w:rsidR="00C04407" w:rsidRPr="00E033A9" w:rsidRDefault="00C04407" w:rsidP="00C04407">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C04407" w:rsidRPr="00E033A9" w:rsidRDefault="00C04407" w:rsidP="00C04407">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C04407" w:rsidRPr="00E033A9" w:rsidRDefault="00C04407" w:rsidP="00C04407">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C04407" w:rsidRPr="00E033A9" w:rsidRDefault="00C04407" w:rsidP="00C04407">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C04407" w:rsidRPr="00E033A9" w:rsidRDefault="00C04407" w:rsidP="00C04407">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C04407" w:rsidRPr="00E033A9" w:rsidRDefault="00C04407" w:rsidP="00C04407">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C04407" w:rsidRPr="00E033A9" w:rsidRDefault="00C04407" w:rsidP="00C04407">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C04407" w:rsidRPr="00E033A9" w:rsidRDefault="00C04407" w:rsidP="00C04407">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C04407" w:rsidRDefault="00C04407" w:rsidP="00C04407">
      <w:pPr>
        <w:ind w:firstLine="709"/>
        <w:jc w:val="both"/>
      </w:pPr>
      <w:r w:rsidRPr="00E033A9">
        <w:rPr>
          <w:b/>
          <w:bCs/>
        </w:rPr>
        <w:t>13.6.1.</w:t>
      </w:r>
      <w:r w:rsidRPr="00E033A9">
        <w:t xml:space="preserve"> в случае если срок государственной регистрации на предлагаемый товар </w:t>
      </w:r>
      <w:r w:rsidRPr="00E033A9">
        <w:rPr>
          <w:b/>
          <w:bCs/>
        </w:rPr>
        <w:t xml:space="preserve">менее 180 календарных дней на дату истечения срока для подготовки и подачи предложения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C04407" w:rsidRPr="00E033A9" w:rsidRDefault="00C04407" w:rsidP="00C04407">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C04407" w:rsidRPr="00E033A9" w:rsidRDefault="00C04407" w:rsidP="00C04407">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C04407" w:rsidRPr="00E033A9" w:rsidRDefault="00C04407" w:rsidP="00C04407">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C04407" w:rsidRPr="00E033A9" w:rsidRDefault="00C04407" w:rsidP="00C04407">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C04407" w:rsidRPr="00E033A9" w:rsidRDefault="00C04407" w:rsidP="00C04407">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C04407" w:rsidRPr="00E033A9" w:rsidRDefault="00C04407" w:rsidP="00C04407">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на условиях, указанных в аукционных документах, его предложении</w:t>
      </w:r>
      <w:r w:rsidRPr="00E033A9">
        <w:t xml:space="preserve"> и протоколе выбора участника-победителя, </w:t>
      </w:r>
      <w:r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C04407" w:rsidRPr="00E033A9" w:rsidRDefault="00C04407" w:rsidP="00C04407">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04407" w:rsidRPr="006D0611" w:rsidRDefault="00C04407" w:rsidP="00C04407">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C04407" w:rsidRPr="006D0611" w:rsidRDefault="00C04407" w:rsidP="00C04407">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04407" w:rsidRPr="006D0611" w:rsidRDefault="00C04407" w:rsidP="00C0440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04407" w:rsidRPr="006D0611" w:rsidRDefault="00C04407" w:rsidP="00C0440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r>
        <w:rPr>
          <w:color w:val="000000"/>
        </w:rPr>
        <w:t xml:space="preserve"> </w:t>
      </w:r>
    </w:p>
    <w:p w:rsidR="00C04407" w:rsidRPr="00E033A9" w:rsidRDefault="00C04407" w:rsidP="00C04407">
      <w:pPr>
        <w:pStyle w:val="ConsPlusNormal"/>
        <w:spacing w:before="200"/>
        <w:ind w:firstLine="1068"/>
        <w:jc w:val="both"/>
        <w:rPr>
          <w:rFonts w:ascii="Times New Roman" w:hAnsi="Times New Roman" w:cs="Times New Roman"/>
        </w:rPr>
      </w:pPr>
      <w:r>
        <w:rPr>
          <w:b/>
          <w:color w:val="000000"/>
        </w:rPr>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C04407" w:rsidRPr="00E033A9" w:rsidRDefault="00C04407" w:rsidP="00C04407">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C04407" w:rsidRPr="00E033A9" w:rsidRDefault="00C04407" w:rsidP="00C04407">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C04407" w:rsidRPr="00E033A9" w:rsidRDefault="00C04407" w:rsidP="00C04407">
      <w:pPr>
        <w:pStyle w:val="af8"/>
        <w:rPr>
          <w:sz w:val="20"/>
          <w:szCs w:val="20"/>
        </w:rPr>
      </w:pPr>
      <w:r w:rsidRPr="00E033A9">
        <w:rPr>
          <w:sz w:val="20"/>
          <w:szCs w:val="20"/>
        </w:rPr>
        <w:t>13.11</w:t>
      </w:r>
      <w:r>
        <w:rPr>
          <w:sz w:val="20"/>
          <w:szCs w:val="20"/>
        </w:rPr>
        <w:t>.2</w:t>
      </w:r>
      <w:r w:rsidRPr="00E033A9">
        <w:rPr>
          <w:sz w:val="20"/>
          <w:szCs w:val="20"/>
        </w:rPr>
        <w:t>.</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C04407" w:rsidRDefault="00C04407" w:rsidP="00C04407">
      <w:pPr>
        <w:ind w:firstLine="709"/>
        <w:jc w:val="both"/>
        <w:rPr>
          <w:color w:val="000000"/>
        </w:rPr>
      </w:pPr>
      <w:r w:rsidRPr="00E033A9">
        <w:rPr>
          <w:color w:val="000000"/>
        </w:rPr>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 xml:space="preserve">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w:t>
      </w:r>
      <w:r w:rsidRPr="00E033A9">
        <w:rPr>
          <w:bCs/>
          <w:color w:val="000000"/>
        </w:rPr>
        <w:lastRenderedPageBreak/>
        <w:t>зарегистрированных в рамках ЕАЭС)</w:t>
      </w:r>
      <w:r w:rsidRPr="00E033A9">
        <w:rPr>
          <w:color w:val="000000"/>
        </w:rPr>
        <w:t>,</w:t>
      </w:r>
      <w:r>
        <w:rPr>
          <w:color w:val="000000"/>
        </w:rPr>
        <w:t xml:space="preserve"> </w:t>
      </w:r>
      <w:r w:rsidRPr="00204A5A">
        <w:rPr>
          <w:shd w:val="clear" w:color="auto" w:fill="FFFFFF"/>
        </w:rPr>
        <w:t>договор</w:t>
      </w:r>
      <w:r>
        <w:rPr>
          <w:shd w:val="clear" w:color="auto" w:fill="FFFFFF"/>
        </w:rPr>
        <w:t>е</w:t>
      </w:r>
      <w:r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C04407" w:rsidRPr="00E033A9" w:rsidRDefault="00C04407" w:rsidP="00C04407">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C04407" w:rsidRPr="00E033A9" w:rsidRDefault="00C04407" w:rsidP="00C04407">
      <w:pPr>
        <w:ind w:firstLine="709"/>
        <w:jc w:val="both"/>
        <w:rPr>
          <w:color w:val="000000"/>
        </w:rPr>
      </w:pPr>
    </w:p>
    <w:p w:rsidR="00C04407" w:rsidRPr="00E033A9" w:rsidRDefault="00C04407" w:rsidP="00C04407">
      <w:pPr>
        <w:ind w:firstLine="709"/>
        <w:jc w:val="both"/>
      </w:pPr>
      <w:r w:rsidRPr="00E033A9">
        <w:rPr>
          <w:b/>
          <w:bCs/>
        </w:rPr>
        <w:t xml:space="preserve">13.12. </w:t>
      </w:r>
      <w:r w:rsidRPr="00E033A9">
        <w:rPr>
          <w:color w:val="000000"/>
        </w:rPr>
        <w:t xml:space="preserve">При предложении товаров, происходящих из </w:t>
      </w:r>
      <w:r w:rsidRPr="00E033A9">
        <w:rPr>
          <w:b/>
          <w:bCs/>
        </w:rPr>
        <w:t>Республики Армения, Республики Беларусь, Республики Казахстан, Кыргызской Республики и (или) Российской Федерации,</w:t>
      </w:r>
      <w:r w:rsidRPr="00E033A9">
        <w:t xml:space="preserve"> для соблюдения условий допуска товаров </w:t>
      </w:r>
      <w:r w:rsidRPr="00E033A9">
        <w:rPr>
          <w:color w:val="000000"/>
        </w:rPr>
        <w:t xml:space="preserve">к участию в процедуре государственной закупки по Постановлению № 206, </w:t>
      </w:r>
      <w:r w:rsidRPr="00E033A9">
        <w:t>предложение участника должно содержать:</w:t>
      </w:r>
    </w:p>
    <w:p w:rsidR="00C04407" w:rsidRPr="00E033A9" w:rsidRDefault="00C04407" w:rsidP="00C04407">
      <w:pPr>
        <w:pStyle w:val="newncpi"/>
        <w:ind w:firstLine="709"/>
        <w:rPr>
          <w:sz w:val="20"/>
          <w:szCs w:val="20"/>
        </w:rPr>
      </w:pPr>
      <w:r w:rsidRPr="00E033A9">
        <w:rPr>
          <w:bCs/>
          <w:sz w:val="20"/>
          <w:szCs w:val="20"/>
        </w:rPr>
        <w:t xml:space="preserve">13.12.1. заявление  по форме согласно Приложению 9 </w:t>
      </w:r>
      <w:r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E033A9">
        <w:rPr>
          <w:b/>
          <w:bCs/>
          <w:sz w:val="20"/>
          <w:szCs w:val="20"/>
        </w:rPr>
        <w:t xml:space="preserve"> является Республика Армения, Республика Беларусь, Республика Казахстан,</w:t>
      </w:r>
      <w:r w:rsidRPr="00E033A9">
        <w:rPr>
          <w:sz w:val="20"/>
          <w:szCs w:val="20"/>
        </w:rPr>
        <w:t xml:space="preserve"> </w:t>
      </w:r>
      <w:r w:rsidRPr="00E033A9">
        <w:rPr>
          <w:b/>
          <w:bCs/>
          <w:sz w:val="20"/>
          <w:szCs w:val="20"/>
        </w:rPr>
        <w:t xml:space="preserve">Кыргызская Республика и (или) Российская Федерация, </w:t>
      </w:r>
      <w:r w:rsidRPr="00E033A9">
        <w:rPr>
          <w:sz w:val="20"/>
          <w:szCs w:val="20"/>
        </w:rPr>
        <w:t>а также о предоставлении документа, подтверждающего страну происхождения данного товара.</w:t>
      </w:r>
    </w:p>
    <w:p w:rsidR="00C04407" w:rsidRPr="00E033A9" w:rsidRDefault="00C04407" w:rsidP="00C04407">
      <w:pPr>
        <w:ind w:firstLine="709"/>
        <w:jc w:val="both"/>
        <w:rPr>
          <w:color w:val="000000"/>
        </w:rPr>
      </w:pPr>
      <w:r w:rsidRPr="00E033A9">
        <w:rPr>
          <w:color w:val="000000"/>
        </w:rPr>
        <w:t>13.12.2. Документ, подтверждающий страну происхождения товара:</w:t>
      </w:r>
    </w:p>
    <w:p w:rsidR="00C04407" w:rsidRPr="00E033A9" w:rsidRDefault="00C04407" w:rsidP="00C04407">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C04407" w:rsidRPr="00E033A9" w:rsidRDefault="00C04407" w:rsidP="00C04407">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C04407" w:rsidRPr="00E033A9" w:rsidRDefault="00C56C03" w:rsidP="00C04407">
      <w:pPr>
        <w:pStyle w:val="newncpi"/>
        <w:rPr>
          <w:sz w:val="20"/>
          <w:szCs w:val="20"/>
        </w:rPr>
      </w:pPr>
      <w:hyperlink r:id="rId16" w:anchor="a13" w:tooltip="+" w:history="1">
        <w:r w:rsidR="00C04407" w:rsidRPr="00E033A9">
          <w:rPr>
            <w:rStyle w:val="af1"/>
            <w:sz w:val="20"/>
            <w:szCs w:val="20"/>
          </w:rPr>
          <w:t>сертификат</w:t>
        </w:r>
      </w:hyperlink>
      <w:r w:rsidR="00C04407"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04407" w:rsidRDefault="00C04407" w:rsidP="00C04407">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C04407" w:rsidRPr="004A2CAC" w:rsidRDefault="00C04407" w:rsidP="00C04407">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C04407" w:rsidRPr="00E033A9" w:rsidRDefault="00C04407" w:rsidP="00C04407">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C04407" w:rsidRPr="00E033A9" w:rsidRDefault="00C04407" w:rsidP="00C04407">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C04407" w:rsidRPr="00E033A9" w:rsidRDefault="00C04407" w:rsidP="00C04407">
      <w:pPr>
        <w:ind w:firstLine="709"/>
        <w:jc w:val="both"/>
        <w:rPr>
          <w:color w:val="000000"/>
        </w:rPr>
      </w:pPr>
      <w:r w:rsidRPr="00E033A9">
        <w:rPr>
          <w:b/>
          <w:bCs/>
          <w:color w:val="000000"/>
        </w:rPr>
        <w:t>13.1</w:t>
      </w:r>
      <w:r>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C04407" w:rsidRPr="00E033A9" w:rsidRDefault="00C04407" w:rsidP="00C04407">
      <w:pPr>
        <w:ind w:firstLine="709"/>
        <w:jc w:val="both"/>
        <w:rPr>
          <w:color w:val="000000"/>
        </w:rPr>
      </w:pPr>
    </w:p>
    <w:p w:rsidR="00C04407" w:rsidRPr="00E033A9" w:rsidRDefault="00C04407" w:rsidP="00C04407">
      <w:pPr>
        <w:pStyle w:val="2"/>
        <w:rPr>
          <w:sz w:val="20"/>
          <w:szCs w:val="20"/>
        </w:rPr>
      </w:pPr>
      <w:r w:rsidRPr="00E033A9">
        <w:rPr>
          <w:sz w:val="20"/>
          <w:szCs w:val="20"/>
        </w:rPr>
        <w:t>14. Второй раздел предложения участника должен содержать:</w:t>
      </w:r>
    </w:p>
    <w:p w:rsidR="00C04407" w:rsidRPr="00E033A9" w:rsidRDefault="00C04407" w:rsidP="00C04407">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C04407" w:rsidRPr="00E033A9" w:rsidRDefault="00C04407" w:rsidP="00C04407">
      <w:pPr>
        <w:ind w:firstLine="709"/>
        <w:jc w:val="both"/>
        <w:rPr>
          <w:color w:val="000000"/>
        </w:rPr>
      </w:pPr>
      <w:r w:rsidRPr="00E033A9">
        <w:rPr>
          <w:b/>
          <w:bCs/>
          <w:color w:val="000000"/>
        </w:rPr>
        <w:lastRenderedPageBreak/>
        <w:t xml:space="preserve">- </w:t>
      </w:r>
      <w:r w:rsidRPr="00E033A9">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участника; </w:t>
      </w:r>
    </w:p>
    <w:p w:rsidR="00C04407" w:rsidRPr="00E033A9" w:rsidRDefault="00C04407" w:rsidP="00C04407">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C04407" w:rsidRPr="00E033A9" w:rsidRDefault="00C04407" w:rsidP="00C04407">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C04407" w:rsidRPr="00E033A9" w:rsidRDefault="00C04407" w:rsidP="00C04407">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C04407" w:rsidRPr="00E033A9" w:rsidRDefault="00C04407" w:rsidP="00C04407">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C04407" w:rsidRPr="00E033A9" w:rsidRDefault="00C04407" w:rsidP="00C04407">
      <w:pPr>
        <w:ind w:firstLine="709"/>
        <w:jc w:val="both"/>
        <w:rPr>
          <w:color w:val="000000"/>
        </w:rPr>
      </w:pPr>
      <w:r w:rsidRPr="00E033A9">
        <w:rPr>
          <w:b/>
          <w:bCs/>
          <w:color w:val="000000"/>
        </w:rPr>
        <w:t>14.2.1. для нерезидентов Республики Беларус</w:t>
      </w:r>
      <w:r w:rsidRPr="00E033A9">
        <w:rPr>
          <w:color w:val="000000"/>
        </w:rPr>
        <w:t>ь:</w:t>
      </w:r>
    </w:p>
    <w:p w:rsidR="00C04407" w:rsidRPr="00E033A9" w:rsidRDefault="00C04407" w:rsidP="00C04407">
      <w:pPr>
        <w:ind w:firstLine="709"/>
        <w:jc w:val="both"/>
        <w:rPr>
          <w:color w:val="000000"/>
        </w:rPr>
      </w:pPr>
      <w:r w:rsidRPr="00E033A9">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E033A9">
        <w:rPr>
          <w:b/>
          <w:color w:val="000000"/>
        </w:rPr>
        <w:t>и</w:t>
      </w:r>
      <w:r w:rsidRPr="00E033A9">
        <w:rPr>
          <w:color w:val="000000"/>
        </w:rPr>
        <w:t xml:space="preserve"> заявление по форме согласно Приложению 1</w:t>
      </w:r>
      <w:r>
        <w:rPr>
          <w:color w:val="000000"/>
        </w:rPr>
        <w:t>5</w:t>
      </w:r>
      <w:r w:rsidRPr="00E033A9">
        <w:rPr>
          <w:color w:val="000000"/>
        </w:rPr>
        <w:t xml:space="preserve"> с указанием последней отчетной даты;</w:t>
      </w:r>
    </w:p>
    <w:p w:rsidR="00C04407" w:rsidRPr="00E033A9" w:rsidRDefault="00C04407" w:rsidP="00C04407">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C04407" w:rsidRPr="00E033A9" w:rsidRDefault="00C04407" w:rsidP="00C04407">
      <w:pPr>
        <w:ind w:firstLine="709"/>
        <w:jc w:val="both"/>
        <w:rPr>
          <w:b/>
          <w:bCs/>
          <w:color w:val="000000"/>
        </w:rPr>
      </w:pPr>
      <w:r w:rsidRPr="00E033A9">
        <w:rPr>
          <w:b/>
          <w:bCs/>
          <w:color w:val="000000"/>
        </w:rPr>
        <w:t xml:space="preserve">-  </w:t>
      </w:r>
      <w:r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C04407" w:rsidRPr="00E033A9" w:rsidRDefault="00C04407" w:rsidP="00C04407">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C04407" w:rsidRPr="00E033A9" w:rsidRDefault="00C04407" w:rsidP="00C04407">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C04407" w:rsidRPr="00E033A9" w:rsidRDefault="00C04407" w:rsidP="00C04407">
      <w:pPr>
        <w:ind w:firstLine="709"/>
        <w:jc w:val="both"/>
      </w:pPr>
      <w:r w:rsidRPr="00E033A9">
        <w:rPr>
          <w:b/>
          <w:bCs/>
          <w:color w:val="000000"/>
        </w:rPr>
        <w:t xml:space="preserve">14.3. </w:t>
      </w:r>
      <w:r w:rsidRPr="00E033A9">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C04407" w:rsidRPr="00E033A9" w:rsidRDefault="00C04407" w:rsidP="00C04407">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pPr>
      <w:r w:rsidRPr="00E033A9">
        <w:rPr>
          <w:b/>
        </w:rPr>
        <w:t>14.4.</w:t>
      </w:r>
      <w:r w:rsidRPr="00E033A9">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rPr>
          <w:color w:val="000000"/>
        </w:rPr>
      </w:pPr>
      <w:r w:rsidRPr="00E033A9">
        <w:rPr>
          <w:b/>
          <w:bCs/>
          <w:color w:val="000000"/>
        </w:rPr>
        <w:t>14.5.</w:t>
      </w:r>
      <w:r w:rsidRPr="00E033A9">
        <w:rPr>
          <w:color w:val="000000"/>
        </w:rPr>
        <w:t xml:space="preserve"> </w:t>
      </w:r>
      <w:r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rPr>
          <w:color w:val="000000"/>
        </w:rPr>
      </w:pPr>
    </w:p>
    <w:p w:rsidR="00C04407" w:rsidRPr="00E033A9" w:rsidRDefault="00C04407" w:rsidP="00C04407">
      <w:pPr>
        <w:ind w:firstLine="709"/>
        <w:jc w:val="center"/>
        <w:rPr>
          <w:b/>
        </w:rPr>
      </w:pPr>
      <w:r w:rsidRPr="00E033A9">
        <w:rPr>
          <w:b/>
        </w:rPr>
        <w:t>ГЛАВА  3</w:t>
      </w:r>
      <w:r w:rsidRPr="00E033A9">
        <w:rPr>
          <w:b/>
        </w:rPr>
        <w:br/>
        <w:t>ПОРЯДОК РАЗЪЯСНЕНИЯ И ИЗМЕНЕНИЯ АУКЦИОННЫХ ДОКУМЕНТОВ</w:t>
      </w:r>
    </w:p>
    <w:p w:rsidR="00C04407" w:rsidRPr="00E033A9" w:rsidRDefault="00C04407" w:rsidP="00C04407">
      <w:pPr>
        <w:rPr>
          <w:color w:val="000000"/>
        </w:rPr>
      </w:pPr>
    </w:p>
    <w:p w:rsidR="00C04407" w:rsidRPr="00E033A9" w:rsidRDefault="00C04407" w:rsidP="00C04407">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C04407" w:rsidRPr="00E033A9" w:rsidRDefault="00C04407" w:rsidP="00C04407">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C04407" w:rsidRPr="00E033A9" w:rsidRDefault="00C04407" w:rsidP="00C04407">
      <w:pPr>
        <w:ind w:firstLine="540"/>
        <w:jc w:val="both"/>
      </w:pPr>
      <w:r w:rsidRPr="00E033A9">
        <w:t xml:space="preserve">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w:t>
      </w:r>
      <w:r w:rsidRPr="00E033A9">
        <w:lastRenderedPageBreak/>
        <w:t>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C04407" w:rsidRPr="00E033A9" w:rsidRDefault="00C04407" w:rsidP="00C04407">
      <w:pPr>
        <w:pStyle w:val="1"/>
        <w:rPr>
          <w:sz w:val="20"/>
          <w:szCs w:val="20"/>
        </w:rPr>
      </w:pPr>
    </w:p>
    <w:p w:rsidR="00C04407" w:rsidRPr="00E033A9" w:rsidRDefault="00C04407" w:rsidP="00C04407">
      <w:pPr>
        <w:pStyle w:val="1"/>
        <w:rPr>
          <w:sz w:val="20"/>
          <w:szCs w:val="20"/>
        </w:rPr>
      </w:pPr>
      <w:r w:rsidRPr="00E033A9">
        <w:rPr>
          <w:sz w:val="20"/>
          <w:szCs w:val="20"/>
        </w:rPr>
        <w:t xml:space="preserve">ГЛАВА 4 </w:t>
      </w:r>
      <w:r w:rsidRPr="00E033A9">
        <w:rPr>
          <w:sz w:val="20"/>
          <w:szCs w:val="20"/>
        </w:rPr>
        <w:br/>
        <w:t>РАССМОТРЕНИЕ ПРЕДЛОЖЕНИЙ</w:t>
      </w:r>
    </w:p>
    <w:p w:rsidR="00C04407" w:rsidRPr="00E033A9" w:rsidRDefault="00C04407" w:rsidP="00C04407"/>
    <w:p w:rsidR="00C04407" w:rsidRPr="00E033A9" w:rsidRDefault="00C04407" w:rsidP="00C04407">
      <w:pPr>
        <w:ind w:firstLine="709"/>
        <w:jc w:val="both"/>
      </w:pPr>
      <w:r w:rsidRPr="00E033A9">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приложению 7</w:t>
      </w:r>
      <w:r w:rsidRPr="00E033A9">
        <w:t xml:space="preserve"> к настоящим аукционным документам.</w:t>
      </w:r>
    </w:p>
    <w:p w:rsidR="00C04407" w:rsidRPr="00E033A9" w:rsidRDefault="00C04407" w:rsidP="00C04407">
      <w:pPr>
        <w:ind w:firstLine="709"/>
        <w:jc w:val="both"/>
      </w:pPr>
      <w:r w:rsidRPr="00E033A9">
        <w:rPr>
          <w:color w:val="000000"/>
        </w:rPr>
        <w:t xml:space="preserve">18. </w:t>
      </w:r>
      <w:bookmarkStart w:id="15" w:name="_Hlk159572276"/>
      <w:r w:rsidRPr="00E033A9">
        <w:t xml:space="preserve">Посредством электронной торговой площадки организатор </w:t>
      </w:r>
      <w:r w:rsidRPr="00E033A9">
        <w:rPr>
          <w:b/>
          <w:bCs/>
        </w:rPr>
        <w:t xml:space="preserve">может </w:t>
      </w:r>
      <w:r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C04407" w:rsidRPr="00E033A9" w:rsidRDefault="00C04407" w:rsidP="00C04407">
      <w:pPr>
        <w:ind w:firstLine="720"/>
        <w:jc w:val="both"/>
      </w:pPr>
      <w:r w:rsidRPr="00E033A9">
        <w:t xml:space="preserve">19. </w:t>
      </w:r>
      <w:bookmarkStart w:id="16" w:name="_Hlk159572290"/>
      <w:r w:rsidRPr="00E033A9">
        <w:t>Комиссия отклоняет предложение если:</w:t>
      </w:r>
    </w:p>
    <w:p w:rsidR="00C04407" w:rsidRPr="00E033A9" w:rsidRDefault="00C04407" w:rsidP="00C04407">
      <w:pPr>
        <w:ind w:firstLine="720"/>
        <w:jc w:val="both"/>
      </w:pPr>
      <w:r w:rsidRPr="00E033A9">
        <w:t>- первый раздел предложения не отвечает требованиям аукционных документов;</w:t>
      </w:r>
    </w:p>
    <w:p w:rsidR="00C04407" w:rsidRPr="00E033A9" w:rsidRDefault="00C04407" w:rsidP="00C04407">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C04407" w:rsidRPr="00E033A9" w:rsidRDefault="00C04407" w:rsidP="00C04407">
      <w:pPr>
        <w:ind w:firstLine="720"/>
        <w:jc w:val="both"/>
      </w:pPr>
      <w:r w:rsidRPr="00E033A9">
        <w:t>- участник, представивший его, направил недостоверные документы и (или) сведения.</w:t>
      </w:r>
    </w:p>
    <w:p w:rsidR="00C04407" w:rsidRPr="00E033A9" w:rsidRDefault="00C04407" w:rsidP="00C04407">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C04407" w:rsidRPr="00E033A9" w:rsidRDefault="00C04407" w:rsidP="00C04407">
      <w:pPr>
        <w:ind w:firstLine="720"/>
        <w:jc w:val="both"/>
      </w:pPr>
    </w:p>
    <w:p w:rsidR="00C04407" w:rsidRPr="00E033A9" w:rsidRDefault="00C04407" w:rsidP="00C04407">
      <w:pPr>
        <w:pStyle w:val="1"/>
        <w:rPr>
          <w:sz w:val="20"/>
          <w:szCs w:val="20"/>
        </w:rPr>
      </w:pPr>
      <w:r w:rsidRPr="00E033A9">
        <w:rPr>
          <w:sz w:val="20"/>
          <w:szCs w:val="20"/>
        </w:rPr>
        <w:t xml:space="preserve">ГЛАВА 5 </w:t>
      </w:r>
      <w:r w:rsidRPr="00E033A9">
        <w:rPr>
          <w:sz w:val="20"/>
          <w:szCs w:val="20"/>
        </w:rPr>
        <w:br/>
        <w:t>ПРОВЕДЕНИЕ ТОРГОВ</w:t>
      </w:r>
    </w:p>
    <w:p w:rsidR="00C04407" w:rsidRPr="00E033A9" w:rsidRDefault="00C04407" w:rsidP="00C04407"/>
    <w:p w:rsidR="00C04407" w:rsidRPr="00E033A9" w:rsidRDefault="00C04407" w:rsidP="00C04407">
      <w:pPr>
        <w:ind w:firstLine="588"/>
        <w:jc w:val="both"/>
        <w:rPr>
          <w:color w:val="000000"/>
        </w:rPr>
      </w:pPr>
      <w:r w:rsidRPr="00E033A9">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p>
    <w:p w:rsidR="00C04407" w:rsidRPr="00E033A9" w:rsidRDefault="00C04407" w:rsidP="00C04407">
      <w:pPr>
        <w:ind w:firstLine="588"/>
        <w:jc w:val="both"/>
      </w:pPr>
      <w:bookmarkStart w:id="17" w:name="_Hlk61683340"/>
      <w:r w:rsidRPr="00E033A9">
        <w:t xml:space="preserve">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 </w:t>
      </w:r>
    </w:p>
    <w:bookmarkEnd w:id="17"/>
    <w:p w:rsidR="00C04407" w:rsidRPr="00E033A9" w:rsidRDefault="00C04407" w:rsidP="00C04407">
      <w:pPr>
        <w:ind w:firstLine="588"/>
        <w:jc w:val="both"/>
        <w:rPr>
          <w:color w:val="000000"/>
        </w:rPr>
      </w:pPr>
      <w:r w:rsidRPr="00E033A9">
        <w:rPr>
          <w:color w:val="000000"/>
        </w:rPr>
        <w:t>21. Валюта, в которой должна быть выражена ставка - белорусский рубль.</w:t>
      </w:r>
    </w:p>
    <w:p w:rsidR="00C04407" w:rsidRPr="00E033A9" w:rsidRDefault="00C04407" w:rsidP="00C04407">
      <w:pPr>
        <w:pStyle w:val="1"/>
        <w:rPr>
          <w:sz w:val="20"/>
          <w:szCs w:val="20"/>
        </w:rPr>
      </w:pPr>
    </w:p>
    <w:p w:rsidR="00C04407" w:rsidRPr="00E033A9" w:rsidRDefault="00C04407" w:rsidP="00C04407">
      <w:pPr>
        <w:pStyle w:val="1"/>
        <w:rPr>
          <w:sz w:val="20"/>
          <w:szCs w:val="20"/>
        </w:rPr>
      </w:pPr>
      <w:r w:rsidRPr="00E033A9">
        <w:rPr>
          <w:sz w:val="20"/>
          <w:szCs w:val="20"/>
        </w:rPr>
        <w:t xml:space="preserve">ГЛАВА 6 </w:t>
      </w:r>
      <w:r w:rsidRPr="00E033A9">
        <w:rPr>
          <w:sz w:val="20"/>
          <w:szCs w:val="20"/>
        </w:rPr>
        <w:br/>
        <w:t>ВЫБОР ПОБЕДИТЕЛЯ</w:t>
      </w:r>
    </w:p>
    <w:p w:rsidR="00C04407" w:rsidRPr="00E033A9" w:rsidRDefault="00C04407" w:rsidP="00C04407">
      <w:pPr>
        <w:rPr>
          <w:color w:val="000000"/>
        </w:rPr>
      </w:pPr>
    </w:p>
    <w:p w:rsidR="00C04407" w:rsidRPr="00E033A9" w:rsidRDefault="00C04407" w:rsidP="00C04407">
      <w:pPr>
        <w:ind w:firstLine="540"/>
        <w:jc w:val="both"/>
        <w:rPr>
          <w:color w:val="000000"/>
        </w:rPr>
      </w:pPr>
      <w:r w:rsidRPr="00E033A9">
        <w:rPr>
          <w:color w:val="000000"/>
        </w:rPr>
        <w:t>22.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C04407" w:rsidRPr="00E033A9" w:rsidRDefault="00C04407" w:rsidP="00C04407">
      <w:pPr>
        <w:ind w:firstLine="540"/>
        <w:jc w:val="both"/>
        <w:rPr>
          <w:color w:val="000000"/>
        </w:rPr>
      </w:pPr>
      <w:r w:rsidRPr="00E033A9">
        <w:rPr>
          <w:color w:val="000000"/>
        </w:rPr>
        <w:t>23. Участником-победителем электронного аукциона выбирается участник:</w:t>
      </w:r>
    </w:p>
    <w:p w:rsidR="00C04407" w:rsidRPr="00E033A9" w:rsidRDefault="00C04407" w:rsidP="00C04407">
      <w:pPr>
        <w:ind w:firstLine="540"/>
        <w:jc w:val="both"/>
        <w:rPr>
          <w:color w:val="000000"/>
        </w:rPr>
      </w:pPr>
      <w:r w:rsidRPr="00E033A9">
        <w:rPr>
          <w:color w:val="000000"/>
        </w:rPr>
        <w:t>сделавший последнюю ставку;</w:t>
      </w:r>
    </w:p>
    <w:p w:rsidR="00C04407" w:rsidRPr="00E033A9" w:rsidRDefault="00C04407" w:rsidP="00C04407">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 xml:space="preserve">части второй пункта 24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C04407" w:rsidRPr="00E033A9" w:rsidRDefault="00C04407" w:rsidP="00C04407">
      <w:pPr>
        <w:ind w:firstLine="540"/>
        <w:jc w:val="both"/>
        <w:rPr>
          <w:color w:val="000000"/>
        </w:rPr>
      </w:pPr>
      <w:r w:rsidRPr="00E033A9">
        <w:rPr>
          <w:color w:val="000000"/>
        </w:rPr>
        <w:t xml:space="preserve">24.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пунктом 2 статьи 21</w:t>
        </w:r>
      </w:hyperlink>
      <w:r w:rsidRPr="00E033A9">
        <w:rPr>
          <w:color w:val="000000"/>
        </w:rPr>
        <w:t xml:space="preserve"> Закона.</w:t>
      </w:r>
    </w:p>
    <w:p w:rsidR="00C04407" w:rsidRPr="00E033A9" w:rsidRDefault="00C04407" w:rsidP="00C04407">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C04407" w:rsidRPr="00E033A9" w:rsidRDefault="00C04407" w:rsidP="00C04407">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C04407" w:rsidRPr="00E033A9" w:rsidRDefault="00C04407" w:rsidP="00C04407">
      <w:pPr>
        <w:ind w:firstLine="540"/>
        <w:jc w:val="both"/>
        <w:rPr>
          <w:color w:val="000000"/>
        </w:rPr>
      </w:pPr>
      <w:r w:rsidRPr="00E033A9">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C04407" w:rsidRPr="00E033A9" w:rsidRDefault="00C04407" w:rsidP="00C04407">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C04407" w:rsidRPr="00E033A9" w:rsidRDefault="00C04407" w:rsidP="00C04407">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C04407" w:rsidRPr="00E033A9" w:rsidRDefault="00C04407" w:rsidP="00C04407">
      <w:pPr>
        <w:ind w:firstLine="540"/>
        <w:jc w:val="both"/>
        <w:rPr>
          <w:color w:val="000000"/>
        </w:rPr>
      </w:pPr>
    </w:p>
    <w:p w:rsidR="00C04407" w:rsidRPr="00E033A9" w:rsidRDefault="00C04407" w:rsidP="00C04407">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C04407" w:rsidRPr="00E033A9" w:rsidRDefault="00C04407" w:rsidP="00C04407"/>
    <w:p w:rsidR="00C04407" w:rsidRPr="00E033A9" w:rsidRDefault="00C04407" w:rsidP="00C04407">
      <w:pPr>
        <w:jc w:val="both"/>
      </w:pPr>
      <w:r w:rsidRPr="00E033A9">
        <w:rPr>
          <w:caps/>
        </w:rPr>
        <w:lastRenderedPageBreak/>
        <w:t xml:space="preserve">             25. </w:t>
      </w:r>
      <w:r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E033A9">
        <w:rPr>
          <w:i/>
          <w:caps/>
        </w:rPr>
        <w:t xml:space="preserve"> </w:t>
      </w:r>
      <w:r w:rsidRPr="00E033A9">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C04407" w:rsidRPr="00E033A9" w:rsidRDefault="00C04407" w:rsidP="00C04407">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C04407" w:rsidRPr="00E033A9" w:rsidRDefault="00C04407" w:rsidP="00C04407">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C04407" w:rsidRPr="00E033A9" w:rsidRDefault="00C04407" w:rsidP="00C04407">
      <w:pPr>
        <w:ind w:firstLine="708"/>
        <w:jc w:val="both"/>
      </w:pPr>
      <w:r w:rsidRPr="00E033A9">
        <w:t xml:space="preserve"> 26. Участник-победитель в течение 3-х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Pr>
          <w:lang w:val="en-US"/>
        </w:rPr>
        <w:t>oot</w:t>
      </w:r>
      <w:r w:rsidRPr="00E033A9">
        <w:t>@</w:t>
      </w:r>
      <w:r>
        <w:rPr>
          <w:lang w:val="en-US"/>
        </w:rPr>
        <w:t>vitmt</w:t>
      </w:r>
      <w:r w:rsidRPr="00701598">
        <w:t>.</w:t>
      </w:r>
      <w:r>
        <w:rPr>
          <w:lang w:val="en-US"/>
        </w:rPr>
        <w:t>by</w:t>
      </w:r>
      <w:r w:rsidRPr="00E033A9">
        <w:t xml:space="preserve">) спецификацию по форме согласно </w:t>
      </w:r>
      <w:r w:rsidRPr="00E033A9">
        <w:rPr>
          <w:b/>
        </w:rPr>
        <w:t>приложению 8</w:t>
      </w:r>
      <w:r w:rsidRPr="00E033A9">
        <w:t xml:space="preserve"> к настоящим аукционным документам:</w:t>
      </w:r>
    </w:p>
    <w:p w:rsidR="00C04407" w:rsidRPr="00E033A9" w:rsidRDefault="00C04407" w:rsidP="00C04407">
      <w:pPr>
        <w:ind w:firstLine="708"/>
        <w:jc w:val="both"/>
      </w:pPr>
      <w:r w:rsidRPr="00E033A9">
        <w:t>- в электронной форме (в формате .doc/.docx или .xls/.xlsx);</w:t>
      </w:r>
    </w:p>
    <w:p w:rsidR="00C04407" w:rsidRPr="00E033A9" w:rsidRDefault="00C04407" w:rsidP="00C04407">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C04407" w:rsidRPr="00E033A9" w:rsidRDefault="00C04407" w:rsidP="00C04407">
      <w:pPr>
        <w:ind w:firstLine="708"/>
        <w:jc w:val="both"/>
        <w:rPr>
          <w:caps/>
        </w:rPr>
      </w:pPr>
      <w:r w:rsidRPr="00E033A9">
        <w:rPr>
          <w:caps/>
        </w:rPr>
        <w:t>Величина последней ставки формируется с учетом снижения предоставленного согласно пункта 20 настоящих аукционных документов и должна соответствовать пункту 6 статьи 44 Закона, если это имело место.</w:t>
      </w:r>
    </w:p>
    <w:p w:rsidR="00C04407" w:rsidRPr="00E033A9" w:rsidRDefault="00C04407" w:rsidP="00C04407">
      <w:pPr>
        <w:jc w:val="both"/>
      </w:pPr>
      <w:r w:rsidRPr="00E033A9">
        <w:t xml:space="preserve">       27.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C04407" w:rsidRPr="00E033A9" w:rsidRDefault="00C04407" w:rsidP="00C04407">
      <w:pPr>
        <w:ind w:firstLine="284"/>
        <w:jc w:val="both"/>
        <w:rPr>
          <w:color w:val="000000"/>
        </w:rPr>
      </w:pPr>
      <w:r w:rsidRPr="00E033A9">
        <w:rPr>
          <w:color w:val="000000"/>
        </w:rPr>
        <w:t>2</w:t>
      </w:r>
      <w:r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C04407" w:rsidRPr="00E033A9" w:rsidRDefault="00C04407" w:rsidP="00C04407">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C04407" w:rsidRPr="00E033A9" w:rsidRDefault="00C04407" w:rsidP="00C04407">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C04407" w:rsidRPr="00E033A9" w:rsidRDefault="00C04407" w:rsidP="00C04407">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C04407" w:rsidRPr="00E033A9" w:rsidRDefault="00C04407" w:rsidP="00C04407">
      <w:pPr>
        <w:pStyle w:val="af8"/>
      </w:pPr>
      <w:r w:rsidRPr="00E033A9">
        <w:t xml:space="preserve"> 29.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приложениям 10-12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C04407" w:rsidRPr="00E033A9" w:rsidRDefault="00C04407" w:rsidP="00C04407">
      <w:pPr>
        <w:ind w:firstLine="708"/>
        <w:jc w:val="both"/>
      </w:pPr>
      <w:r w:rsidRPr="00E033A9">
        <w:t>30. 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C04407" w:rsidRPr="00E033A9" w:rsidRDefault="00C04407" w:rsidP="00C04407">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C04407" w:rsidRPr="00E033A9" w:rsidRDefault="00C04407" w:rsidP="00C04407">
      <w:pPr>
        <w:ind w:firstLine="709"/>
        <w:jc w:val="both"/>
      </w:pPr>
      <w:r w:rsidRPr="00E033A9">
        <w:t>31. 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C04407" w:rsidRPr="00E033A9" w:rsidRDefault="00C04407" w:rsidP="00C04407">
      <w:pPr>
        <w:ind w:firstLine="709"/>
        <w:jc w:val="both"/>
      </w:pPr>
      <w:r w:rsidRPr="00E033A9">
        <w:lastRenderedPageBreak/>
        <w:t xml:space="preserve">32.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C04407" w:rsidRPr="00E033A9" w:rsidRDefault="00C04407" w:rsidP="00C04407">
      <w:pPr>
        <w:ind w:firstLine="709"/>
        <w:jc w:val="both"/>
        <w:rPr>
          <w:color w:val="000000"/>
          <w:sz w:val="24"/>
          <w:szCs w:val="24"/>
        </w:rPr>
        <w:sectPr w:rsidR="00C04407" w:rsidRPr="00E033A9">
          <w:headerReference w:type="even" r:id="rId27"/>
          <w:headerReference w:type="default" r:id="rId28"/>
          <w:pgSz w:w="11906" w:h="16838"/>
          <w:pgMar w:top="851" w:right="566" w:bottom="719" w:left="1620" w:header="709" w:footer="709" w:gutter="0"/>
          <w:pgNumType w:start="1" w:chapStyle="1"/>
          <w:cols w:space="720"/>
          <w:titlePg/>
        </w:sectPr>
      </w:pPr>
    </w:p>
    <w:p w:rsidR="00C04407" w:rsidRPr="00E033A9" w:rsidRDefault="00C04407" w:rsidP="00C04407">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C04407" w:rsidRPr="00E033A9" w:rsidRDefault="00C04407" w:rsidP="00C04407">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C04407" w:rsidRPr="00E033A9" w:rsidRDefault="00C04407" w:rsidP="00C04407">
      <w:pPr>
        <w:suppressAutoHyphens/>
        <w:autoSpaceDE w:val="0"/>
        <w:autoSpaceDN w:val="0"/>
        <w:adjustRightInd w:val="0"/>
        <w:jc w:val="center"/>
        <w:rPr>
          <w:b/>
          <w:bCs/>
        </w:rPr>
      </w:pPr>
      <w:r w:rsidRPr="00E033A9">
        <w:rPr>
          <w:b/>
          <w:bCs/>
        </w:rPr>
        <w:t xml:space="preserve">СПЕЦИФИКАЦИЯ </w:t>
      </w:r>
    </w:p>
    <w:p w:rsidR="00C04407" w:rsidRPr="00E033A9" w:rsidRDefault="00C04407" w:rsidP="00C04407">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C04407" w:rsidRPr="00E033A9" w:rsidRDefault="00C04407" w:rsidP="00C04407">
      <w:pPr>
        <w:suppressAutoHyphens/>
        <w:autoSpaceDE w:val="0"/>
        <w:autoSpaceDN w:val="0"/>
        <w:adjustRightInd w:val="0"/>
        <w:jc w:val="center"/>
        <w:rPr>
          <w:b/>
          <w:bCs/>
        </w:rPr>
      </w:pPr>
    </w:p>
    <w:p w:rsidR="00C04407" w:rsidRPr="00E033A9" w:rsidRDefault="00C04407" w:rsidP="00C04407">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C04407" w:rsidRPr="00E033A9" w:rsidTr="009E06FB">
        <w:trPr>
          <w:cantSplit/>
          <w:trHeight w:val="2315"/>
        </w:trPr>
        <w:tc>
          <w:tcPr>
            <w:tcW w:w="900" w:type="dxa"/>
            <w:vAlign w:val="center"/>
          </w:tcPr>
          <w:p w:rsidR="00C04407" w:rsidRPr="00E033A9" w:rsidRDefault="00C04407" w:rsidP="009E06FB">
            <w:pPr>
              <w:jc w:val="center"/>
              <w:rPr>
                <w:b/>
                <w:bCs/>
                <w:sz w:val="16"/>
                <w:szCs w:val="16"/>
              </w:rPr>
            </w:pPr>
            <w:r w:rsidRPr="00E033A9">
              <w:rPr>
                <w:b/>
                <w:bCs/>
                <w:sz w:val="16"/>
                <w:szCs w:val="16"/>
              </w:rPr>
              <w:t>№ позиции согласно</w:t>
            </w:r>
          </w:p>
          <w:p w:rsidR="00C04407" w:rsidRPr="00E033A9" w:rsidRDefault="00C04407" w:rsidP="009E06FB">
            <w:pPr>
              <w:jc w:val="center"/>
              <w:rPr>
                <w:b/>
                <w:bCs/>
                <w:sz w:val="24"/>
                <w:szCs w:val="24"/>
              </w:rPr>
            </w:pPr>
            <w:r w:rsidRPr="00E033A9">
              <w:rPr>
                <w:b/>
                <w:bCs/>
                <w:sz w:val="16"/>
                <w:szCs w:val="16"/>
              </w:rPr>
              <w:t>заявке на закупку</w:t>
            </w:r>
          </w:p>
        </w:tc>
        <w:tc>
          <w:tcPr>
            <w:tcW w:w="2117" w:type="dxa"/>
            <w:vAlign w:val="center"/>
          </w:tcPr>
          <w:p w:rsidR="00C04407" w:rsidRPr="00E033A9" w:rsidRDefault="00C04407" w:rsidP="009E06FB">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C04407" w:rsidRPr="00E033A9" w:rsidRDefault="00C04407" w:rsidP="009E06FB">
            <w:pPr>
              <w:pStyle w:val="4"/>
              <w:ind w:left="-106" w:right="-28"/>
              <w:jc w:val="center"/>
              <w:rPr>
                <w:sz w:val="16"/>
                <w:szCs w:val="16"/>
              </w:rPr>
            </w:pPr>
            <w:r w:rsidRPr="00E033A9">
              <w:rPr>
                <w:sz w:val="16"/>
                <w:szCs w:val="16"/>
              </w:rPr>
              <w:t>Наименование товара, предлагаемого участником</w:t>
            </w:r>
          </w:p>
          <w:p w:rsidR="00C04407" w:rsidRPr="00E033A9" w:rsidRDefault="00C04407" w:rsidP="009E06FB">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C04407" w:rsidRPr="00E033A9" w:rsidRDefault="00C04407" w:rsidP="009E06FB">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C04407" w:rsidRPr="00E033A9" w:rsidRDefault="00C04407" w:rsidP="009E06FB">
            <w:pPr>
              <w:suppressAutoHyphens/>
              <w:autoSpaceDE w:val="0"/>
              <w:autoSpaceDN w:val="0"/>
              <w:adjustRightInd w:val="0"/>
              <w:ind w:left="34" w:right="-147"/>
              <w:jc w:val="center"/>
              <w:rPr>
                <w:b/>
                <w:bCs/>
                <w:sz w:val="24"/>
                <w:szCs w:val="24"/>
              </w:rPr>
            </w:pPr>
          </w:p>
        </w:tc>
        <w:tc>
          <w:tcPr>
            <w:tcW w:w="2162" w:type="dxa"/>
            <w:vAlign w:val="center"/>
          </w:tcPr>
          <w:p w:rsidR="00C04407" w:rsidRPr="00E033A9" w:rsidRDefault="00C04407" w:rsidP="009E06FB">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C04407" w:rsidRPr="00E033A9" w:rsidRDefault="00C04407" w:rsidP="009E06FB">
            <w:pPr>
              <w:pStyle w:val="4"/>
              <w:ind w:left="-69" w:hanging="8"/>
              <w:rPr>
                <w:b w:val="0"/>
                <w:bCs w:val="0"/>
                <w:sz w:val="16"/>
                <w:szCs w:val="16"/>
              </w:rPr>
            </w:pPr>
          </w:p>
        </w:tc>
        <w:tc>
          <w:tcPr>
            <w:tcW w:w="2036" w:type="dxa"/>
            <w:vAlign w:val="center"/>
          </w:tcPr>
          <w:p w:rsidR="00C04407" w:rsidRPr="00E033A9" w:rsidRDefault="00C04407" w:rsidP="009E06FB">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C04407" w:rsidRPr="00E033A9" w:rsidRDefault="00C04407" w:rsidP="009E06FB">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suppressAutoHyphens/>
              <w:autoSpaceDE w:val="0"/>
              <w:autoSpaceDN w:val="0"/>
              <w:adjustRightInd w:val="0"/>
              <w:ind w:left="-107" w:right="-99"/>
              <w:jc w:val="center"/>
              <w:rPr>
                <w:sz w:val="16"/>
                <w:szCs w:val="16"/>
              </w:rPr>
            </w:pPr>
          </w:p>
        </w:tc>
        <w:tc>
          <w:tcPr>
            <w:tcW w:w="1515" w:type="dxa"/>
          </w:tcPr>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C04407" w:rsidRPr="00E033A9" w:rsidRDefault="00C04407" w:rsidP="009E06FB">
            <w:pPr>
              <w:ind w:left="-108" w:right="-108"/>
              <w:jc w:val="center"/>
              <w:rPr>
                <w:color w:val="000000"/>
                <w:sz w:val="16"/>
                <w:szCs w:val="16"/>
              </w:rPr>
            </w:pPr>
            <w:r w:rsidRPr="00E033A9">
              <w:rPr>
                <w:color w:val="000000"/>
                <w:sz w:val="16"/>
                <w:szCs w:val="16"/>
              </w:rPr>
              <w:t>(указывается в днях, неделях, месяцах, годах)</w:t>
            </w:r>
          </w:p>
          <w:p w:rsidR="00C04407" w:rsidRPr="00E033A9" w:rsidRDefault="00C04407" w:rsidP="009E06FB">
            <w:pPr>
              <w:suppressAutoHyphens/>
              <w:autoSpaceDE w:val="0"/>
              <w:autoSpaceDN w:val="0"/>
              <w:adjustRightInd w:val="0"/>
              <w:ind w:left="-108" w:right="34"/>
              <w:jc w:val="center"/>
              <w:rPr>
                <w:sz w:val="16"/>
                <w:szCs w:val="16"/>
              </w:rPr>
            </w:pPr>
          </w:p>
        </w:tc>
        <w:tc>
          <w:tcPr>
            <w:tcW w:w="1559" w:type="dxa"/>
          </w:tcPr>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C04407" w:rsidRPr="00E033A9" w:rsidRDefault="00C04407" w:rsidP="009E06FB">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C04407" w:rsidRPr="00E033A9" w:rsidRDefault="00C04407" w:rsidP="009E06FB">
            <w:pPr>
              <w:suppressAutoHyphens/>
              <w:autoSpaceDE w:val="0"/>
              <w:autoSpaceDN w:val="0"/>
              <w:adjustRightInd w:val="0"/>
              <w:ind w:left="-108" w:right="-108"/>
              <w:rPr>
                <w:sz w:val="16"/>
                <w:szCs w:val="16"/>
              </w:rPr>
            </w:pPr>
          </w:p>
          <w:p w:rsidR="00C04407" w:rsidRPr="00E033A9" w:rsidRDefault="00C04407" w:rsidP="009E06FB">
            <w:pPr>
              <w:suppressAutoHyphens/>
              <w:autoSpaceDE w:val="0"/>
              <w:autoSpaceDN w:val="0"/>
              <w:adjustRightInd w:val="0"/>
              <w:ind w:left="-108" w:right="-108"/>
              <w:jc w:val="center"/>
              <w:rPr>
                <w:sz w:val="16"/>
                <w:szCs w:val="16"/>
              </w:rPr>
            </w:pPr>
          </w:p>
          <w:p w:rsidR="00C04407" w:rsidRPr="00E033A9" w:rsidRDefault="00C04407" w:rsidP="009E06FB">
            <w:pPr>
              <w:suppressAutoHyphens/>
              <w:autoSpaceDE w:val="0"/>
              <w:autoSpaceDN w:val="0"/>
              <w:adjustRightInd w:val="0"/>
              <w:ind w:left="-108" w:right="-108"/>
              <w:jc w:val="center"/>
              <w:rPr>
                <w:sz w:val="24"/>
                <w:szCs w:val="24"/>
              </w:rPr>
            </w:pPr>
          </w:p>
        </w:tc>
      </w:tr>
      <w:tr w:rsidR="00C04407" w:rsidRPr="00E033A9" w:rsidTr="009E06FB">
        <w:trPr>
          <w:cantSplit/>
          <w:trHeight w:val="244"/>
        </w:trPr>
        <w:tc>
          <w:tcPr>
            <w:tcW w:w="900" w:type="dxa"/>
            <w:vAlign w:val="center"/>
          </w:tcPr>
          <w:p w:rsidR="00C04407" w:rsidRPr="00E033A9" w:rsidRDefault="00C04407" w:rsidP="009E06FB">
            <w:pPr>
              <w:suppressAutoHyphens/>
              <w:autoSpaceDE w:val="0"/>
              <w:autoSpaceDN w:val="0"/>
              <w:adjustRightInd w:val="0"/>
              <w:jc w:val="center"/>
              <w:rPr>
                <w:b/>
                <w:bCs/>
              </w:rPr>
            </w:pPr>
            <w:r w:rsidRPr="00E033A9">
              <w:rPr>
                <w:b/>
                <w:bCs/>
              </w:rPr>
              <w:t>1</w:t>
            </w:r>
          </w:p>
        </w:tc>
        <w:tc>
          <w:tcPr>
            <w:tcW w:w="2117" w:type="dxa"/>
            <w:vAlign w:val="center"/>
          </w:tcPr>
          <w:p w:rsidR="00C04407" w:rsidRPr="00E033A9" w:rsidRDefault="00C04407" w:rsidP="009E06FB">
            <w:pPr>
              <w:suppressAutoHyphens/>
              <w:autoSpaceDE w:val="0"/>
              <w:autoSpaceDN w:val="0"/>
              <w:adjustRightInd w:val="0"/>
              <w:ind w:left="-106" w:right="-28"/>
              <w:jc w:val="center"/>
              <w:rPr>
                <w:b/>
                <w:bCs/>
              </w:rPr>
            </w:pPr>
            <w:r w:rsidRPr="00E033A9">
              <w:rPr>
                <w:b/>
                <w:bCs/>
              </w:rPr>
              <w:t>2</w:t>
            </w:r>
          </w:p>
        </w:tc>
        <w:tc>
          <w:tcPr>
            <w:tcW w:w="2478" w:type="dxa"/>
            <w:vAlign w:val="center"/>
          </w:tcPr>
          <w:p w:rsidR="00C04407" w:rsidRPr="00E033A9" w:rsidRDefault="00C04407" w:rsidP="009E06FB">
            <w:pPr>
              <w:suppressAutoHyphens/>
              <w:autoSpaceDE w:val="0"/>
              <w:autoSpaceDN w:val="0"/>
              <w:adjustRightInd w:val="0"/>
              <w:ind w:left="-106" w:right="-28"/>
              <w:jc w:val="center"/>
              <w:rPr>
                <w:b/>
                <w:bCs/>
              </w:rPr>
            </w:pPr>
            <w:r w:rsidRPr="00E033A9">
              <w:rPr>
                <w:b/>
                <w:bCs/>
              </w:rPr>
              <w:t>3</w:t>
            </w:r>
          </w:p>
        </w:tc>
        <w:tc>
          <w:tcPr>
            <w:tcW w:w="1089" w:type="dxa"/>
          </w:tcPr>
          <w:p w:rsidR="00C04407" w:rsidRPr="00E033A9" w:rsidRDefault="00C04407" w:rsidP="009E06FB">
            <w:pPr>
              <w:suppressAutoHyphens/>
              <w:autoSpaceDE w:val="0"/>
              <w:autoSpaceDN w:val="0"/>
              <w:adjustRightInd w:val="0"/>
              <w:ind w:left="-188" w:right="-147"/>
              <w:jc w:val="center"/>
              <w:rPr>
                <w:b/>
                <w:bCs/>
              </w:rPr>
            </w:pPr>
            <w:r w:rsidRPr="00E033A9">
              <w:rPr>
                <w:b/>
                <w:bCs/>
              </w:rPr>
              <w:t>4</w:t>
            </w:r>
          </w:p>
        </w:tc>
        <w:tc>
          <w:tcPr>
            <w:tcW w:w="2162" w:type="dxa"/>
          </w:tcPr>
          <w:p w:rsidR="00C04407" w:rsidRPr="00E033A9" w:rsidRDefault="00C04407" w:rsidP="009E06FB">
            <w:pPr>
              <w:suppressAutoHyphens/>
              <w:autoSpaceDE w:val="0"/>
              <w:autoSpaceDN w:val="0"/>
              <w:adjustRightInd w:val="0"/>
              <w:ind w:left="-69" w:hanging="8"/>
              <w:jc w:val="center"/>
              <w:rPr>
                <w:b/>
                <w:bCs/>
              </w:rPr>
            </w:pPr>
            <w:r w:rsidRPr="00E033A9">
              <w:rPr>
                <w:b/>
                <w:bCs/>
              </w:rPr>
              <w:t>5</w:t>
            </w:r>
          </w:p>
        </w:tc>
        <w:tc>
          <w:tcPr>
            <w:tcW w:w="2036" w:type="dxa"/>
            <w:vAlign w:val="center"/>
          </w:tcPr>
          <w:p w:rsidR="00C04407" w:rsidRPr="00E033A9" w:rsidRDefault="00C04407" w:rsidP="009E06FB">
            <w:pPr>
              <w:suppressAutoHyphens/>
              <w:autoSpaceDE w:val="0"/>
              <w:autoSpaceDN w:val="0"/>
              <w:adjustRightInd w:val="0"/>
              <w:ind w:left="-107" w:right="-99"/>
              <w:jc w:val="center"/>
              <w:rPr>
                <w:b/>
                <w:bCs/>
              </w:rPr>
            </w:pPr>
            <w:r w:rsidRPr="00E033A9">
              <w:rPr>
                <w:b/>
                <w:bCs/>
              </w:rPr>
              <w:t>6</w:t>
            </w:r>
          </w:p>
        </w:tc>
        <w:tc>
          <w:tcPr>
            <w:tcW w:w="1515" w:type="dxa"/>
          </w:tcPr>
          <w:p w:rsidR="00C04407" w:rsidRPr="00E033A9" w:rsidRDefault="00C04407" w:rsidP="009E06FB">
            <w:pPr>
              <w:suppressAutoHyphens/>
              <w:autoSpaceDE w:val="0"/>
              <w:autoSpaceDN w:val="0"/>
              <w:adjustRightInd w:val="0"/>
              <w:ind w:left="-108" w:right="-108"/>
              <w:jc w:val="center"/>
              <w:rPr>
                <w:b/>
                <w:bCs/>
              </w:rPr>
            </w:pPr>
            <w:r w:rsidRPr="00E033A9">
              <w:rPr>
                <w:b/>
                <w:bCs/>
              </w:rPr>
              <w:t>7</w:t>
            </w:r>
          </w:p>
        </w:tc>
        <w:tc>
          <w:tcPr>
            <w:tcW w:w="1559" w:type="dxa"/>
          </w:tcPr>
          <w:p w:rsidR="00C04407" w:rsidRPr="00E033A9" w:rsidRDefault="00C04407" w:rsidP="009E06FB">
            <w:pPr>
              <w:suppressAutoHyphens/>
              <w:autoSpaceDE w:val="0"/>
              <w:autoSpaceDN w:val="0"/>
              <w:adjustRightInd w:val="0"/>
              <w:ind w:left="-108" w:right="-108"/>
              <w:jc w:val="center"/>
              <w:rPr>
                <w:b/>
                <w:bCs/>
              </w:rPr>
            </w:pPr>
            <w:r w:rsidRPr="00E033A9">
              <w:rPr>
                <w:b/>
                <w:bCs/>
              </w:rPr>
              <w:t>8</w:t>
            </w:r>
          </w:p>
        </w:tc>
        <w:tc>
          <w:tcPr>
            <w:tcW w:w="1985" w:type="dxa"/>
          </w:tcPr>
          <w:p w:rsidR="00C04407" w:rsidRPr="00E033A9" w:rsidRDefault="00C04407" w:rsidP="009E06FB">
            <w:pPr>
              <w:suppressAutoHyphens/>
              <w:autoSpaceDE w:val="0"/>
              <w:autoSpaceDN w:val="0"/>
              <w:adjustRightInd w:val="0"/>
              <w:ind w:left="-108" w:right="-108"/>
              <w:jc w:val="center"/>
              <w:rPr>
                <w:b/>
                <w:bCs/>
              </w:rPr>
            </w:pPr>
            <w:r w:rsidRPr="00E033A9">
              <w:rPr>
                <w:b/>
                <w:bCs/>
              </w:rPr>
              <w:t>9</w:t>
            </w:r>
          </w:p>
        </w:tc>
      </w:tr>
      <w:tr w:rsidR="00C04407" w:rsidRPr="00E033A9" w:rsidTr="009E06FB">
        <w:trPr>
          <w:cantSplit/>
          <w:trHeight w:val="329"/>
        </w:trPr>
        <w:tc>
          <w:tcPr>
            <w:tcW w:w="900" w:type="dxa"/>
          </w:tcPr>
          <w:p w:rsidR="00C04407" w:rsidRPr="00E033A9" w:rsidRDefault="00C04407" w:rsidP="009E06FB">
            <w:pPr>
              <w:suppressAutoHyphens/>
              <w:autoSpaceDE w:val="0"/>
              <w:autoSpaceDN w:val="0"/>
              <w:adjustRightInd w:val="0"/>
              <w:jc w:val="center"/>
              <w:rPr>
                <w:sz w:val="24"/>
                <w:szCs w:val="24"/>
              </w:rPr>
            </w:pPr>
          </w:p>
        </w:tc>
        <w:tc>
          <w:tcPr>
            <w:tcW w:w="2117" w:type="dxa"/>
          </w:tcPr>
          <w:p w:rsidR="00C04407" w:rsidRPr="00E033A9" w:rsidRDefault="00C04407" w:rsidP="009E06FB">
            <w:pPr>
              <w:suppressAutoHyphens/>
              <w:autoSpaceDE w:val="0"/>
              <w:autoSpaceDN w:val="0"/>
              <w:adjustRightInd w:val="0"/>
              <w:ind w:left="-106" w:right="-28"/>
              <w:rPr>
                <w:sz w:val="24"/>
                <w:szCs w:val="24"/>
              </w:rPr>
            </w:pPr>
          </w:p>
        </w:tc>
        <w:tc>
          <w:tcPr>
            <w:tcW w:w="2478" w:type="dxa"/>
          </w:tcPr>
          <w:p w:rsidR="00C04407" w:rsidRPr="00E033A9" w:rsidRDefault="00C04407" w:rsidP="009E06FB">
            <w:pPr>
              <w:suppressAutoHyphens/>
              <w:autoSpaceDE w:val="0"/>
              <w:autoSpaceDN w:val="0"/>
              <w:adjustRightInd w:val="0"/>
              <w:ind w:left="-106" w:right="-28"/>
              <w:rPr>
                <w:sz w:val="24"/>
                <w:szCs w:val="24"/>
              </w:rPr>
            </w:pPr>
          </w:p>
        </w:tc>
        <w:tc>
          <w:tcPr>
            <w:tcW w:w="1089" w:type="dxa"/>
          </w:tcPr>
          <w:p w:rsidR="00C04407" w:rsidRPr="00E033A9" w:rsidRDefault="00C04407" w:rsidP="009E06FB">
            <w:pPr>
              <w:suppressAutoHyphens/>
              <w:autoSpaceDE w:val="0"/>
              <w:autoSpaceDN w:val="0"/>
              <w:adjustRightInd w:val="0"/>
              <w:ind w:left="-188" w:right="-147"/>
              <w:jc w:val="center"/>
              <w:rPr>
                <w:sz w:val="24"/>
                <w:szCs w:val="24"/>
              </w:rPr>
            </w:pPr>
          </w:p>
        </w:tc>
        <w:tc>
          <w:tcPr>
            <w:tcW w:w="2162" w:type="dxa"/>
          </w:tcPr>
          <w:p w:rsidR="00C04407" w:rsidRPr="00E033A9" w:rsidRDefault="00C04407" w:rsidP="009E06FB">
            <w:pPr>
              <w:suppressAutoHyphens/>
              <w:autoSpaceDE w:val="0"/>
              <w:autoSpaceDN w:val="0"/>
              <w:adjustRightInd w:val="0"/>
              <w:ind w:left="-69" w:right="-99" w:hanging="8"/>
              <w:jc w:val="center"/>
              <w:rPr>
                <w:sz w:val="22"/>
                <w:szCs w:val="22"/>
              </w:rPr>
            </w:pPr>
          </w:p>
        </w:tc>
        <w:tc>
          <w:tcPr>
            <w:tcW w:w="2036" w:type="dxa"/>
          </w:tcPr>
          <w:p w:rsidR="00C04407" w:rsidRPr="00E033A9" w:rsidRDefault="00C04407" w:rsidP="009E06FB">
            <w:pPr>
              <w:suppressAutoHyphens/>
              <w:autoSpaceDE w:val="0"/>
              <w:autoSpaceDN w:val="0"/>
              <w:adjustRightInd w:val="0"/>
              <w:ind w:left="-108" w:right="-108"/>
              <w:jc w:val="center"/>
              <w:rPr>
                <w:sz w:val="24"/>
                <w:szCs w:val="24"/>
              </w:rPr>
            </w:pPr>
          </w:p>
        </w:tc>
        <w:tc>
          <w:tcPr>
            <w:tcW w:w="1515" w:type="dxa"/>
          </w:tcPr>
          <w:p w:rsidR="00C04407" w:rsidRPr="00E033A9" w:rsidRDefault="00C04407" w:rsidP="009E06FB">
            <w:pPr>
              <w:suppressAutoHyphens/>
              <w:autoSpaceDE w:val="0"/>
              <w:autoSpaceDN w:val="0"/>
              <w:adjustRightInd w:val="0"/>
              <w:ind w:left="-108" w:right="-108"/>
              <w:jc w:val="center"/>
              <w:rPr>
                <w:sz w:val="24"/>
                <w:szCs w:val="24"/>
              </w:rPr>
            </w:pPr>
          </w:p>
        </w:tc>
        <w:tc>
          <w:tcPr>
            <w:tcW w:w="1559" w:type="dxa"/>
          </w:tcPr>
          <w:p w:rsidR="00C04407" w:rsidRPr="00E033A9" w:rsidRDefault="00C04407" w:rsidP="009E06FB">
            <w:pPr>
              <w:suppressAutoHyphens/>
              <w:autoSpaceDE w:val="0"/>
              <w:autoSpaceDN w:val="0"/>
              <w:adjustRightInd w:val="0"/>
              <w:ind w:left="-108" w:right="-108"/>
              <w:jc w:val="center"/>
              <w:rPr>
                <w:sz w:val="24"/>
                <w:szCs w:val="24"/>
              </w:rPr>
            </w:pPr>
          </w:p>
        </w:tc>
        <w:tc>
          <w:tcPr>
            <w:tcW w:w="1985" w:type="dxa"/>
          </w:tcPr>
          <w:p w:rsidR="00C04407" w:rsidRPr="00E033A9" w:rsidRDefault="00C04407" w:rsidP="009E06FB">
            <w:pPr>
              <w:suppressAutoHyphens/>
              <w:autoSpaceDE w:val="0"/>
              <w:autoSpaceDN w:val="0"/>
              <w:adjustRightInd w:val="0"/>
              <w:ind w:left="-108" w:right="-108"/>
              <w:jc w:val="center"/>
              <w:rPr>
                <w:sz w:val="24"/>
                <w:szCs w:val="24"/>
              </w:rPr>
            </w:pPr>
          </w:p>
        </w:tc>
      </w:tr>
    </w:tbl>
    <w:p w:rsidR="00C04407" w:rsidRPr="00E033A9" w:rsidRDefault="00C04407" w:rsidP="00C04407">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C04407" w:rsidRDefault="00C04407" w:rsidP="00C04407">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04407" w:rsidRPr="00C935CC" w:rsidRDefault="00C04407" w:rsidP="00C04407">
      <w:pPr>
        <w:jc w:val="center"/>
      </w:pPr>
      <w:r w:rsidRPr="00E033A9">
        <w:t>(указываетс</w:t>
      </w:r>
      <w:r>
        <w:t>я срок, соответствующий пп. 13.2</w:t>
      </w:r>
      <w:r w:rsidRPr="00E033A9">
        <w:t xml:space="preserve"> п.13 аукционных документов)</w:t>
      </w:r>
    </w:p>
    <w:p w:rsidR="00C04407" w:rsidRPr="00E033A9" w:rsidRDefault="00C04407" w:rsidP="00C04407">
      <w:pPr>
        <w:spacing w:before="60"/>
      </w:pPr>
      <w:r w:rsidRPr="00E033A9">
        <w:t xml:space="preserve">Условия поставки: ___________________________________________________________________________________________________________________________________________ </w:t>
      </w:r>
    </w:p>
    <w:p w:rsidR="00C04407" w:rsidRPr="00E033A9" w:rsidRDefault="00C04407" w:rsidP="00C04407">
      <w:pPr>
        <w:spacing w:before="60"/>
      </w:pPr>
      <w:r w:rsidRPr="00E033A9">
        <w:t xml:space="preserve">                                                                                             (указывается срок, соответствующий пп. 13.3 п.13 аукционных документов)</w:t>
      </w:r>
    </w:p>
    <w:p w:rsidR="00C04407" w:rsidRPr="00E033A9" w:rsidRDefault="00C04407" w:rsidP="00C04407">
      <w:pPr>
        <w:spacing w:before="60"/>
      </w:pPr>
    </w:p>
    <w:p w:rsidR="00C04407" w:rsidRPr="00E033A9" w:rsidRDefault="00C04407" w:rsidP="00C04407">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C04407" w:rsidRPr="00E033A9" w:rsidRDefault="00C04407" w:rsidP="00C04407">
      <w:pPr>
        <w:spacing w:before="60"/>
      </w:pPr>
      <w:r w:rsidRPr="00E033A9">
        <w:t xml:space="preserve">                                                                                                                                                                                   (указывается срок, соответствующий пп. 13.5 п.13 аукционных документов)</w:t>
      </w:r>
    </w:p>
    <w:p w:rsidR="00C04407" w:rsidRPr="00E033A9" w:rsidRDefault="00C04407" w:rsidP="00C04407">
      <w:pPr>
        <w:spacing w:before="60"/>
        <w:rPr>
          <w:b/>
        </w:rPr>
      </w:pPr>
      <w:r w:rsidRPr="00E033A9">
        <w:rPr>
          <w:b/>
        </w:rPr>
        <w:t>При закупке медицинской техники дополнительно указывается:</w:t>
      </w:r>
    </w:p>
    <w:p w:rsidR="00C04407" w:rsidRPr="00E033A9" w:rsidRDefault="00C04407" w:rsidP="00C04407">
      <w:pPr>
        <w:spacing w:before="60"/>
      </w:pPr>
      <w:r w:rsidRPr="00E033A9">
        <w:t>Гарантийный срок (для медицинской техники): __________________________________________________________________________________________________________________</w:t>
      </w:r>
    </w:p>
    <w:p w:rsidR="00C04407" w:rsidRPr="00E033A9" w:rsidRDefault="00C04407" w:rsidP="00C04407">
      <w:pPr>
        <w:spacing w:before="60"/>
      </w:pPr>
      <w:r w:rsidRPr="00E033A9">
        <w:t xml:space="preserve">                                                                                                         (указывается срок согласно пп.13.4. п.13 аукционных документов)</w:t>
      </w:r>
    </w:p>
    <w:p w:rsidR="00C04407" w:rsidRPr="00E033A9" w:rsidRDefault="00C04407" w:rsidP="00C04407">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C04407" w:rsidRPr="00E033A9" w:rsidRDefault="00C04407" w:rsidP="00C04407">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C04407" w:rsidRPr="00E033A9" w:rsidRDefault="00C04407" w:rsidP="00C04407">
      <w:pPr>
        <w:suppressAutoHyphens/>
        <w:autoSpaceDE w:val="0"/>
        <w:autoSpaceDN w:val="0"/>
        <w:adjustRightInd w:val="0"/>
        <w:jc w:val="both"/>
        <w:rPr>
          <w:b/>
          <w:bCs/>
        </w:rPr>
      </w:pPr>
    </w:p>
    <w:p w:rsidR="00C04407" w:rsidRPr="00E033A9" w:rsidRDefault="00C04407" w:rsidP="00C04407">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C04407" w:rsidRPr="00E033A9" w:rsidRDefault="00C04407" w:rsidP="00C04407">
      <w:pPr>
        <w:ind w:firstLine="709"/>
        <w:jc w:val="both"/>
        <w:rPr>
          <w:color w:val="000000"/>
          <w:sz w:val="24"/>
          <w:szCs w:val="24"/>
        </w:rPr>
      </w:pPr>
    </w:p>
    <w:p w:rsidR="00C04407" w:rsidRPr="00E033A9" w:rsidRDefault="00C04407" w:rsidP="00C04407">
      <w:pPr>
        <w:suppressAutoHyphens/>
        <w:autoSpaceDE w:val="0"/>
        <w:autoSpaceDN w:val="0"/>
        <w:adjustRightInd w:val="0"/>
        <w:rPr>
          <w:color w:val="000000"/>
          <w:sz w:val="24"/>
          <w:szCs w:val="24"/>
        </w:rPr>
        <w:sectPr w:rsidR="00C04407"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C04407" w:rsidRPr="00E033A9" w:rsidRDefault="00C04407" w:rsidP="00C04407">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C04407" w:rsidRPr="00E033A9" w:rsidRDefault="00C04407" w:rsidP="00C04407">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Pr>
        <w:rPr>
          <w:sz w:val="24"/>
          <w:szCs w:val="24"/>
        </w:rPr>
      </w:pPr>
    </w:p>
    <w:p w:rsidR="00C04407" w:rsidRPr="00E033A9" w:rsidRDefault="00C04407" w:rsidP="00C04407">
      <w:pPr>
        <w:ind w:firstLine="540"/>
        <w:jc w:val="center"/>
        <w:rPr>
          <w:b/>
          <w:bCs/>
        </w:rPr>
      </w:pPr>
      <w:r w:rsidRPr="00E033A9">
        <w:rPr>
          <w:b/>
          <w:bCs/>
        </w:rPr>
        <w:t xml:space="preserve">Формула расчета ставки участника - нерезидента </w:t>
      </w:r>
    </w:p>
    <w:p w:rsidR="00C04407" w:rsidRPr="00E033A9" w:rsidRDefault="00C04407" w:rsidP="00C04407">
      <w:pPr>
        <w:ind w:firstLine="540"/>
        <w:jc w:val="center"/>
        <w:rPr>
          <w:b/>
          <w:bCs/>
        </w:rPr>
      </w:pPr>
      <w:r w:rsidRPr="00E033A9">
        <w:rPr>
          <w:b/>
          <w:bCs/>
        </w:rPr>
        <w:t xml:space="preserve">и цены договора с участником - нерезидентом </w:t>
      </w:r>
    </w:p>
    <w:p w:rsidR="00C04407" w:rsidRPr="00E033A9" w:rsidRDefault="00C04407" w:rsidP="00C04407">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C04407" w:rsidRPr="00E033A9" w:rsidRDefault="00C04407" w:rsidP="00C04407">
      <w:pPr>
        <w:ind w:firstLine="708"/>
        <w:jc w:val="both"/>
      </w:pPr>
      <w:r w:rsidRPr="00E033A9">
        <w:t>Сп=Ск +Тп + Тсб + НДС</w:t>
      </w:r>
    </w:p>
    <w:p w:rsidR="00C04407" w:rsidRPr="00E033A9" w:rsidRDefault="00C04407" w:rsidP="00C04407">
      <w:pPr>
        <w:ind w:firstLine="708"/>
        <w:jc w:val="both"/>
      </w:pPr>
      <w:r w:rsidRPr="00E033A9">
        <w:t>Сп- цена предложения;</w:t>
      </w:r>
    </w:p>
    <w:p w:rsidR="00C04407" w:rsidRPr="00E033A9" w:rsidRDefault="00C04407" w:rsidP="00C04407">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C04407" w:rsidRPr="00E033A9" w:rsidRDefault="00C04407" w:rsidP="00C04407">
      <w:pPr>
        <w:ind w:firstLine="708"/>
        <w:jc w:val="both"/>
      </w:pPr>
      <w:r w:rsidRPr="00E033A9">
        <w:t>Тп – таможенная пошлина;</w:t>
      </w:r>
    </w:p>
    <w:p w:rsidR="00C04407" w:rsidRPr="00E033A9" w:rsidRDefault="00C04407" w:rsidP="00C04407">
      <w:pPr>
        <w:ind w:firstLine="708"/>
        <w:jc w:val="both"/>
      </w:pPr>
      <w:r w:rsidRPr="00E033A9">
        <w:t>Тсб – таможенный сбор за совершение таможенных операций;</w:t>
      </w:r>
    </w:p>
    <w:p w:rsidR="00C04407" w:rsidRPr="00E033A9" w:rsidRDefault="00C04407" w:rsidP="00C04407">
      <w:pPr>
        <w:ind w:firstLine="708"/>
        <w:jc w:val="both"/>
      </w:pPr>
      <w:r w:rsidRPr="00E033A9">
        <w:t>НДС – налог на добавленную стоимость.</w:t>
      </w:r>
    </w:p>
    <w:p w:rsidR="00C04407" w:rsidRPr="00E033A9" w:rsidRDefault="00C04407" w:rsidP="00C04407">
      <w:pPr>
        <w:ind w:firstLine="708"/>
        <w:jc w:val="both"/>
      </w:pPr>
    </w:p>
    <w:p w:rsidR="00C04407" w:rsidRPr="00E033A9" w:rsidRDefault="00C04407" w:rsidP="00C04407">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C04407" w:rsidRPr="00E033A9" w:rsidRDefault="00C04407" w:rsidP="00C04407">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C04407" w:rsidRPr="00E033A9" w:rsidRDefault="00C04407" w:rsidP="00C04407">
      <w:pPr>
        <w:ind w:firstLine="540"/>
        <w:jc w:val="both"/>
      </w:pPr>
      <w:r w:rsidRPr="00E033A9">
        <w:t>Тп = Ск*tа/100</w:t>
      </w:r>
    </w:p>
    <w:p w:rsidR="00C04407" w:rsidRPr="00E033A9" w:rsidRDefault="00C04407" w:rsidP="00C04407">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C04407" w:rsidRPr="00E033A9" w:rsidRDefault="00C04407" w:rsidP="00C04407">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C04407" w:rsidRPr="00E033A9" w:rsidRDefault="00C04407" w:rsidP="00C04407">
      <w:pPr>
        <w:ind w:firstLine="540"/>
        <w:jc w:val="center"/>
      </w:pPr>
      <w:r w:rsidRPr="00E033A9">
        <w:t>НДС = (Ск + Тп)*НДС/100</w:t>
      </w:r>
    </w:p>
    <w:bookmarkEnd w:id="19"/>
    <w:p w:rsidR="00C04407" w:rsidRPr="00E033A9" w:rsidRDefault="00C04407" w:rsidP="00C04407">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C04407" w:rsidRPr="00E033A9" w:rsidRDefault="00C04407" w:rsidP="00C04407">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C04407" w:rsidRPr="00E033A9" w:rsidRDefault="00C04407" w:rsidP="00C04407">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C04407" w:rsidRPr="00E033A9" w:rsidRDefault="00C04407" w:rsidP="00C04407">
      <w:pPr>
        <w:ind w:firstLine="540"/>
        <w:jc w:val="both"/>
      </w:pPr>
      <w:r w:rsidRPr="00E033A9">
        <w:t>Сп=Ск + НДС</w:t>
      </w:r>
    </w:p>
    <w:p w:rsidR="00C04407" w:rsidRPr="00E033A9" w:rsidRDefault="00C04407" w:rsidP="00C04407">
      <w:pPr>
        <w:ind w:firstLine="540"/>
        <w:jc w:val="both"/>
      </w:pPr>
      <w:r w:rsidRPr="00E033A9">
        <w:t>Сп- цена предложения;</w:t>
      </w:r>
    </w:p>
    <w:p w:rsidR="00C04407" w:rsidRPr="00E033A9" w:rsidRDefault="00C04407" w:rsidP="00C04407">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C04407" w:rsidRPr="00E033A9" w:rsidRDefault="00C04407" w:rsidP="00C04407">
      <w:pPr>
        <w:ind w:firstLine="540"/>
        <w:jc w:val="both"/>
      </w:pPr>
      <w:r w:rsidRPr="00E033A9">
        <w:t>НДС – налог на добавленную стоимость.</w:t>
      </w:r>
    </w:p>
    <w:p w:rsidR="00C04407" w:rsidRPr="00E033A9" w:rsidRDefault="00C04407" w:rsidP="00C04407">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C04407" w:rsidRPr="00E033A9" w:rsidRDefault="00C04407" w:rsidP="00C04407">
      <w:pPr>
        <w:ind w:firstLine="540"/>
        <w:jc w:val="center"/>
      </w:pPr>
      <w:r w:rsidRPr="00E033A9">
        <w:t>НДС = Ск *НДС/100</w:t>
      </w:r>
    </w:p>
    <w:p w:rsidR="00C04407" w:rsidRPr="00E033A9" w:rsidRDefault="00C04407" w:rsidP="00C04407">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C04407" w:rsidRPr="00E033A9" w:rsidRDefault="00C04407" w:rsidP="00C04407">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C04407" w:rsidRPr="00E033A9" w:rsidRDefault="00C04407" w:rsidP="00C04407">
      <w:pPr>
        <w:rPr>
          <w:b/>
          <w:bCs/>
        </w:rPr>
      </w:pPr>
    </w:p>
    <w:p w:rsidR="00C04407" w:rsidRPr="00E033A9" w:rsidRDefault="00C04407" w:rsidP="00C04407">
      <w:pPr>
        <w:pStyle w:val="1"/>
        <w:tabs>
          <w:tab w:val="left" w:pos="6804"/>
        </w:tabs>
        <w:rPr>
          <w:sz w:val="20"/>
          <w:szCs w:val="20"/>
        </w:rPr>
      </w:pPr>
      <w:r w:rsidRPr="00E033A9">
        <w:rPr>
          <w:sz w:val="20"/>
          <w:szCs w:val="20"/>
        </w:rPr>
        <w:t xml:space="preserve">                                                                                      Приложение 4</w:t>
      </w:r>
    </w:p>
    <w:p w:rsidR="00C04407" w:rsidRPr="00E033A9" w:rsidRDefault="00C04407" w:rsidP="00C04407">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 w:rsidR="00C04407" w:rsidRPr="00E033A9" w:rsidRDefault="00C04407" w:rsidP="00C04407">
      <w:pPr>
        <w:jc w:val="center"/>
        <w:rPr>
          <w:b/>
          <w:bCs/>
        </w:rPr>
      </w:pPr>
      <w:r w:rsidRPr="00E033A9">
        <w:rPr>
          <w:b/>
          <w:bCs/>
        </w:rPr>
        <w:t>ОБЯЗАТЕЛЬСТВО</w:t>
      </w:r>
    </w:p>
    <w:p w:rsidR="00C04407" w:rsidRPr="00E033A9" w:rsidRDefault="00C04407" w:rsidP="00C04407"/>
    <w:p w:rsidR="00C04407" w:rsidRDefault="00C04407" w:rsidP="00C04407">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C04407" w:rsidRDefault="00C04407" w:rsidP="00C04407">
      <w:pPr>
        <w:ind w:firstLine="708"/>
        <w:jc w:val="both"/>
      </w:pPr>
    </w:p>
    <w:p w:rsidR="00C04407" w:rsidRPr="00E033A9" w:rsidRDefault="00C04407" w:rsidP="00C04407">
      <w:pPr>
        <w:suppressAutoHyphens/>
        <w:autoSpaceDE w:val="0"/>
        <w:autoSpaceDN w:val="0"/>
        <w:adjustRightInd w:val="0"/>
        <w:jc w:val="center"/>
      </w:pPr>
    </w:p>
    <w:p w:rsidR="00C04407" w:rsidRPr="00E033A9" w:rsidRDefault="00C04407" w:rsidP="00C04407">
      <w:pPr>
        <w:ind w:firstLine="709"/>
        <w:jc w:val="both"/>
        <w:rPr>
          <w:b/>
        </w:rPr>
      </w:pPr>
      <w:r w:rsidRPr="00E033A9">
        <w:rPr>
          <w:color w:val="000000"/>
        </w:rPr>
        <w:t xml:space="preserve"> </w:t>
      </w:r>
      <w:r w:rsidRPr="00E033A9">
        <w:t xml:space="preserve">                                                                                                                         </w:t>
      </w:r>
      <w:r w:rsidRPr="00E033A9">
        <w:rPr>
          <w:b/>
        </w:rPr>
        <w:t>Приложение 6</w:t>
      </w:r>
    </w:p>
    <w:p w:rsidR="00C04407" w:rsidRPr="00E033A9" w:rsidRDefault="00C04407" w:rsidP="00C04407">
      <w:r w:rsidRPr="00E033A9">
        <w:t xml:space="preserve">                                                                                                                                        к аукционным документам</w:t>
      </w:r>
    </w:p>
    <w:p w:rsidR="00C04407" w:rsidRPr="00E033A9" w:rsidRDefault="00C04407" w:rsidP="00C04407"/>
    <w:p w:rsidR="00C04407" w:rsidRPr="00E033A9" w:rsidRDefault="00C04407" w:rsidP="00C04407">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C04407" w:rsidRPr="00E033A9" w:rsidRDefault="00C04407" w:rsidP="00C04407">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C04407" w:rsidRPr="00E033A9" w:rsidTr="009E06FB">
        <w:tc>
          <w:tcPr>
            <w:tcW w:w="1384" w:type="dxa"/>
          </w:tcPr>
          <w:p w:rsidR="00C04407" w:rsidRPr="00E033A9" w:rsidRDefault="00C04407" w:rsidP="009E06FB">
            <w:pPr>
              <w:jc w:val="center"/>
            </w:pPr>
            <w:r w:rsidRPr="00E033A9">
              <w:t>№ пункта заявки на закупку</w:t>
            </w:r>
          </w:p>
        </w:tc>
        <w:tc>
          <w:tcPr>
            <w:tcW w:w="2835" w:type="dxa"/>
          </w:tcPr>
          <w:p w:rsidR="00C04407" w:rsidRPr="00E033A9" w:rsidRDefault="00C04407" w:rsidP="009E06FB">
            <w:pPr>
              <w:jc w:val="center"/>
            </w:pPr>
            <w:r w:rsidRPr="00E033A9">
              <w:t>Наименование пункта заявки на закупку (Приложения 1)</w:t>
            </w:r>
          </w:p>
        </w:tc>
        <w:tc>
          <w:tcPr>
            <w:tcW w:w="2126" w:type="dxa"/>
          </w:tcPr>
          <w:p w:rsidR="00C04407" w:rsidRPr="00E033A9" w:rsidRDefault="00C04407" w:rsidP="009E06FB">
            <w:pPr>
              <w:jc w:val="center"/>
            </w:pPr>
            <w:r w:rsidRPr="00E033A9">
              <w:t>Соответствует/</w:t>
            </w:r>
          </w:p>
          <w:p w:rsidR="00C04407" w:rsidRPr="00E033A9" w:rsidRDefault="00C04407" w:rsidP="009E06FB">
            <w:pPr>
              <w:jc w:val="center"/>
            </w:pPr>
            <w:r w:rsidRPr="00E033A9">
              <w:t>Не соответствует</w:t>
            </w:r>
          </w:p>
        </w:tc>
        <w:tc>
          <w:tcPr>
            <w:tcW w:w="3661" w:type="dxa"/>
          </w:tcPr>
          <w:p w:rsidR="00C04407" w:rsidRPr="00E033A9" w:rsidRDefault="00C04407" w:rsidP="009E06FB">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C04407" w:rsidRPr="00E033A9" w:rsidTr="009E06FB">
        <w:tc>
          <w:tcPr>
            <w:tcW w:w="1384" w:type="dxa"/>
          </w:tcPr>
          <w:p w:rsidR="00C04407" w:rsidRPr="00E033A9" w:rsidRDefault="00C04407" w:rsidP="009E06FB">
            <w:pPr>
              <w:jc w:val="center"/>
              <w:rPr>
                <w:sz w:val="24"/>
                <w:szCs w:val="24"/>
              </w:rPr>
            </w:pPr>
            <w:r w:rsidRPr="00E033A9">
              <w:rPr>
                <w:b/>
                <w:bCs/>
                <w:sz w:val="24"/>
                <w:szCs w:val="24"/>
              </w:rPr>
              <w:t>1</w:t>
            </w:r>
          </w:p>
        </w:tc>
        <w:tc>
          <w:tcPr>
            <w:tcW w:w="2835" w:type="dxa"/>
          </w:tcPr>
          <w:p w:rsidR="00C04407" w:rsidRPr="00E033A9" w:rsidRDefault="00C04407" w:rsidP="009E06FB">
            <w:pPr>
              <w:jc w:val="center"/>
              <w:rPr>
                <w:sz w:val="24"/>
                <w:szCs w:val="24"/>
              </w:rPr>
            </w:pPr>
            <w:r w:rsidRPr="00E033A9">
              <w:rPr>
                <w:b/>
                <w:bCs/>
                <w:sz w:val="24"/>
                <w:szCs w:val="24"/>
              </w:rPr>
              <w:t>2</w:t>
            </w:r>
          </w:p>
        </w:tc>
        <w:tc>
          <w:tcPr>
            <w:tcW w:w="2126" w:type="dxa"/>
          </w:tcPr>
          <w:p w:rsidR="00C04407" w:rsidRPr="00E033A9" w:rsidRDefault="00C04407" w:rsidP="009E06FB">
            <w:pPr>
              <w:jc w:val="center"/>
              <w:rPr>
                <w:sz w:val="24"/>
                <w:szCs w:val="24"/>
              </w:rPr>
            </w:pPr>
            <w:r w:rsidRPr="00E033A9">
              <w:rPr>
                <w:b/>
                <w:bCs/>
                <w:sz w:val="24"/>
                <w:szCs w:val="24"/>
              </w:rPr>
              <w:t>3</w:t>
            </w:r>
          </w:p>
        </w:tc>
        <w:tc>
          <w:tcPr>
            <w:tcW w:w="3661" w:type="dxa"/>
          </w:tcPr>
          <w:p w:rsidR="00C04407" w:rsidRPr="00E033A9" w:rsidRDefault="00C04407" w:rsidP="009E06FB">
            <w:pPr>
              <w:jc w:val="center"/>
              <w:rPr>
                <w:sz w:val="24"/>
                <w:szCs w:val="24"/>
              </w:rPr>
            </w:pPr>
            <w:r w:rsidRPr="00E033A9">
              <w:rPr>
                <w:b/>
                <w:bCs/>
                <w:sz w:val="24"/>
                <w:szCs w:val="24"/>
              </w:rPr>
              <w:t>4*</w:t>
            </w:r>
          </w:p>
        </w:tc>
      </w:tr>
      <w:tr w:rsidR="00C04407" w:rsidRPr="00E033A9" w:rsidTr="009E06FB">
        <w:tc>
          <w:tcPr>
            <w:tcW w:w="10006" w:type="dxa"/>
            <w:gridSpan w:val="4"/>
          </w:tcPr>
          <w:p w:rsidR="00C04407" w:rsidRPr="00E033A9" w:rsidRDefault="00C04407" w:rsidP="009E06FB">
            <w:pPr>
              <w:rPr>
                <w:bCs/>
              </w:rPr>
            </w:pPr>
            <w:r w:rsidRPr="00E033A9">
              <w:rPr>
                <w:bCs/>
              </w:rPr>
              <w:t>Состав (комплектация)**:</w:t>
            </w:r>
          </w:p>
        </w:tc>
      </w:tr>
      <w:tr w:rsidR="00C04407" w:rsidRPr="00E033A9" w:rsidTr="009E06FB">
        <w:tc>
          <w:tcPr>
            <w:tcW w:w="4219" w:type="dxa"/>
            <w:gridSpan w:val="2"/>
          </w:tcPr>
          <w:p w:rsidR="00C04407" w:rsidRPr="00E033A9" w:rsidRDefault="00C04407" w:rsidP="009E06FB">
            <w:pPr>
              <w:jc w:val="center"/>
            </w:pP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10006" w:type="dxa"/>
            <w:gridSpan w:val="4"/>
          </w:tcPr>
          <w:p w:rsidR="00C04407" w:rsidRPr="00E033A9" w:rsidRDefault="00C04407" w:rsidP="009E06FB">
            <w:pPr>
              <w:rPr>
                <w:bCs/>
              </w:rPr>
            </w:pPr>
            <w:r w:rsidRPr="00E033A9">
              <w:rPr>
                <w:bCs/>
              </w:rPr>
              <w:t>Технические требования:</w:t>
            </w:r>
          </w:p>
        </w:tc>
      </w:tr>
      <w:tr w:rsidR="00C04407" w:rsidRPr="00E033A9" w:rsidTr="009E06FB">
        <w:tc>
          <w:tcPr>
            <w:tcW w:w="4219" w:type="dxa"/>
            <w:gridSpan w:val="2"/>
          </w:tcPr>
          <w:p w:rsidR="00C04407" w:rsidRPr="00E033A9" w:rsidRDefault="00C04407" w:rsidP="009E06FB">
            <w:pPr>
              <w:jc w:val="center"/>
            </w:pP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4219" w:type="dxa"/>
            <w:gridSpan w:val="2"/>
          </w:tcPr>
          <w:p w:rsidR="00C04407" w:rsidRPr="00E033A9" w:rsidRDefault="00C04407" w:rsidP="009E06FB">
            <w:r w:rsidRPr="00E033A9">
              <w:t xml:space="preserve">Требования, предъявляемые к качеству товара. гарантийному сроку (годности, стерильности): </w:t>
            </w: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4219" w:type="dxa"/>
            <w:gridSpan w:val="2"/>
          </w:tcPr>
          <w:p w:rsidR="00C04407" w:rsidRPr="00E033A9" w:rsidRDefault="00C04407" w:rsidP="009E06FB">
            <w:pPr>
              <w:rPr>
                <w:sz w:val="24"/>
                <w:szCs w:val="24"/>
              </w:rPr>
            </w:pPr>
          </w:p>
        </w:tc>
        <w:tc>
          <w:tcPr>
            <w:tcW w:w="2126" w:type="dxa"/>
          </w:tcPr>
          <w:p w:rsidR="00C04407" w:rsidRPr="00E033A9" w:rsidRDefault="00C04407" w:rsidP="009E06FB">
            <w:pPr>
              <w:jc w:val="center"/>
              <w:rPr>
                <w:sz w:val="24"/>
                <w:szCs w:val="24"/>
              </w:rPr>
            </w:pPr>
          </w:p>
        </w:tc>
        <w:tc>
          <w:tcPr>
            <w:tcW w:w="3661" w:type="dxa"/>
          </w:tcPr>
          <w:p w:rsidR="00C04407" w:rsidRPr="00E033A9" w:rsidRDefault="00C04407" w:rsidP="009E06FB">
            <w:pPr>
              <w:jc w:val="center"/>
              <w:rPr>
                <w:sz w:val="24"/>
                <w:szCs w:val="24"/>
              </w:rPr>
            </w:pPr>
          </w:p>
        </w:tc>
      </w:tr>
    </w:tbl>
    <w:p w:rsidR="00C04407" w:rsidRPr="00E033A9" w:rsidRDefault="00C04407" w:rsidP="00C04407">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C04407" w:rsidRPr="00E033A9" w:rsidRDefault="00C04407" w:rsidP="00C04407">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C04407" w:rsidRPr="00E033A9" w:rsidRDefault="00C04407" w:rsidP="00C04407">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C04407" w:rsidRPr="00E033A9" w:rsidRDefault="00C04407" w:rsidP="00C04407">
      <w:pPr>
        <w:spacing w:after="200" w:line="276" w:lineRule="auto"/>
        <w:jc w:val="both"/>
      </w:pPr>
    </w:p>
    <w:p w:rsidR="00C04407" w:rsidRPr="00E033A9" w:rsidRDefault="00C04407" w:rsidP="00C04407">
      <w:pPr>
        <w:pStyle w:val="1"/>
        <w:tabs>
          <w:tab w:val="left" w:pos="6804"/>
        </w:tabs>
      </w:pPr>
      <w:r w:rsidRPr="00E033A9">
        <w:rPr>
          <w:sz w:val="20"/>
          <w:szCs w:val="20"/>
        </w:rPr>
        <w:t xml:space="preserve">                                                                                                             </w:t>
      </w:r>
    </w:p>
    <w:p w:rsidR="00C04407" w:rsidRPr="00E033A9" w:rsidRDefault="00C04407" w:rsidP="00C04407">
      <w:pPr>
        <w:pStyle w:val="1"/>
        <w:tabs>
          <w:tab w:val="left" w:pos="6804"/>
        </w:tabs>
        <w:rPr>
          <w:sz w:val="20"/>
          <w:szCs w:val="20"/>
        </w:rPr>
      </w:pPr>
      <w:r w:rsidRPr="00E033A9">
        <w:rPr>
          <w:sz w:val="20"/>
          <w:szCs w:val="20"/>
        </w:rPr>
        <w:t xml:space="preserve">                                                                                               Приложение 7</w:t>
      </w:r>
    </w:p>
    <w:p w:rsidR="00C04407" w:rsidRPr="00E033A9" w:rsidRDefault="00C04407" w:rsidP="00C04407">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Pr>
        <w:jc w:val="center"/>
      </w:pPr>
    </w:p>
    <w:p w:rsidR="00C04407" w:rsidRPr="00E033A9" w:rsidRDefault="00C04407" w:rsidP="00C04407">
      <w:pPr>
        <w:jc w:val="center"/>
        <w:rPr>
          <w:b/>
          <w:bCs/>
        </w:rPr>
      </w:pPr>
      <w:r w:rsidRPr="00E033A9">
        <w:rPr>
          <w:b/>
          <w:bCs/>
        </w:rPr>
        <w:t xml:space="preserve">Порядок оценки предложений участников </w:t>
      </w:r>
    </w:p>
    <w:p w:rsidR="00C04407" w:rsidRPr="00E033A9" w:rsidRDefault="00C04407" w:rsidP="00C04407">
      <w:pPr>
        <w:jc w:val="center"/>
        <w:rPr>
          <w:b/>
          <w:bCs/>
        </w:rPr>
      </w:pPr>
      <w:r w:rsidRPr="00E033A9">
        <w:rPr>
          <w:b/>
          <w:bCs/>
        </w:rPr>
        <w:t>электронного аукциона на соответствие предмету закупки</w:t>
      </w:r>
    </w:p>
    <w:p w:rsidR="00C04407" w:rsidRPr="00E033A9" w:rsidRDefault="00C04407" w:rsidP="00C04407">
      <w:pPr>
        <w:ind w:firstLine="708"/>
        <w:jc w:val="both"/>
        <w:rPr>
          <w:b/>
          <w:bCs/>
        </w:rPr>
      </w:pPr>
    </w:p>
    <w:p w:rsidR="00C04407" w:rsidRPr="00E033A9" w:rsidRDefault="00C04407" w:rsidP="00C04407">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C04407" w:rsidRPr="00E033A9" w:rsidRDefault="00C04407" w:rsidP="00C04407">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C04407" w:rsidRPr="00E033A9" w:rsidRDefault="00C04407" w:rsidP="00C04407">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C04407" w:rsidRPr="00E033A9" w:rsidRDefault="00C04407" w:rsidP="00C04407">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C04407" w:rsidRPr="00E033A9" w:rsidRDefault="00C04407" w:rsidP="00C04407">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C04407" w:rsidRPr="00E033A9" w:rsidRDefault="00C04407" w:rsidP="00C04407">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C04407" w:rsidRPr="00E033A9" w:rsidRDefault="00C04407" w:rsidP="00C04407">
      <w:pPr>
        <w:widowControl w:val="0"/>
        <w:spacing w:before="120"/>
        <w:ind w:firstLine="709"/>
        <w:jc w:val="both"/>
      </w:pPr>
      <w:r w:rsidRPr="00E033A9">
        <w:t>3. Предложение участника не оценивается (бальная оценка не производится):</w:t>
      </w:r>
    </w:p>
    <w:p w:rsidR="00C04407" w:rsidRPr="00E033A9" w:rsidRDefault="00C04407" w:rsidP="00C04407">
      <w:pPr>
        <w:ind w:firstLine="709"/>
        <w:jc w:val="both"/>
      </w:pPr>
      <w:r w:rsidRPr="00E033A9">
        <w:t>3.1. в части товара, предложенного участником сверх требования заявки на закупку;</w:t>
      </w:r>
    </w:p>
    <w:p w:rsidR="00C04407" w:rsidRPr="00E033A9" w:rsidRDefault="00C04407" w:rsidP="00C04407">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C04407" w:rsidRPr="00E033A9" w:rsidRDefault="00C04407" w:rsidP="00C04407">
      <w:pPr>
        <w:spacing w:before="120"/>
        <w:ind w:firstLine="709"/>
        <w:jc w:val="both"/>
      </w:pPr>
      <w:r w:rsidRPr="00E033A9">
        <w:t>4.</w:t>
      </w:r>
      <w:r w:rsidRPr="00E033A9">
        <w:rPr>
          <w:b/>
          <w:bCs/>
        </w:rPr>
        <w:t xml:space="preserve"> Аукционное предложение отклоняется, если его первый раздел:</w:t>
      </w:r>
    </w:p>
    <w:p w:rsidR="00C04407" w:rsidRPr="00E033A9" w:rsidRDefault="00C04407" w:rsidP="00C04407">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C04407" w:rsidRPr="00E033A9" w:rsidRDefault="00C04407" w:rsidP="00C04407">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C04407" w:rsidRPr="00E033A9" w:rsidRDefault="00C04407" w:rsidP="00C04407">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C04407" w:rsidRPr="00E033A9" w:rsidRDefault="00C04407" w:rsidP="00C04407">
      <w:pPr>
        <w:jc w:val="both"/>
        <w:rPr>
          <w:sz w:val="24"/>
          <w:szCs w:val="24"/>
        </w:rPr>
      </w:pPr>
    </w:p>
    <w:p w:rsidR="00C04407" w:rsidRPr="00E033A9" w:rsidRDefault="00C04407" w:rsidP="00C04407">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C04407" w:rsidRPr="00E033A9" w:rsidTr="009E06FB">
        <w:tc>
          <w:tcPr>
            <w:tcW w:w="2880" w:type="dxa"/>
          </w:tcPr>
          <w:p w:rsidR="00C04407" w:rsidRPr="00E033A9" w:rsidRDefault="00C04407" w:rsidP="009E06FB">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C04407" w:rsidRPr="00E033A9" w:rsidRDefault="00C04407" w:rsidP="009E06FB">
            <w:pPr>
              <w:jc w:val="center"/>
              <w:rPr>
                <w:b/>
                <w:bCs/>
                <w:sz w:val="24"/>
                <w:szCs w:val="24"/>
              </w:rPr>
            </w:pPr>
            <w:r w:rsidRPr="00E033A9">
              <w:rPr>
                <w:b/>
                <w:bCs/>
              </w:rPr>
              <w:t>№1</w:t>
            </w:r>
          </w:p>
        </w:tc>
        <w:tc>
          <w:tcPr>
            <w:tcW w:w="1800" w:type="dxa"/>
            <w:gridSpan w:val="2"/>
            <w:vAlign w:val="center"/>
          </w:tcPr>
          <w:p w:rsidR="00C04407" w:rsidRPr="00E033A9" w:rsidRDefault="00C04407" w:rsidP="009E06FB">
            <w:pPr>
              <w:jc w:val="center"/>
              <w:rPr>
                <w:b/>
                <w:bCs/>
                <w:sz w:val="24"/>
                <w:szCs w:val="24"/>
              </w:rPr>
            </w:pPr>
            <w:r w:rsidRPr="00E033A9">
              <w:rPr>
                <w:b/>
                <w:bCs/>
              </w:rPr>
              <w:t>№2</w:t>
            </w:r>
          </w:p>
        </w:tc>
        <w:tc>
          <w:tcPr>
            <w:tcW w:w="1980" w:type="dxa"/>
            <w:gridSpan w:val="2"/>
            <w:vAlign w:val="center"/>
          </w:tcPr>
          <w:p w:rsidR="00C04407" w:rsidRPr="00E033A9" w:rsidRDefault="00C04407" w:rsidP="009E06FB">
            <w:pPr>
              <w:jc w:val="center"/>
              <w:rPr>
                <w:b/>
                <w:bCs/>
                <w:sz w:val="24"/>
                <w:szCs w:val="24"/>
              </w:rPr>
            </w:pPr>
            <w:r w:rsidRPr="00E033A9">
              <w:rPr>
                <w:b/>
                <w:bCs/>
              </w:rPr>
              <w:t>№3</w:t>
            </w:r>
          </w:p>
        </w:tc>
        <w:tc>
          <w:tcPr>
            <w:tcW w:w="1800" w:type="dxa"/>
            <w:gridSpan w:val="2"/>
            <w:vAlign w:val="center"/>
          </w:tcPr>
          <w:p w:rsidR="00C04407" w:rsidRPr="00E033A9" w:rsidRDefault="00C04407" w:rsidP="009E06FB">
            <w:pPr>
              <w:jc w:val="center"/>
              <w:rPr>
                <w:b/>
                <w:bCs/>
                <w:sz w:val="24"/>
                <w:szCs w:val="24"/>
              </w:rPr>
            </w:pPr>
            <w:r w:rsidRPr="00E033A9">
              <w:rPr>
                <w:b/>
                <w:bCs/>
              </w:rPr>
              <w:t>№4</w:t>
            </w:r>
          </w:p>
        </w:tc>
      </w:tr>
      <w:tr w:rsidR="00C04407" w:rsidRPr="00E033A9" w:rsidTr="009E06FB">
        <w:tc>
          <w:tcPr>
            <w:tcW w:w="2880" w:type="dxa"/>
          </w:tcPr>
          <w:p w:rsidR="00C04407" w:rsidRPr="00E033A9" w:rsidRDefault="00C04407" w:rsidP="009E06FB">
            <w:pPr>
              <w:spacing w:before="120" w:after="120"/>
              <w:jc w:val="both"/>
              <w:rPr>
                <w:sz w:val="24"/>
                <w:szCs w:val="24"/>
              </w:rPr>
            </w:pPr>
            <w:r w:rsidRPr="00E033A9">
              <w:t>Наименование товара</w:t>
            </w:r>
          </w:p>
        </w:tc>
        <w:tc>
          <w:tcPr>
            <w:tcW w:w="1933" w:type="dxa"/>
            <w:gridSpan w:val="2"/>
          </w:tcPr>
          <w:p w:rsidR="00C04407" w:rsidRPr="00E033A9" w:rsidRDefault="00C04407" w:rsidP="009E06FB">
            <w:pPr>
              <w:spacing w:before="120" w:after="120"/>
              <w:jc w:val="center"/>
              <w:rPr>
                <w:sz w:val="24"/>
                <w:szCs w:val="24"/>
                <w:lang w:val="en-US"/>
              </w:rPr>
            </w:pPr>
            <w:r w:rsidRPr="00E033A9">
              <w:rPr>
                <w:lang w:val="en-US"/>
              </w:rPr>
              <w:t>a</w:t>
            </w:r>
          </w:p>
        </w:tc>
        <w:tc>
          <w:tcPr>
            <w:tcW w:w="1800" w:type="dxa"/>
            <w:gridSpan w:val="2"/>
          </w:tcPr>
          <w:p w:rsidR="00C04407" w:rsidRPr="00E033A9" w:rsidRDefault="00C04407" w:rsidP="009E06FB">
            <w:pPr>
              <w:spacing w:before="120" w:after="120"/>
              <w:jc w:val="center"/>
              <w:rPr>
                <w:sz w:val="24"/>
                <w:szCs w:val="24"/>
                <w:lang w:val="en-US"/>
              </w:rPr>
            </w:pPr>
            <w:r w:rsidRPr="00E033A9">
              <w:rPr>
                <w:lang w:val="en-US"/>
              </w:rPr>
              <w:t>b</w:t>
            </w:r>
          </w:p>
        </w:tc>
        <w:tc>
          <w:tcPr>
            <w:tcW w:w="1980" w:type="dxa"/>
            <w:gridSpan w:val="2"/>
          </w:tcPr>
          <w:p w:rsidR="00C04407" w:rsidRPr="00E033A9" w:rsidRDefault="00C04407" w:rsidP="009E06FB">
            <w:pPr>
              <w:spacing w:before="120" w:after="120"/>
              <w:jc w:val="center"/>
              <w:rPr>
                <w:sz w:val="24"/>
                <w:szCs w:val="24"/>
              </w:rPr>
            </w:pPr>
            <w:r w:rsidRPr="00E033A9">
              <w:t>с</w:t>
            </w:r>
          </w:p>
        </w:tc>
        <w:tc>
          <w:tcPr>
            <w:tcW w:w="1800" w:type="dxa"/>
            <w:gridSpan w:val="2"/>
          </w:tcPr>
          <w:p w:rsidR="00C04407" w:rsidRPr="00E033A9" w:rsidRDefault="00C04407" w:rsidP="009E06FB">
            <w:pPr>
              <w:spacing w:before="120" w:after="120"/>
              <w:jc w:val="center"/>
              <w:rPr>
                <w:sz w:val="24"/>
                <w:szCs w:val="24"/>
                <w:lang w:val="en-US"/>
              </w:rPr>
            </w:pPr>
            <w:r w:rsidRPr="00E033A9">
              <w:rPr>
                <w:lang w:val="en-US"/>
              </w:rPr>
              <w:t>d</w:t>
            </w:r>
          </w:p>
        </w:tc>
      </w:tr>
      <w:tr w:rsidR="00C04407" w:rsidRPr="00E033A9" w:rsidTr="009E06FB">
        <w:tc>
          <w:tcPr>
            <w:tcW w:w="2880" w:type="dxa"/>
          </w:tcPr>
          <w:p w:rsidR="00C04407" w:rsidRPr="00E033A9" w:rsidRDefault="00C04407" w:rsidP="009E06FB">
            <w:pPr>
              <w:spacing w:before="120" w:after="120"/>
              <w:jc w:val="both"/>
              <w:rPr>
                <w:sz w:val="24"/>
                <w:szCs w:val="24"/>
              </w:rPr>
            </w:pPr>
            <w:r w:rsidRPr="00E033A9">
              <w:t>Изготовитель товара</w:t>
            </w:r>
          </w:p>
        </w:tc>
        <w:tc>
          <w:tcPr>
            <w:tcW w:w="1933" w:type="dxa"/>
            <w:gridSpan w:val="2"/>
          </w:tcPr>
          <w:p w:rsidR="00C04407" w:rsidRPr="00E033A9" w:rsidRDefault="00C04407" w:rsidP="009E06FB">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C04407" w:rsidRPr="00E033A9" w:rsidRDefault="00C04407" w:rsidP="009E06FB">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C04407" w:rsidRPr="00E033A9" w:rsidRDefault="00C04407" w:rsidP="009E06FB">
            <w:pPr>
              <w:spacing w:before="120" w:after="120"/>
              <w:jc w:val="center"/>
              <w:rPr>
                <w:sz w:val="24"/>
                <w:szCs w:val="24"/>
              </w:rPr>
            </w:pPr>
            <w:r w:rsidRPr="00E033A9">
              <w:t>с-с</w:t>
            </w:r>
          </w:p>
        </w:tc>
        <w:tc>
          <w:tcPr>
            <w:tcW w:w="1800" w:type="dxa"/>
            <w:gridSpan w:val="2"/>
          </w:tcPr>
          <w:p w:rsidR="00C04407" w:rsidRPr="00E033A9" w:rsidRDefault="00C04407" w:rsidP="009E06FB">
            <w:pPr>
              <w:spacing w:before="120" w:after="120"/>
              <w:jc w:val="center"/>
              <w:rPr>
                <w:sz w:val="24"/>
                <w:szCs w:val="24"/>
              </w:rPr>
            </w:pPr>
            <w:r w:rsidRPr="00E033A9">
              <w:rPr>
                <w:lang w:val="en-US"/>
              </w:rPr>
              <w:t>d</w:t>
            </w:r>
            <w:r w:rsidRPr="00E033A9">
              <w:t>-</w:t>
            </w:r>
            <w:r w:rsidRPr="00E033A9">
              <w:rPr>
                <w:lang w:val="en-US"/>
              </w:rPr>
              <w:t>d</w:t>
            </w:r>
          </w:p>
        </w:tc>
      </w:tr>
      <w:tr w:rsidR="00C04407" w:rsidRPr="00E033A9" w:rsidTr="009E06FB">
        <w:tc>
          <w:tcPr>
            <w:tcW w:w="2880" w:type="dxa"/>
          </w:tcPr>
          <w:p w:rsidR="00C04407" w:rsidRPr="00E033A9" w:rsidRDefault="00C04407" w:rsidP="009E06FB">
            <w:pPr>
              <w:rPr>
                <w:b/>
                <w:bCs/>
                <w:sz w:val="24"/>
                <w:szCs w:val="24"/>
              </w:rPr>
            </w:pPr>
            <w:r w:rsidRPr="00E033A9">
              <w:rPr>
                <w:b/>
                <w:bCs/>
              </w:rPr>
              <w:t xml:space="preserve">1. Требования к комплектации (составу, объему) изделий: </w:t>
            </w:r>
          </w:p>
        </w:tc>
        <w:tc>
          <w:tcPr>
            <w:tcW w:w="1071"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111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r>
      <w:tr w:rsidR="00C04407" w:rsidRPr="00E033A9" w:rsidTr="009E06FB">
        <w:trPr>
          <w:cantSplit/>
        </w:trPr>
        <w:tc>
          <w:tcPr>
            <w:tcW w:w="2880" w:type="dxa"/>
            <w:vMerge w:val="restart"/>
          </w:tcPr>
          <w:p w:rsidR="00C04407" w:rsidRPr="00E033A9" w:rsidRDefault="00C04407" w:rsidP="009E06FB">
            <w:pPr>
              <w:jc w:val="both"/>
              <w:rPr>
                <w:sz w:val="24"/>
                <w:szCs w:val="24"/>
              </w:rPr>
            </w:pPr>
            <w:r w:rsidRPr="00E033A9">
              <w:t>Перечень закупаемых изделий, заявленный заказчиком в заявке на закупку.</w:t>
            </w: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Нет</w:t>
            </w:r>
          </w:p>
        </w:tc>
        <w:tc>
          <w:tcPr>
            <w:tcW w:w="862" w:type="dxa"/>
          </w:tcPr>
          <w:p w:rsidR="00C04407" w:rsidRPr="00E033A9" w:rsidRDefault="00C04407" w:rsidP="009E06FB">
            <w:pPr>
              <w:jc w:val="both"/>
              <w:rPr>
                <w:sz w:val="24"/>
                <w:szCs w:val="24"/>
              </w:rPr>
            </w:pPr>
            <w:r w:rsidRPr="00E033A9">
              <w:t>0</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tcPr>
          <w:p w:rsidR="00C04407" w:rsidRPr="00E033A9" w:rsidRDefault="00C04407" w:rsidP="009E06FB">
            <w:pPr>
              <w:jc w:val="both"/>
              <w:rPr>
                <w:b/>
                <w:bCs/>
                <w:sz w:val="24"/>
                <w:szCs w:val="24"/>
              </w:rPr>
            </w:pPr>
            <w:r w:rsidRPr="00E033A9">
              <w:rPr>
                <w:b/>
                <w:bCs/>
              </w:rPr>
              <w:t>СООТВЕТСТВИЕ КОМПЛЕКТАЦИИ, %</w:t>
            </w:r>
          </w:p>
        </w:tc>
        <w:tc>
          <w:tcPr>
            <w:tcW w:w="1933" w:type="dxa"/>
            <w:gridSpan w:val="2"/>
          </w:tcPr>
          <w:p w:rsidR="00C04407" w:rsidRPr="00E033A9" w:rsidRDefault="00C04407" w:rsidP="009E06FB">
            <w:pPr>
              <w:jc w:val="both"/>
              <w:rPr>
                <w:sz w:val="24"/>
                <w:szCs w:val="24"/>
              </w:rPr>
            </w:pPr>
            <w:r w:rsidRPr="00E033A9">
              <w:rPr>
                <w:b/>
                <w:bCs/>
              </w:rPr>
              <w:t>100%</w:t>
            </w:r>
          </w:p>
        </w:tc>
        <w:tc>
          <w:tcPr>
            <w:tcW w:w="1800" w:type="dxa"/>
            <w:gridSpan w:val="2"/>
          </w:tcPr>
          <w:p w:rsidR="00C04407" w:rsidRPr="00E033A9" w:rsidRDefault="00C04407" w:rsidP="009E06FB">
            <w:pPr>
              <w:jc w:val="both"/>
              <w:rPr>
                <w:b/>
                <w:bCs/>
                <w:sz w:val="24"/>
                <w:szCs w:val="24"/>
              </w:rPr>
            </w:pPr>
            <w:r w:rsidRPr="00E033A9">
              <w:rPr>
                <w:b/>
                <w:bCs/>
              </w:rPr>
              <w:t>66%</w:t>
            </w:r>
          </w:p>
        </w:tc>
        <w:tc>
          <w:tcPr>
            <w:tcW w:w="1980" w:type="dxa"/>
            <w:gridSpan w:val="2"/>
          </w:tcPr>
          <w:p w:rsidR="00C04407" w:rsidRPr="00E033A9" w:rsidRDefault="00C04407" w:rsidP="009E06FB">
            <w:pPr>
              <w:jc w:val="both"/>
              <w:rPr>
                <w:b/>
                <w:bCs/>
                <w:sz w:val="24"/>
                <w:szCs w:val="24"/>
              </w:rPr>
            </w:pPr>
            <w:r w:rsidRPr="00E033A9">
              <w:rPr>
                <w:b/>
                <w:bCs/>
              </w:rPr>
              <w:t>100%</w:t>
            </w:r>
          </w:p>
        </w:tc>
        <w:tc>
          <w:tcPr>
            <w:tcW w:w="1800" w:type="dxa"/>
            <w:gridSpan w:val="2"/>
          </w:tcPr>
          <w:p w:rsidR="00C04407" w:rsidRPr="00E033A9" w:rsidRDefault="00C04407" w:rsidP="009E06FB">
            <w:pPr>
              <w:jc w:val="both"/>
              <w:rPr>
                <w:b/>
                <w:bCs/>
                <w:sz w:val="24"/>
                <w:szCs w:val="24"/>
              </w:rPr>
            </w:pPr>
            <w:r w:rsidRPr="00E033A9">
              <w:rPr>
                <w:b/>
                <w:bCs/>
              </w:rPr>
              <w:t>100%</w:t>
            </w:r>
          </w:p>
        </w:tc>
      </w:tr>
    </w:tbl>
    <w:p w:rsidR="00C04407" w:rsidRPr="00E033A9" w:rsidRDefault="00C04407" w:rsidP="00C04407">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C04407" w:rsidRPr="00E033A9" w:rsidRDefault="00C04407" w:rsidP="00C04407">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C04407" w:rsidRPr="00E033A9" w:rsidTr="009E06FB">
        <w:tc>
          <w:tcPr>
            <w:tcW w:w="2520" w:type="dxa"/>
          </w:tcPr>
          <w:p w:rsidR="00C04407" w:rsidRPr="00E033A9" w:rsidRDefault="00C04407" w:rsidP="009E06FB">
            <w:pPr>
              <w:rPr>
                <w:b/>
                <w:bCs/>
                <w:sz w:val="24"/>
                <w:szCs w:val="24"/>
              </w:rPr>
            </w:pPr>
            <w:r w:rsidRPr="00E033A9">
              <w:rPr>
                <w:b/>
                <w:bCs/>
              </w:rPr>
              <w:t>2. Технические требования</w:t>
            </w:r>
          </w:p>
        </w:tc>
        <w:tc>
          <w:tcPr>
            <w:tcW w:w="1071"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r w:rsidRPr="00E033A9">
              <w:t>(пояснения)</w:t>
            </w: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909" w:type="dxa"/>
          </w:tcPr>
          <w:p w:rsidR="00C04407" w:rsidRPr="00E033A9" w:rsidRDefault="00C04407" w:rsidP="009E06FB">
            <w:pPr>
              <w:jc w:val="both"/>
              <w:rPr>
                <w:sz w:val="24"/>
                <w:szCs w:val="24"/>
              </w:rPr>
            </w:pPr>
            <w:r w:rsidRPr="00E033A9">
              <w:t>Балл</w:t>
            </w:r>
          </w:p>
        </w:tc>
        <w:tc>
          <w:tcPr>
            <w:tcW w:w="1118" w:type="dxa"/>
          </w:tcPr>
          <w:p w:rsidR="00C04407" w:rsidRPr="00E033A9" w:rsidRDefault="00C04407" w:rsidP="009E06FB">
            <w:pPr>
              <w:jc w:val="both"/>
              <w:rPr>
                <w:sz w:val="24"/>
                <w:szCs w:val="24"/>
              </w:rPr>
            </w:pPr>
            <w:r w:rsidRPr="00E033A9">
              <w:t xml:space="preserve">Да/ </w:t>
            </w:r>
          </w:p>
          <w:p w:rsidR="00C04407" w:rsidRPr="00E033A9" w:rsidRDefault="00C04407" w:rsidP="009E06FB">
            <w:pPr>
              <w:jc w:val="both"/>
            </w:pPr>
            <w:r w:rsidRPr="00E033A9">
              <w:t>нет</w:t>
            </w:r>
          </w:p>
          <w:p w:rsidR="00C04407" w:rsidRPr="00E033A9" w:rsidRDefault="00C04407" w:rsidP="009E06FB">
            <w:pPr>
              <w:jc w:val="both"/>
              <w:rPr>
                <w:sz w:val="24"/>
                <w:szCs w:val="24"/>
              </w:rPr>
            </w:pPr>
          </w:p>
        </w:tc>
        <w:tc>
          <w:tcPr>
            <w:tcW w:w="1042" w:type="dxa"/>
          </w:tcPr>
          <w:p w:rsidR="00C04407" w:rsidRPr="00E033A9" w:rsidRDefault="00C04407" w:rsidP="009E06FB">
            <w:pPr>
              <w:jc w:val="both"/>
              <w:rPr>
                <w:sz w:val="24"/>
                <w:szCs w:val="24"/>
              </w:rPr>
            </w:pPr>
            <w:r w:rsidRPr="00E033A9">
              <w:t>Балл</w:t>
            </w:r>
          </w:p>
        </w:tc>
        <w:tc>
          <w:tcPr>
            <w:tcW w:w="1080"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r>
      <w:tr w:rsidR="00C04407" w:rsidRPr="00E033A9" w:rsidTr="009E06FB">
        <w:trPr>
          <w:cantSplit/>
        </w:trPr>
        <w:tc>
          <w:tcPr>
            <w:tcW w:w="2520" w:type="dxa"/>
            <w:vMerge w:val="restart"/>
          </w:tcPr>
          <w:p w:rsidR="00C04407" w:rsidRPr="00E033A9" w:rsidRDefault="00C04407" w:rsidP="009E06FB">
            <w:pPr>
              <w:rPr>
                <w:sz w:val="24"/>
                <w:szCs w:val="24"/>
              </w:rPr>
            </w:pPr>
            <w:r w:rsidRPr="00E033A9">
              <w:t>Требования (параметр, характеристика) в соответствии с заявкой на закупку</w:t>
            </w: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restart"/>
          </w:tcPr>
          <w:p w:rsidR="00C04407" w:rsidRPr="00E033A9" w:rsidRDefault="00C04407" w:rsidP="009E06FB">
            <w:pPr>
              <w:jc w:val="both"/>
              <w:rPr>
                <w:sz w:val="24"/>
                <w:szCs w:val="24"/>
              </w:rPr>
            </w:pPr>
            <w:r w:rsidRPr="00E033A9">
              <w:t>Не оценивается</w:t>
            </w:r>
          </w:p>
        </w:tc>
        <w:tc>
          <w:tcPr>
            <w:tcW w:w="1118" w:type="dxa"/>
          </w:tcPr>
          <w:p w:rsidR="00C04407" w:rsidRPr="00E033A9" w:rsidRDefault="00C04407" w:rsidP="009E06FB">
            <w:pPr>
              <w:jc w:val="both"/>
              <w:rPr>
                <w:sz w:val="24"/>
                <w:szCs w:val="24"/>
              </w:rPr>
            </w:pPr>
            <w:r w:rsidRPr="00E033A9">
              <w:t>Нет (пояснения)</w:t>
            </w:r>
          </w:p>
        </w:tc>
        <w:tc>
          <w:tcPr>
            <w:tcW w:w="1042" w:type="dxa"/>
          </w:tcPr>
          <w:p w:rsidR="00C04407" w:rsidRPr="00E033A9" w:rsidRDefault="00C04407" w:rsidP="009E06FB">
            <w:pPr>
              <w:jc w:val="both"/>
              <w:rPr>
                <w:sz w:val="24"/>
                <w:szCs w:val="24"/>
              </w:rPr>
            </w:pPr>
            <w:r w:rsidRPr="00E033A9">
              <w:t>0</w:t>
            </w:r>
          </w:p>
        </w:tc>
        <w:tc>
          <w:tcPr>
            <w:tcW w:w="1080" w:type="dxa"/>
          </w:tcPr>
          <w:p w:rsidR="00C04407" w:rsidRPr="00E033A9" w:rsidRDefault="00C04407" w:rsidP="009E06FB">
            <w:pPr>
              <w:jc w:val="both"/>
              <w:rPr>
                <w:sz w:val="24"/>
                <w:szCs w:val="24"/>
              </w:rPr>
            </w:pPr>
            <w:r w:rsidRPr="00E033A9">
              <w:t>Нет (пояснения)</w:t>
            </w:r>
          </w:p>
        </w:tc>
        <w:tc>
          <w:tcPr>
            <w:tcW w:w="862" w:type="dxa"/>
          </w:tcPr>
          <w:p w:rsidR="00C04407" w:rsidRPr="00E033A9" w:rsidRDefault="00C04407" w:rsidP="009E06FB">
            <w:pPr>
              <w:jc w:val="both"/>
              <w:rPr>
                <w:sz w:val="24"/>
                <w:szCs w:val="24"/>
              </w:rPr>
            </w:pPr>
            <w:r w:rsidRPr="00E033A9">
              <w:t>0</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Нет (пояснения)</w:t>
            </w:r>
          </w:p>
        </w:tc>
        <w:tc>
          <w:tcPr>
            <w:tcW w:w="862" w:type="dxa"/>
          </w:tcPr>
          <w:p w:rsidR="00C04407" w:rsidRPr="00E033A9" w:rsidRDefault="00C04407" w:rsidP="009E06FB">
            <w:pPr>
              <w:jc w:val="both"/>
              <w:rPr>
                <w:sz w:val="24"/>
                <w:szCs w:val="24"/>
              </w:rPr>
            </w:pPr>
            <w:r w:rsidRPr="00E033A9">
              <w:t>0</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Height w:val="663"/>
        </w:trPr>
        <w:tc>
          <w:tcPr>
            <w:tcW w:w="10402" w:type="dxa"/>
            <w:gridSpan w:val="9"/>
          </w:tcPr>
          <w:p w:rsidR="00C04407" w:rsidRPr="00E033A9" w:rsidRDefault="00C04407" w:rsidP="009E06FB">
            <w:pPr>
              <w:pStyle w:val="4"/>
              <w:jc w:val="both"/>
            </w:pPr>
            <w:r w:rsidRPr="00E033A9">
              <w:t>Пример выставления баллов</w:t>
            </w:r>
          </w:p>
          <w:p w:rsidR="00C04407" w:rsidRPr="00E033A9" w:rsidRDefault="00C04407" w:rsidP="009E06FB">
            <w:pPr>
              <w:jc w:val="both"/>
              <w:rPr>
                <w:sz w:val="24"/>
                <w:szCs w:val="24"/>
              </w:rPr>
            </w:pPr>
            <w:r w:rsidRPr="00E033A9">
              <w:rPr>
                <w:b/>
                <w:bCs/>
                <w:i/>
                <w:iCs/>
              </w:rPr>
              <w:t>(максимально возможное количество баллов – 7)</w:t>
            </w:r>
          </w:p>
        </w:tc>
      </w:tr>
    </w:tbl>
    <w:p w:rsidR="00C04407" w:rsidRPr="00E033A9" w:rsidRDefault="00C04407" w:rsidP="00C04407"/>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C04407" w:rsidRPr="00E033A9" w:rsidTr="009E06FB">
        <w:trPr>
          <w:cantSplit/>
          <w:trHeight w:val="637"/>
        </w:trPr>
        <w:tc>
          <w:tcPr>
            <w:tcW w:w="2520" w:type="dxa"/>
          </w:tcPr>
          <w:p w:rsidR="00C04407" w:rsidRPr="00E033A9" w:rsidRDefault="00C04407" w:rsidP="009E06FB">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C04407" w:rsidRPr="00E033A9" w:rsidRDefault="00C04407" w:rsidP="009E06FB">
            <w:pPr>
              <w:jc w:val="center"/>
              <w:rPr>
                <w:sz w:val="24"/>
                <w:szCs w:val="24"/>
                <w:lang w:val="en-US"/>
              </w:rPr>
            </w:pPr>
            <w:r w:rsidRPr="00E033A9">
              <w:rPr>
                <w:b/>
                <w:bCs/>
              </w:rPr>
              <w:t>7</w:t>
            </w:r>
          </w:p>
        </w:tc>
        <w:tc>
          <w:tcPr>
            <w:tcW w:w="1862" w:type="dxa"/>
          </w:tcPr>
          <w:p w:rsidR="00C04407" w:rsidRPr="00E033A9" w:rsidRDefault="00C04407" w:rsidP="009E06FB">
            <w:pPr>
              <w:jc w:val="center"/>
              <w:rPr>
                <w:b/>
                <w:bCs/>
                <w:sz w:val="24"/>
                <w:szCs w:val="24"/>
              </w:rPr>
            </w:pPr>
            <w:r w:rsidRPr="00E033A9">
              <w:t>-</w:t>
            </w:r>
          </w:p>
        </w:tc>
        <w:tc>
          <w:tcPr>
            <w:tcW w:w="2160" w:type="dxa"/>
          </w:tcPr>
          <w:p w:rsidR="00C04407" w:rsidRPr="00E033A9" w:rsidRDefault="00C04407" w:rsidP="009E06FB">
            <w:pPr>
              <w:jc w:val="center"/>
              <w:rPr>
                <w:b/>
                <w:bCs/>
                <w:sz w:val="24"/>
                <w:szCs w:val="24"/>
                <w:lang w:val="en-US"/>
              </w:rPr>
            </w:pPr>
            <w:r w:rsidRPr="00E033A9">
              <w:rPr>
                <w:b/>
                <w:bCs/>
              </w:rPr>
              <w:t>6</w:t>
            </w:r>
          </w:p>
        </w:tc>
        <w:tc>
          <w:tcPr>
            <w:tcW w:w="1949" w:type="dxa"/>
          </w:tcPr>
          <w:p w:rsidR="00C04407" w:rsidRPr="00E033A9" w:rsidRDefault="00C04407" w:rsidP="009E06FB">
            <w:pPr>
              <w:jc w:val="center"/>
              <w:rPr>
                <w:b/>
                <w:bCs/>
                <w:sz w:val="24"/>
                <w:szCs w:val="24"/>
                <w:lang w:val="en-US"/>
              </w:rPr>
            </w:pPr>
            <w:r w:rsidRPr="00E033A9">
              <w:rPr>
                <w:b/>
                <w:bCs/>
              </w:rPr>
              <w:t>5</w:t>
            </w:r>
          </w:p>
        </w:tc>
      </w:tr>
      <w:tr w:rsidR="00C04407" w:rsidRPr="00E033A9" w:rsidTr="009E06FB">
        <w:trPr>
          <w:cantSplit/>
          <w:trHeight w:val="399"/>
        </w:trPr>
        <w:tc>
          <w:tcPr>
            <w:tcW w:w="2520" w:type="dxa"/>
          </w:tcPr>
          <w:p w:rsidR="00C04407" w:rsidRPr="00E033A9" w:rsidRDefault="00C04407" w:rsidP="009E06FB">
            <w:pPr>
              <w:ind w:left="-108"/>
              <w:jc w:val="both"/>
              <w:rPr>
                <w:b/>
                <w:bCs/>
                <w:sz w:val="24"/>
                <w:szCs w:val="24"/>
              </w:rPr>
            </w:pPr>
            <w:r w:rsidRPr="00E033A9">
              <w:rPr>
                <w:b/>
                <w:bCs/>
              </w:rPr>
              <w:t>СООТВЕТСТВИЕ ЗАЯВКЕ НА ЗАКУПКУ, %</w:t>
            </w:r>
          </w:p>
        </w:tc>
        <w:tc>
          <w:tcPr>
            <w:tcW w:w="1918" w:type="dxa"/>
          </w:tcPr>
          <w:p w:rsidR="00C04407" w:rsidRPr="00E033A9" w:rsidRDefault="00C04407" w:rsidP="009E06FB">
            <w:pPr>
              <w:jc w:val="center"/>
              <w:rPr>
                <w:b/>
                <w:bCs/>
                <w:sz w:val="24"/>
                <w:szCs w:val="24"/>
              </w:rPr>
            </w:pPr>
            <w:r w:rsidRPr="00E033A9">
              <w:rPr>
                <w:b/>
                <w:bCs/>
              </w:rPr>
              <w:t>100%</w:t>
            </w:r>
          </w:p>
        </w:tc>
        <w:tc>
          <w:tcPr>
            <w:tcW w:w="1862" w:type="dxa"/>
          </w:tcPr>
          <w:p w:rsidR="00C04407" w:rsidRPr="00E033A9" w:rsidRDefault="00C04407" w:rsidP="009E06FB">
            <w:pPr>
              <w:jc w:val="center"/>
              <w:rPr>
                <w:b/>
                <w:bCs/>
                <w:sz w:val="24"/>
                <w:szCs w:val="24"/>
              </w:rPr>
            </w:pPr>
            <w:r w:rsidRPr="00E033A9">
              <w:rPr>
                <w:b/>
                <w:bCs/>
              </w:rPr>
              <w:t>-</w:t>
            </w:r>
          </w:p>
        </w:tc>
        <w:tc>
          <w:tcPr>
            <w:tcW w:w="2160" w:type="dxa"/>
          </w:tcPr>
          <w:p w:rsidR="00C04407" w:rsidRPr="00E033A9" w:rsidRDefault="00C04407" w:rsidP="009E06FB">
            <w:pPr>
              <w:jc w:val="center"/>
              <w:rPr>
                <w:b/>
                <w:bCs/>
                <w:sz w:val="24"/>
                <w:szCs w:val="24"/>
              </w:rPr>
            </w:pPr>
            <w:r w:rsidRPr="00E033A9">
              <w:rPr>
                <w:b/>
                <w:bCs/>
              </w:rPr>
              <w:t>85,7%</w:t>
            </w:r>
          </w:p>
        </w:tc>
        <w:tc>
          <w:tcPr>
            <w:tcW w:w="1949" w:type="dxa"/>
          </w:tcPr>
          <w:p w:rsidR="00C04407" w:rsidRPr="00E033A9" w:rsidRDefault="00C04407" w:rsidP="009E06FB">
            <w:pPr>
              <w:jc w:val="center"/>
              <w:rPr>
                <w:b/>
                <w:bCs/>
                <w:sz w:val="24"/>
                <w:szCs w:val="24"/>
              </w:rPr>
            </w:pPr>
            <w:r w:rsidRPr="00E033A9">
              <w:rPr>
                <w:b/>
                <w:bCs/>
              </w:rPr>
              <w:t>71%</w:t>
            </w:r>
          </w:p>
        </w:tc>
      </w:tr>
    </w:tbl>
    <w:p w:rsidR="00C04407" w:rsidRPr="00E033A9" w:rsidRDefault="00C04407" w:rsidP="00C04407">
      <w:pPr>
        <w:ind w:firstLine="709"/>
        <w:jc w:val="both"/>
      </w:pPr>
    </w:p>
    <w:p w:rsidR="00C04407" w:rsidRPr="00E033A9" w:rsidRDefault="00C04407" w:rsidP="00C04407">
      <w:pPr>
        <w:jc w:val="both"/>
      </w:pPr>
    </w:p>
    <w:p w:rsidR="00C04407" w:rsidRPr="00E033A9" w:rsidRDefault="00C04407" w:rsidP="00C04407">
      <w:pPr>
        <w:ind w:firstLine="709"/>
        <w:jc w:val="both"/>
      </w:pPr>
    </w:p>
    <w:p w:rsidR="00C04407" w:rsidRPr="00E033A9" w:rsidRDefault="00C04407" w:rsidP="00C04407">
      <w:pPr>
        <w:ind w:firstLine="709"/>
        <w:jc w:val="both"/>
      </w:pPr>
    </w:p>
    <w:p w:rsidR="00C04407" w:rsidRPr="00E033A9" w:rsidRDefault="00C04407" w:rsidP="00C04407">
      <w:pPr>
        <w:jc w:val="both"/>
        <w:rPr>
          <w:b/>
          <w:bCs/>
          <w:sz w:val="24"/>
          <w:szCs w:val="24"/>
        </w:rPr>
        <w:sectPr w:rsidR="00C04407" w:rsidRPr="00E033A9">
          <w:pgSz w:w="11906" w:h="16838"/>
          <w:pgMar w:top="539" w:right="992" w:bottom="357" w:left="1276" w:header="709" w:footer="709" w:gutter="0"/>
          <w:pgNumType w:chapStyle="1"/>
          <w:cols w:space="720"/>
          <w:rtlGutter/>
        </w:sectPr>
      </w:pPr>
    </w:p>
    <w:p w:rsidR="00C04407" w:rsidRPr="00E033A9" w:rsidRDefault="00C04407" w:rsidP="00C04407">
      <w:pPr>
        <w:ind w:left="10490"/>
        <w:jc w:val="both"/>
        <w:rPr>
          <w:b/>
          <w:bCs/>
          <w:sz w:val="24"/>
          <w:szCs w:val="24"/>
        </w:rPr>
      </w:pPr>
      <w:r w:rsidRPr="00E033A9">
        <w:rPr>
          <w:b/>
          <w:bCs/>
          <w:sz w:val="24"/>
          <w:szCs w:val="24"/>
        </w:rPr>
        <w:lastRenderedPageBreak/>
        <w:t>Приложение 8</w:t>
      </w:r>
    </w:p>
    <w:p w:rsidR="00C04407" w:rsidRPr="00E033A9" w:rsidRDefault="00C04407" w:rsidP="00C04407">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C04407" w:rsidRPr="00E033A9" w:rsidRDefault="00C04407" w:rsidP="00C04407">
      <w:pPr>
        <w:suppressAutoHyphens/>
        <w:autoSpaceDE w:val="0"/>
        <w:autoSpaceDN w:val="0"/>
        <w:adjustRightInd w:val="0"/>
        <w:ind w:left="10490"/>
        <w:jc w:val="both"/>
      </w:pPr>
    </w:p>
    <w:p w:rsidR="00C04407" w:rsidRPr="00E033A9" w:rsidRDefault="00C04407" w:rsidP="00C04407">
      <w:pPr>
        <w:jc w:val="center"/>
        <w:rPr>
          <w:color w:val="000000"/>
          <w:sz w:val="24"/>
          <w:szCs w:val="24"/>
        </w:rPr>
      </w:pPr>
      <w:r w:rsidRPr="00E033A9">
        <w:rPr>
          <w:b/>
          <w:color w:val="000000"/>
          <w:sz w:val="24"/>
          <w:szCs w:val="24"/>
        </w:rPr>
        <w:t xml:space="preserve">СПЕЦИФИКАЦИЯ </w:t>
      </w:r>
    </w:p>
    <w:p w:rsidR="00C04407" w:rsidRPr="00E033A9" w:rsidRDefault="00C04407" w:rsidP="00C04407">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C04407" w:rsidRPr="00E033A9" w:rsidRDefault="00C04407" w:rsidP="00C04407">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C04407" w:rsidRPr="00E033A9" w:rsidTr="009E06FB">
        <w:trPr>
          <w:trHeight w:val="2098"/>
        </w:trPr>
        <w:tc>
          <w:tcPr>
            <w:tcW w:w="851" w:type="dxa"/>
            <w:vMerge w:val="restart"/>
            <w:vAlign w:val="center"/>
          </w:tcPr>
          <w:p w:rsidR="00C04407" w:rsidRPr="00E033A9" w:rsidRDefault="00C04407" w:rsidP="009E06FB">
            <w:pPr>
              <w:rPr>
                <w:color w:val="000000"/>
                <w:sz w:val="16"/>
                <w:szCs w:val="16"/>
              </w:rPr>
            </w:pPr>
            <w:r w:rsidRPr="00E033A9">
              <w:rPr>
                <w:color w:val="000000"/>
                <w:sz w:val="16"/>
                <w:szCs w:val="16"/>
              </w:rPr>
              <w:t>№ позиции согласно</w:t>
            </w:r>
          </w:p>
          <w:p w:rsidR="00C04407" w:rsidRPr="00E033A9" w:rsidRDefault="00C04407" w:rsidP="009E06FB">
            <w:pPr>
              <w:rPr>
                <w:color w:val="000000"/>
                <w:sz w:val="24"/>
                <w:szCs w:val="24"/>
              </w:rPr>
            </w:pPr>
            <w:r w:rsidRPr="00E033A9">
              <w:rPr>
                <w:color w:val="000000"/>
                <w:sz w:val="16"/>
                <w:szCs w:val="16"/>
              </w:rPr>
              <w:t>заявке на закупку</w:t>
            </w:r>
          </w:p>
        </w:tc>
        <w:tc>
          <w:tcPr>
            <w:tcW w:w="1559" w:type="dxa"/>
            <w:vMerge w:val="restart"/>
            <w:vAlign w:val="center"/>
          </w:tcPr>
          <w:p w:rsidR="00C04407" w:rsidRPr="00E033A9" w:rsidRDefault="00C04407" w:rsidP="009E06FB">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C04407" w:rsidRPr="00E033A9" w:rsidRDefault="00C04407" w:rsidP="009E06FB">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keepNext/>
              <w:ind w:left="-106" w:right="-28"/>
              <w:jc w:val="center"/>
              <w:rPr>
                <w:color w:val="000000"/>
                <w:sz w:val="16"/>
                <w:szCs w:val="16"/>
              </w:rPr>
            </w:pPr>
          </w:p>
          <w:p w:rsidR="00C04407" w:rsidRPr="00E033A9" w:rsidRDefault="00C04407" w:rsidP="009E06FB">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C04407" w:rsidRPr="00E033A9" w:rsidRDefault="00C04407" w:rsidP="009E06FB">
            <w:pPr>
              <w:keepNext/>
              <w:jc w:val="center"/>
              <w:rPr>
                <w:color w:val="000000"/>
                <w:sz w:val="16"/>
                <w:szCs w:val="16"/>
              </w:rPr>
            </w:pPr>
            <w:r w:rsidRPr="00E033A9">
              <w:rPr>
                <w:color w:val="000000"/>
                <w:sz w:val="16"/>
                <w:szCs w:val="16"/>
              </w:rPr>
              <w:t>Каталожный номер</w:t>
            </w:r>
          </w:p>
        </w:tc>
        <w:tc>
          <w:tcPr>
            <w:tcW w:w="1559" w:type="dxa"/>
            <w:vMerge w:val="restart"/>
          </w:tcPr>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C04407" w:rsidRPr="00E033A9" w:rsidRDefault="00C04407" w:rsidP="009E06FB">
            <w:pPr>
              <w:ind w:left="-107" w:right="-99"/>
              <w:jc w:val="center"/>
              <w:rPr>
                <w:color w:val="000000"/>
                <w:sz w:val="16"/>
                <w:szCs w:val="16"/>
              </w:rPr>
            </w:pPr>
            <w:r w:rsidRPr="00E033A9">
              <w:rPr>
                <w:color w:val="000000"/>
                <w:sz w:val="16"/>
                <w:szCs w:val="16"/>
              </w:rPr>
              <w:t>Наименование и страна происхождения</w:t>
            </w:r>
          </w:p>
          <w:p w:rsidR="00C04407" w:rsidRPr="00E033A9" w:rsidRDefault="00C04407" w:rsidP="009E06FB">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keepNext/>
              <w:jc w:val="center"/>
              <w:rPr>
                <w:color w:val="000000"/>
                <w:sz w:val="16"/>
                <w:szCs w:val="16"/>
              </w:rPr>
            </w:pPr>
          </w:p>
          <w:p w:rsidR="00C04407" w:rsidRPr="00E033A9" w:rsidRDefault="00C04407" w:rsidP="009E06FB">
            <w:pPr>
              <w:keepNext/>
              <w:jc w:val="center"/>
              <w:rPr>
                <w:color w:val="000000"/>
                <w:sz w:val="16"/>
                <w:szCs w:val="16"/>
              </w:rPr>
            </w:pPr>
          </w:p>
          <w:p w:rsidR="00C04407" w:rsidRPr="00E033A9" w:rsidRDefault="00C04407" w:rsidP="009E06FB">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C04407" w:rsidRPr="00E033A9" w:rsidRDefault="00C04407" w:rsidP="009E06FB">
            <w:pPr>
              <w:ind w:left="-108" w:right="-108"/>
              <w:jc w:val="center"/>
              <w:rPr>
                <w:color w:val="000000"/>
                <w:sz w:val="16"/>
                <w:szCs w:val="16"/>
              </w:rPr>
            </w:pPr>
            <w:r w:rsidRPr="00E033A9">
              <w:rPr>
                <w:color w:val="000000"/>
                <w:sz w:val="16"/>
                <w:szCs w:val="16"/>
              </w:rPr>
              <w:t>Предлагаемое кол-во</w:t>
            </w:r>
          </w:p>
          <w:p w:rsidR="00C04407" w:rsidRPr="00E033A9" w:rsidRDefault="00C04407" w:rsidP="009E06FB">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C04407" w:rsidRPr="00E033A9" w:rsidRDefault="00C04407" w:rsidP="009E06FB">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C04407" w:rsidRPr="00E033A9" w:rsidRDefault="00C04407" w:rsidP="009E06FB">
            <w:pPr>
              <w:ind w:right="-37"/>
              <w:jc w:val="center"/>
              <w:rPr>
                <w:color w:val="000000"/>
                <w:sz w:val="16"/>
                <w:szCs w:val="16"/>
              </w:rPr>
            </w:pPr>
          </w:p>
          <w:p w:rsidR="00C04407" w:rsidRPr="00E033A9" w:rsidRDefault="00C04407" w:rsidP="009E06FB">
            <w:pPr>
              <w:ind w:right="-43"/>
              <w:jc w:val="center"/>
              <w:rPr>
                <w:color w:val="000000"/>
                <w:sz w:val="16"/>
                <w:szCs w:val="16"/>
              </w:rPr>
            </w:pPr>
            <w:r w:rsidRPr="00E033A9">
              <w:rPr>
                <w:color w:val="000000"/>
                <w:sz w:val="16"/>
                <w:szCs w:val="16"/>
              </w:rPr>
              <w:t>(для  изделий)</w:t>
            </w:r>
          </w:p>
        </w:tc>
        <w:tc>
          <w:tcPr>
            <w:tcW w:w="1417" w:type="dxa"/>
            <w:vAlign w:val="center"/>
          </w:tcPr>
          <w:p w:rsidR="00C04407" w:rsidRPr="00E033A9" w:rsidRDefault="00C04407" w:rsidP="009E06FB">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C04407" w:rsidRPr="00E033A9" w:rsidRDefault="00C04407" w:rsidP="009E06FB">
            <w:pPr>
              <w:ind w:right="-108"/>
              <w:jc w:val="center"/>
              <w:rPr>
                <w:b/>
                <w:color w:val="000000"/>
                <w:sz w:val="16"/>
                <w:szCs w:val="16"/>
              </w:rPr>
            </w:pPr>
            <w:r w:rsidRPr="00E033A9">
              <w:rPr>
                <w:b/>
                <w:color w:val="000000"/>
                <w:sz w:val="16"/>
                <w:szCs w:val="16"/>
              </w:rPr>
              <w:t>Размер примененной оптовой надбавки,%</w:t>
            </w:r>
          </w:p>
          <w:p w:rsidR="00C04407" w:rsidRPr="00E033A9" w:rsidRDefault="00C04407" w:rsidP="009E06FB">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C04407" w:rsidRPr="00E033A9" w:rsidRDefault="00C04407" w:rsidP="009E06FB">
            <w:pPr>
              <w:ind w:right="-108"/>
              <w:rPr>
                <w:color w:val="000000"/>
                <w:sz w:val="16"/>
                <w:szCs w:val="16"/>
              </w:rPr>
            </w:pPr>
          </w:p>
          <w:p w:rsidR="00C04407" w:rsidRPr="00E033A9" w:rsidRDefault="00C04407" w:rsidP="009E06FB">
            <w:pPr>
              <w:ind w:right="-108"/>
              <w:rPr>
                <w:color w:val="000000"/>
                <w:sz w:val="16"/>
                <w:szCs w:val="16"/>
              </w:rPr>
            </w:pPr>
            <w:r w:rsidRPr="00E033A9">
              <w:rPr>
                <w:color w:val="000000"/>
                <w:sz w:val="16"/>
                <w:szCs w:val="16"/>
              </w:rPr>
              <w:t>точность 4 знака</w:t>
            </w:r>
          </w:p>
        </w:tc>
        <w:tc>
          <w:tcPr>
            <w:tcW w:w="1559"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Цена в валюте договора за единицу</w:t>
            </w:r>
          </w:p>
          <w:p w:rsidR="00C04407" w:rsidRPr="00E033A9" w:rsidRDefault="00C04407" w:rsidP="009E06FB">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гр.8+(гр.8*гр.9)</w:t>
            </w:r>
          </w:p>
        </w:tc>
        <w:tc>
          <w:tcPr>
            <w:tcW w:w="851"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C04407" w:rsidRPr="00E033A9" w:rsidRDefault="00C04407" w:rsidP="009E06FB">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гр.6*гр.10гр.*</w:t>
            </w:r>
          </w:p>
          <w:p w:rsidR="00C04407" w:rsidRPr="00E033A9" w:rsidRDefault="00C04407" w:rsidP="009E06FB">
            <w:pPr>
              <w:ind w:left="-108" w:right="-108"/>
              <w:jc w:val="center"/>
              <w:rPr>
                <w:color w:val="000000"/>
                <w:sz w:val="16"/>
                <w:szCs w:val="16"/>
              </w:rPr>
            </w:pPr>
            <w:r w:rsidRPr="00E033A9">
              <w:rPr>
                <w:color w:val="000000"/>
                <w:sz w:val="16"/>
                <w:szCs w:val="16"/>
              </w:rPr>
              <w:t>гр11</w:t>
            </w:r>
          </w:p>
        </w:tc>
        <w:tc>
          <w:tcPr>
            <w:tcW w:w="1134"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459"/>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C04407" w:rsidRPr="00E033A9" w:rsidRDefault="00C04407" w:rsidP="009E06FB">
            <w:pPr>
              <w:ind w:left="-108" w:right="-108"/>
              <w:jc w:val="center"/>
              <w:rPr>
                <w:color w:val="000000"/>
                <w:sz w:val="16"/>
                <w:szCs w:val="16"/>
              </w:rPr>
            </w:pPr>
            <w:r w:rsidRPr="00E033A9">
              <w:rPr>
                <w:color w:val="000000"/>
                <w:sz w:val="16"/>
                <w:szCs w:val="16"/>
              </w:rPr>
              <w:t>гр.6*гр.10*</w:t>
            </w:r>
          </w:p>
          <w:p w:rsidR="00C04407" w:rsidRPr="00E033A9" w:rsidRDefault="00C04407" w:rsidP="009E06FB">
            <w:pPr>
              <w:ind w:left="-108" w:right="-108"/>
              <w:jc w:val="center"/>
              <w:rPr>
                <w:color w:val="000000"/>
                <w:sz w:val="16"/>
                <w:szCs w:val="16"/>
              </w:rPr>
            </w:pPr>
            <w:r w:rsidRPr="00E033A9">
              <w:rPr>
                <w:color w:val="000000"/>
                <w:sz w:val="16"/>
                <w:szCs w:val="16"/>
              </w:rPr>
              <w:t>гр.12</w:t>
            </w:r>
          </w:p>
        </w:tc>
        <w:tc>
          <w:tcPr>
            <w:tcW w:w="850" w:type="dxa"/>
            <w:vMerge w:val="restart"/>
          </w:tcPr>
          <w:p w:rsidR="00C04407" w:rsidRPr="00E033A9" w:rsidRDefault="00C04407" w:rsidP="009E06FB">
            <w:pPr>
              <w:ind w:left="-108" w:right="-111"/>
              <w:jc w:val="center"/>
              <w:rPr>
                <w:color w:val="000000"/>
                <w:sz w:val="16"/>
                <w:szCs w:val="16"/>
              </w:rPr>
            </w:pPr>
            <w:r w:rsidRPr="00E033A9">
              <w:rPr>
                <w:color w:val="000000"/>
                <w:sz w:val="16"/>
                <w:szCs w:val="16"/>
              </w:rPr>
              <w:t>Код</w:t>
            </w:r>
          </w:p>
          <w:p w:rsidR="00C04407" w:rsidRPr="00E033A9" w:rsidRDefault="00C04407" w:rsidP="009E06FB">
            <w:pPr>
              <w:ind w:left="-108" w:right="-111"/>
              <w:jc w:val="center"/>
              <w:rPr>
                <w:color w:val="000000"/>
                <w:sz w:val="16"/>
                <w:szCs w:val="16"/>
              </w:rPr>
            </w:pPr>
            <w:r w:rsidRPr="00E033A9">
              <w:rPr>
                <w:color w:val="000000"/>
                <w:sz w:val="16"/>
                <w:szCs w:val="16"/>
              </w:rPr>
              <w:t>товара ТНВЭД</w:t>
            </w:r>
          </w:p>
        </w:tc>
      </w:tr>
      <w:tr w:rsidR="00C04407" w:rsidRPr="00E033A9" w:rsidTr="009E06FB">
        <w:trPr>
          <w:trHeight w:val="4206"/>
        </w:trPr>
        <w:tc>
          <w:tcPr>
            <w:tcW w:w="851" w:type="dxa"/>
            <w:vMerge/>
            <w:vAlign w:val="center"/>
          </w:tcPr>
          <w:p w:rsidR="00C04407" w:rsidRPr="00E033A9" w:rsidRDefault="00C04407" w:rsidP="009E06FB">
            <w:pPr>
              <w:rPr>
                <w:color w:val="000000"/>
                <w:sz w:val="16"/>
                <w:szCs w:val="16"/>
              </w:rPr>
            </w:pPr>
          </w:p>
        </w:tc>
        <w:tc>
          <w:tcPr>
            <w:tcW w:w="1559" w:type="dxa"/>
            <w:vMerge/>
            <w:vAlign w:val="center"/>
          </w:tcPr>
          <w:p w:rsidR="00C04407" w:rsidRPr="00E033A9" w:rsidRDefault="00C04407" w:rsidP="009E06FB">
            <w:pPr>
              <w:keepNext/>
              <w:ind w:left="-106" w:right="-28"/>
              <w:jc w:val="center"/>
              <w:rPr>
                <w:color w:val="000000"/>
                <w:sz w:val="16"/>
                <w:szCs w:val="16"/>
              </w:rPr>
            </w:pPr>
          </w:p>
        </w:tc>
        <w:tc>
          <w:tcPr>
            <w:tcW w:w="851" w:type="dxa"/>
            <w:vMerge/>
            <w:vAlign w:val="center"/>
          </w:tcPr>
          <w:p w:rsidR="00C04407" w:rsidRPr="00E033A9" w:rsidRDefault="00C04407" w:rsidP="009E06FB">
            <w:pPr>
              <w:keepNext/>
              <w:jc w:val="center"/>
              <w:rPr>
                <w:color w:val="000000"/>
                <w:sz w:val="16"/>
                <w:szCs w:val="16"/>
              </w:rPr>
            </w:pPr>
          </w:p>
        </w:tc>
        <w:tc>
          <w:tcPr>
            <w:tcW w:w="1559" w:type="dxa"/>
            <w:vMerge/>
          </w:tcPr>
          <w:p w:rsidR="00C04407" w:rsidRPr="00E033A9" w:rsidRDefault="00C04407" w:rsidP="009E06FB">
            <w:pPr>
              <w:ind w:left="-107" w:right="-99"/>
              <w:jc w:val="center"/>
              <w:rPr>
                <w:color w:val="000000"/>
                <w:sz w:val="16"/>
                <w:szCs w:val="16"/>
              </w:rPr>
            </w:pPr>
          </w:p>
        </w:tc>
        <w:tc>
          <w:tcPr>
            <w:tcW w:w="1418" w:type="dxa"/>
            <w:vMerge/>
            <w:vAlign w:val="center"/>
          </w:tcPr>
          <w:p w:rsidR="00C04407" w:rsidRPr="00E033A9" w:rsidRDefault="00C04407" w:rsidP="009E06FB">
            <w:pPr>
              <w:ind w:left="-107" w:right="-99"/>
              <w:rPr>
                <w:color w:val="000000"/>
                <w:sz w:val="16"/>
                <w:szCs w:val="16"/>
              </w:rPr>
            </w:pPr>
          </w:p>
        </w:tc>
        <w:tc>
          <w:tcPr>
            <w:tcW w:w="992" w:type="dxa"/>
            <w:vMerge/>
            <w:vAlign w:val="center"/>
          </w:tcPr>
          <w:p w:rsidR="00C04407" w:rsidRPr="00E033A9" w:rsidRDefault="00C04407" w:rsidP="009E06FB">
            <w:pPr>
              <w:ind w:left="-108" w:right="-108"/>
              <w:jc w:val="center"/>
              <w:rPr>
                <w:color w:val="000000"/>
                <w:sz w:val="16"/>
                <w:szCs w:val="16"/>
              </w:rPr>
            </w:pPr>
          </w:p>
        </w:tc>
        <w:tc>
          <w:tcPr>
            <w:tcW w:w="1276" w:type="dxa"/>
            <w:vMerge/>
            <w:vAlign w:val="center"/>
          </w:tcPr>
          <w:p w:rsidR="00C04407" w:rsidRPr="00E033A9" w:rsidRDefault="00C04407" w:rsidP="009E06FB">
            <w:pPr>
              <w:ind w:right="-37"/>
              <w:jc w:val="center"/>
              <w:rPr>
                <w:color w:val="000000"/>
                <w:sz w:val="16"/>
                <w:szCs w:val="16"/>
              </w:rPr>
            </w:pPr>
          </w:p>
        </w:tc>
        <w:tc>
          <w:tcPr>
            <w:tcW w:w="1417" w:type="dxa"/>
            <w:vAlign w:val="center"/>
          </w:tcPr>
          <w:p w:rsidR="00C04407" w:rsidRPr="00E033A9" w:rsidRDefault="00C04407" w:rsidP="009E06FB">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C04407" w:rsidRPr="00E033A9" w:rsidRDefault="00C04407" w:rsidP="009E06FB">
            <w:pPr>
              <w:ind w:right="-108"/>
              <w:jc w:val="center"/>
              <w:rPr>
                <w:color w:val="000000"/>
                <w:sz w:val="16"/>
                <w:szCs w:val="16"/>
              </w:rPr>
            </w:pPr>
          </w:p>
        </w:tc>
        <w:tc>
          <w:tcPr>
            <w:tcW w:w="1559" w:type="dxa"/>
            <w:vMerge/>
          </w:tcPr>
          <w:p w:rsidR="00C04407" w:rsidRPr="00E033A9" w:rsidRDefault="00C04407" w:rsidP="009E06FB">
            <w:pPr>
              <w:ind w:left="-108" w:right="-108"/>
              <w:jc w:val="center"/>
              <w:rPr>
                <w:color w:val="000000"/>
                <w:sz w:val="16"/>
                <w:szCs w:val="16"/>
              </w:rPr>
            </w:pPr>
          </w:p>
        </w:tc>
        <w:tc>
          <w:tcPr>
            <w:tcW w:w="851" w:type="dxa"/>
            <w:vMerge/>
          </w:tcPr>
          <w:p w:rsidR="00C04407" w:rsidRPr="00E033A9" w:rsidRDefault="00C04407" w:rsidP="009E06FB">
            <w:pPr>
              <w:ind w:left="-108" w:right="-108"/>
              <w:jc w:val="center"/>
              <w:rPr>
                <w:color w:val="000000"/>
                <w:sz w:val="16"/>
                <w:szCs w:val="16"/>
              </w:rPr>
            </w:pPr>
          </w:p>
        </w:tc>
        <w:tc>
          <w:tcPr>
            <w:tcW w:w="992" w:type="dxa"/>
            <w:vMerge/>
          </w:tcPr>
          <w:p w:rsidR="00C04407" w:rsidRPr="00E033A9" w:rsidRDefault="00C04407" w:rsidP="009E06FB">
            <w:pPr>
              <w:ind w:left="-108" w:right="-108"/>
              <w:jc w:val="center"/>
              <w:rPr>
                <w:color w:val="000000"/>
                <w:sz w:val="16"/>
                <w:szCs w:val="16"/>
              </w:rPr>
            </w:pPr>
          </w:p>
        </w:tc>
        <w:tc>
          <w:tcPr>
            <w:tcW w:w="1134" w:type="dxa"/>
            <w:vMerge/>
          </w:tcPr>
          <w:p w:rsidR="00C04407" w:rsidRPr="00E033A9" w:rsidRDefault="00C04407" w:rsidP="009E06FB">
            <w:pPr>
              <w:ind w:left="-108" w:right="-108"/>
              <w:jc w:val="center"/>
              <w:rPr>
                <w:color w:val="000000"/>
                <w:sz w:val="16"/>
                <w:szCs w:val="16"/>
              </w:rPr>
            </w:pPr>
          </w:p>
        </w:tc>
        <w:tc>
          <w:tcPr>
            <w:tcW w:w="850" w:type="dxa"/>
            <w:vMerge/>
          </w:tcPr>
          <w:p w:rsidR="00C04407" w:rsidRPr="00E033A9" w:rsidRDefault="00C04407" w:rsidP="009E06FB">
            <w:pPr>
              <w:ind w:left="-108" w:right="-111"/>
              <w:jc w:val="center"/>
              <w:rPr>
                <w:color w:val="000000"/>
                <w:sz w:val="16"/>
                <w:szCs w:val="16"/>
              </w:rPr>
            </w:pPr>
          </w:p>
        </w:tc>
      </w:tr>
      <w:tr w:rsidR="00C04407" w:rsidRPr="00E033A9" w:rsidTr="009E06FB">
        <w:trPr>
          <w:trHeight w:val="165"/>
        </w:trPr>
        <w:tc>
          <w:tcPr>
            <w:tcW w:w="851" w:type="dxa"/>
            <w:vAlign w:val="center"/>
          </w:tcPr>
          <w:p w:rsidR="00C04407" w:rsidRPr="00E033A9" w:rsidRDefault="00C04407" w:rsidP="009E06FB">
            <w:pPr>
              <w:jc w:val="center"/>
              <w:rPr>
                <w:color w:val="000000"/>
              </w:rPr>
            </w:pPr>
            <w:r w:rsidRPr="00E033A9">
              <w:rPr>
                <w:color w:val="000000"/>
              </w:rPr>
              <w:t>1</w:t>
            </w:r>
          </w:p>
        </w:tc>
        <w:tc>
          <w:tcPr>
            <w:tcW w:w="1559" w:type="dxa"/>
            <w:vAlign w:val="center"/>
          </w:tcPr>
          <w:p w:rsidR="00C04407" w:rsidRPr="00E033A9" w:rsidRDefault="00C04407" w:rsidP="009E06FB">
            <w:pPr>
              <w:jc w:val="center"/>
              <w:rPr>
                <w:color w:val="000000"/>
              </w:rPr>
            </w:pPr>
            <w:r w:rsidRPr="00E033A9">
              <w:rPr>
                <w:color w:val="000000"/>
              </w:rPr>
              <w:t>2</w:t>
            </w:r>
          </w:p>
        </w:tc>
        <w:tc>
          <w:tcPr>
            <w:tcW w:w="851" w:type="dxa"/>
          </w:tcPr>
          <w:p w:rsidR="00C04407" w:rsidRPr="00E033A9" w:rsidRDefault="00C04407" w:rsidP="009E06FB">
            <w:pPr>
              <w:jc w:val="center"/>
              <w:rPr>
                <w:color w:val="000000"/>
              </w:rPr>
            </w:pPr>
            <w:r w:rsidRPr="00E033A9">
              <w:rPr>
                <w:color w:val="000000"/>
              </w:rPr>
              <w:t>3</w:t>
            </w:r>
          </w:p>
        </w:tc>
        <w:tc>
          <w:tcPr>
            <w:tcW w:w="1559" w:type="dxa"/>
          </w:tcPr>
          <w:p w:rsidR="00C04407" w:rsidRPr="00E033A9" w:rsidRDefault="00C04407" w:rsidP="009E06FB">
            <w:pPr>
              <w:jc w:val="center"/>
              <w:rPr>
                <w:color w:val="000000"/>
              </w:rPr>
            </w:pPr>
            <w:r w:rsidRPr="00E033A9">
              <w:rPr>
                <w:color w:val="000000"/>
              </w:rPr>
              <w:t>4</w:t>
            </w:r>
          </w:p>
        </w:tc>
        <w:tc>
          <w:tcPr>
            <w:tcW w:w="1418" w:type="dxa"/>
          </w:tcPr>
          <w:p w:rsidR="00C04407" w:rsidRPr="00E033A9" w:rsidRDefault="00C04407" w:rsidP="009E06FB">
            <w:pPr>
              <w:jc w:val="center"/>
              <w:rPr>
                <w:color w:val="000000"/>
              </w:rPr>
            </w:pPr>
            <w:r w:rsidRPr="00E033A9">
              <w:rPr>
                <w:color w:val="000000"/>
              </w:rPr>
              <w:t>5</w:t>
            </w:r>
          </w:p>
        </w:tc>
        <w:tc>
          <w:tcPr>
            <w:tcW w:w="992" w:type="dxa"/>
            <w:vAlign w:val="center"/>
          </w:tcPr>
          <w:p w:rsidR="00C04407" w:rsidRPr="00E033A9" w:rsidRDefault="00C04407" w:rsidP="009E06FB">
            <w:pPr>
              <w:jc w:val="center"/>
              <w:rPr>
                <w:color w:val="000000"/>
              </w:rPr>
            </w:pPr>
            <w:r w:rsidRPr="00E033A9">
              <w:rPr>
                <w:color w:val="000000"/>
              </w:rPr>
              <w:t>6</w:t>
            </w:r>
          </w:p>
        </w:tc>
        <w:tc>
          <w:tcPr>
            <w:tcW w:w="1276" w:type="dxa"/>
          </w:tcPr>
          <w:p w:rsidR="00C04407" w:rsidRPr="00E033A9" w:rsidRDefault="00C04407" w:rsidP="009E06FB">
            <w:pPr>
              <w:jc w:val="center"/>
              <w:rPr>
                <w:color w:val="000000"/>
              </w:rPr>
            </w:pPr>
            <w:r w:rsidRPr="00E033A9">
              <w:rPr>
                <w:color w:val="000000"/>
              </w:rPr>
              <w:t>7</w:t>
            </w:r>
          </w:p>
        </w:tc>
        <w:tc>
          <w:tcPr>
            <w:tcW w:w="1417" w:type="dxa"/>
            <w:vAlign w:val="center"/>
          </w:tcPr>
          <w:p w:rsidR="00C04407" w:rsidRPr="00E033A9" w:rsidRDefault="00C04407" w:rsidP="009E06FB">
            <w:pPr>
              <w:jc w:val="center"/>
              <w:rPr>
                <w:color w:val="000000"/>
              </w:rPr>
            </w:pPr>
            <w:r w:rsidRPr="00E033A9">
              <w:rPr>
                <w:color w:val="000000"/>
              </w:rPr>
              <w:t>8</w:t>
            </w:r>
          </w:p>
        </w:tc>
        <w:tc>
          <w:tcPr>
            <w:tcW w:w="1276" w:type="dxa"/>
          </w:tcPr>
          <w:p w:rsidR="00C04407" w:rsidRPr="00E033A9" w:rsidRDefault="00C04407" w:rsidP="009E06FB">
            <w:pPr>
              <w:jc w:val="center"/>
              <w:rPr>
                <w:color w:val="000000"/>
              </w:rPr>
            </w:pPr>
            <w:r w:rsidRPr="00E033A9">
              <w:rPr>
                <w:color w:val="000000"/>
              </w:rPr>
              <w:t>9</w:t>
            </w:r>
          </w:p>
        </w:tc>
        <w:tc>
          <w:tcPr>
            <w:tcW w:w="1559" w:type="dxa"/>
          </w:tcPr>
          <w:p w:rsidR="00C04407" w:rsidRPr="00E033A9" w:rsidRDefault="00C04407" w:rsidP="009E06FB">
            <w:pPr>
              <w:jc w:val="center"/>
              <w:rPr>
                <w:color w:val="000000"/>
              </w:rPr>
            </w:pPr>
            <w:r w:rsidRPr="00E033A9">
              <w:rPr>
                <w:color w:val="000000"/>
              </w:rPr>
              <w:t>10</w:t>
            </w:r>
          </w:p>
        </w:tc>
        <w:tc>
          <w:tcPr>
            <w:tcW w:w="851" w:type="dxa"/>
          </w:tcPr>
          <w:p w:rsidR="00C04407" w:rsidRPr="00E033A9" w:rsidRDefault="00C04407" w:rsidP="009E06FB">
            <w:pPr>
              <w:jc w:val="center"/>
              <w:rPr>
                <w:color w:val="000000"/>
              </w:rPr>
            </w:pPr>
            <w:r w:rsidRPr="00E033A9">
              <w:rPr>
                <w:color w:val="000000"/>
              </w:rPr>
              <w:t>11</w:t>
            </w:r>
          </w:p>
        </w:tc>
        <w:tc>
          <w:tcPr>
            <w:tcW w:w="992" w:type="dxa"/>
          </w:tcPr>
          <w:p w:rsidR="00C04407" w:rsidRPr="00E033A9" w:rsidRDefault="00C04407" w:rsidP="009E06FB">
            <w:pPr>
              <w:jc w:val="center"/>
              <w:rPr>
                <w:color w:val="000000"/>
              </w:rPr>
            </w:pPr>
            <w:r w:rsidRPr="00E033A9">
              <w:rPr>
                <w:color w:val="000000"/>
              </w:rPr>
              <w:t>12</w:t>
            </w:r>
          </w:p>
        </w:tc>
        <w:tc>
          <w:tcPr>
            <w:tcW w:w="1134" w:type="dxa"/>
          </w:tcPr>
          <w:p w:rsidR="00C04407" w:rsidRPr="00E033A9" w:rsidRDefault="00C04407" w:rsidP="009E06FB">
            <w:pPr>
              <w:jc w:val="center"/>
              <w:rPr>
                <w:color w:val="000000"/>
              </w:rPr>
            </w:pPr>
            <w:r w:rsidRPr="00E033A9">
              <w:rPr>
                <w:color w:val="000000"/>
              </w:rPr>
              <w:t>13</w:t>
            </w:r>
          </w:p>
        </w:tc>
        <w:tc>
          <w:tcPr>
            <w:tcW w:w="850" w:type="dxa"/>
          </w:tcPr>
          <w:p w:rsidR="00C04407" w:rsidRPr="00E033A9" w:rsidRDefault="00C04407" w:rsidP="009E06FB">
            <w:pPr>
              <w:jc w:val="center"/>
              <w:rPr>
                <w:color w:val="000000"/>
              </w:rPr>
            </w:pPr>
            <w:r w:rsidRPr="00E033A9">
              <w:rPr>
                <w:color w:val="000000"/>
              </w:rPr>
              <w:t>14</w:t>
            </w:r>
          </w:p>
        </w:tc>
      </w:tr>
      <w:tr w:rsidR="00C04407" w:rsidRPr="00E033A9" w:rsidTr="009E06FB">
        <w:trPr>
          <w:trHeight w:val="247"/>
        </w:trPr>
        <w:tc>
          <w:tcPr>
            <w:tcW w:w="851"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851"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1418" w:type="dxa"/>
          </w:tcPr>
          <w:p w:rsidR="00C04407" w:rsidRPr="00E033A9" w:rsidRDefault="00C04407" w:rsidP="009E06FB">
            <w:pPr>
              <w:rPr>
                <w:color w:val="000000"/>
                <w:sz w:val="24"/>
                <w:szCs w:val="24"/>
              </w:rPr>
            </w:pPr>
          </w:p>
        </w:tc>
        <w:tc>
          <w:tcPr>
            <w:tcW w:w="992" w:type="dxa"/>
          </w:tcPr>
          <w:p w:rsidR="00C04407" w:rsidRPr="00E033A9" w:rsidRDefault="00C04407" w:rsidP="009E06FB">
            <w:pPr>
              <w:rPr>
                <w:color w:val="000000"/>
                <w:sz w:val="24"/>
                <w:szCs w:val="24"/>
              </w:rPr>
            </w:pPr>
          </w:p>
        </w:tc>
        <w:tc>
          <w:tcPr>
            <w:tcW w:w="1276" w:type="dxa"/>
          </w:tcPr>
          <w:p w:rsidR="00C04407" w:rsidRPr="00E033A9" w:rsidRDefault="00C04407" w:rsidP="009E06FB">
            <w:pPr>
              <w:rPr>
                <w:color w:val="000000"/>
                <w:sz w:val="24"/>
                <w:szCs w:val="24"/>
              </w:rPr>
            </w:pPr>
          </w:p>
        </w:tc>
        <w:tc>
          <w:tcPr>
            <w:tcW w:w="1417" w:type="dxa"/>
          </w:tcPr>
          <w:p w:rsidR="00C04407" w:rsidRPr="00E033A9" w:rsidRDefault="00C04407" w:rsidP="009E06FB">
            <w:pPr>
              <w:rPr>
                <w:color w:val="000000"/>
                <w:sz w:val="24"/>
                <w:szCs w:val="24"/>
              </w:rPr>
            </w:pPr>
          </w:p>
        </w:tc>
        <w:tc>
          <w:tcPr>
            <w:tcW w:w="1276"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851" w:type="dxa"/>
          </w:tcPr>
          <w:p w:rsidR="00C04407" w:rsidRPr="00E033A9" w:rsidRDefault="00C04407" w:rsidP="009E06FB">
            <w:pPr>
              <w:rPr>
                <w:color w:val="000000"/>
                <w:sz w:val="24"/>
                <w:szCs w:val="24"/>
              </w:rPr>
            </w:pPr>
          </w:p>
        </w:tc>
        <w:tc>
          <w:tcPr>
            <w:tcW w:w="992" w:type="dxa"/>
          </w:tcPr>
          <w:p w:rsidR="00C04407" w:rsidRPr="00E033A9" w:rsidRDefault="00C04407" w:rsidP="009E06FB">
            <w:pPr>
              <w:rPr>
                <w:color w:val="000000"/>
                <w:sz w:val="24"/>
                <w:szCs w:val="24"/>
              </w:rPr>
            </w:pPr>
          </w:p>
        </w:tc>
        <w:tc>
          <w:tcPr>
            <w:tcW w:w="1134" w:type="dxa"/>
          </w:tcPr>
          <w:p w:rsidR="00C04407" w:rsidRPr="00E033A9" w:rsidRDefault="00C04407" w:rsidP="009E06FB">
            <w:pPr>
              <w:rPr>
                <w:color w:val="000000"/>
                <w:sz w:val="24"/>
                <w:szCs w:val="24"/>
              </w:rPr>
            </w:pPr>
          </w:p>
        </w:tc>
        <w:tc>
          <w:tcPr>
            <w:tcW w:w="850" w:type="dxa"/>
          </w:tcPr>
          <w:p w:rsidR="00C04407" w:rsidRPr="00E033A9" w:rsidRDefault="00C04407" w:rsidP="009E06FB">
            <w:pPr>
              <w:rPr>
                <w:color w:val="000000"/>
                <w:sz w:val="24"/>
                <w:szCs w:val="24"/>
              </w:rPr>
            </w:pPr>
          </w:p>
        </w:tc>
      </w:tr>
    </w:tbl>
    <w:p w:rsidR="00C04407" w:rsidRPr="00E033A9" w:rsidRDefault="00C04407" w:rsidP="00C04407">
      <w:pPr>
        <w:rPr>
          <w:color w:val="000000"/>
          <w:sz w:val="24"/>
          <w:szCs w:val="24"/>
        </w:rPr>
      </w:pPr>
    </w:p>
    <w:p w:rsidR="00C04407" w:rsidRPr="00E033A9" w:rsidRDefault="00C04407" w:rsidP="00C04407">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C04407" w:rsidRPr="00E033A9" w:rsidRDefault="00C04407" w:rsidP="00C04407">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C04407" w:rsidRPr="00E033A9" w:rsidRDefault="00C04407" w:rsidP="00C04407">
      <w:pPr>
        <w:rPr>
          <w:color w:val="000000"/>
          <w:u w:val="single"/>
        </w:rPr>
      </w:pPr>
    </w:p>
    <w:p w:rsidR="00C04407" w:rsidRPr="00E033A9" w:rsidRDefault="00C04407" w:rsidP="00C04407">
      <w:pPr>
        <w:rPr>
          <w:color w:val="000000"/>
        </w:rPr>
      </w:pPr>
      <w:r w:rsidRPr="00E033A9">
        <w:rPr>
          <w:color w:val="000000"/>
        </w:rPr>
        <w:t>В валюте договора: _______________________ (для нерезидентов РБ)</w:t>
      </w:r>
    </w:p>
    <w:p w:rsidR="00C04407" w:rsidRPr="00E033A9" w:rsidRDefault="00C04407" w:rsidP="00C04407">
      <w:pPr>
        <w:rPr>
          <w:color w:val="000000"/>
        </w:rPr>
      </w:pPr>
    </w:p>
    <w:p w:rsidR="00C04407" w:rsidRPr="00E033A9" w:rsidRDefault="00C04407" w:rsidP="00C04407">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C04407" w:rsidRPr="00E033A9" w:rsidRDefault="00C04407" w:rsidP="00C04407">
      <w:pPr>
        <w:rPr>
          <w:color w:val="000000"/>
          <w:u w:val="single"/>
        </w:rPr>
      </w:pPr>
      <w:r w:rsidRPr="00E033A9">
        <w:rPr>
          <w:color w:val="000000"/>
          <w:u w:val="single"/>
        </w:rPr>
        <w:t>_________________________________________________бел. руб._(_____________________________________________________)</w:t>
      </w:r>
    </w:p>
    <w:p w:rsidR="00C04407" w:rsidRPr="00E033A9" w:rsidRDefault="00C04407" w:rsidP="00C04407">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C04407" w:rsidRPr="00E033A9" w:rsidRDefault="00C04407" w:rsidP="00C04407">
      <w:pPr>
        <w:tabs>
          <w:tab w:val="left" w:pos="1230"/>
        </w:tabs>
        <w:autoSpaceDE w:val="0"/>
        <w:autoSpaceDN w:val="0"/>
        <w:adjustRightInd w:val="0"/>
        <w:spacing w:before="120"/>
        <w:ind w:firstLine="540"/>
        <w:rPr>
          <w:b/>
        </w:rPr>
      </w:pPr>
      <w:r w:rsidRPr="00E033A9">
        <w:rPr>
          <w:b/>
        </w:rPr>
        <w:t>Поставщик                                                                                                                                  Покупатель</w:t>
      </w:r>
    </w:p>
    <w:p w:rsidR="00C04407" w:rsidRPr="00E033A9" w:rsidRDefault="00C04407" w:rsidP="00C04407">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C04407" w:rsidRPr="00E033A9" w:rsidRDefault="00C04407" w:rsidP="00C04407">
      <w:pPr>
        <w:autoSpaceDE w:val="0"/>
        <w:autoSpaceDN w:val="0"/>
        <w:adjustRightInd w:val="0"/>
        <w:spacing w:before="120"/>
        <w:ind w:firstLine="540"/>
        <w:jc w:val="center"/>
        <w:rPr>
          <w:b/>
        </w:rPr>
      </w:pPr>
    </w:p>
    <w:p w:rsidR="00C04407" w:rsidRPr="00E033A9" w:rsidRDefault="00C04407" w:rsidP="00C04407">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C04407" w:rsidRPr="00E033A9" w:rsidRDefault="00C04407" w:rsidP="00C04407">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C04407" w:rsidRPr="00E033A9" w:rsidRDefault="00C04407" w:rsidP="00C04407">
      <w:pPr>
        <w:autoSpaceDE w:val="0"/>
        <w:autoSpaceDN w:val="0"/>
        <w:adjustRightInd w:val="0"/>
        <w:spacing w:before="120"/>
        <w:ind w:firstLine="540"/>
        <w:jc w:val="both"/>
        <w:rPr>
          <w:bCs/>
          <w:lang w:eastAsia="en-US"/>
        </w:rPr>
      </w:pP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C04407" w:rsidRPr="00E033A9" w:rsidRDefault="00C04407" w:rsidP="00C04407">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C04407" w:rsidRPr="00E033A9" w:rsidRDefault="00C04407" w:rsidP="00C04407">
      <w:pPr>
        <w:pStyle w:val="ConsPlusNormal"/>
        <w:ind w:left="540"/>
        <w:jc w:val="both"/>
        <w:rPr>
          <w:rFonts w:ascii="Times New Roman" w:hAnsi="Times New Roman" w:cs="Times New Roman"/>
          <w:bCs/>
        </w:rPr>
      </w:pP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C04407" w:rsidRPr="00E033A9" w:rsidRDefault="00C04407" w:rsidP="00C04407">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C04407" w:rsidRPr="00E033A9" w:rsidRDefault="00C04407" w:rsidP="00C04407">
      <w:r w:rsidRPr="00E033A9">
        <w:t xml:space="preserve">           _________________________________________________________________________________________________________________________________________________________</w:t>
      </w:r>
    </w:p>
    <w:p w:rsidR="00C04407" w:rsidRPr="00E033A9" w:rsidRDefault="00C04407" w:rsidP="00C04407">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C04407" w:rsidRPr="00E033A9" w:rsidRDefault="00C04407" w:rsidP="00C04407">
      <w:pPr>
        <w:jc w:val="center"/>
      </w:pPr>
      <w:r w:rsidRPr="00E033A9">
        <w:t xml:space="preserve">                                                                       </w:t>
      </w:r>
    </w:p>
    <w:p w:rsidR="00C04407" w:rsidRPr="00E033A9" w:rsidRDefault="00C04407" w:rsidP="00C04407">
      <w:pPr>
        <w:jc w:val="center"/>
      </w:pPr>
      <w:r w:rsidRPr="00E033A9">
        <w:t xml:space="preserve">                                    ___________________________________________</w:t>
      </w:r>
    </w:p>
    <w:p w:rsidR="00C04407" w:rsidRPr="00E033A9" w:rsidRDefault="00C04407" w:rsidP="00C04407">
      <w:pPr>
        <w:rPr>
          <w:color w:val="000000"/>
        </w:rPr>
      </w:pPr>
      <w:r w:rsidRPr="00E033A9">
        <w:rPr>
          <w:color w:val="000000"/>
        </w:rPr>
        <w:t xml:space="preserve">                                                                                                                                      Ф.И.О. руководителя или иного уполномоченного лица участника-победителя</w:t>
      </w:r>
    </w:p>
    <w:p w:rsidR="00C04407" w:rsidRPr="00E033A9" w:rsidRDefault="00C04407" w:rsidP="00C04407">
      <w:pPr>
        <w:ind w:firstLine="709"/>
        <w:jc w:val="both"/>
        <w:sectPr w:rsidR="00C04407" w:rsidRPr="00E033A9">
          <w:pgSz w:w="16838" w:h="11906" w:orient="landscape"/>
          <w:pgMar w:top="992" w:right="357" w:bottom="1276" w:left="539" w:header="709" w:footer="709" w:gutter="0"/>
          <w:pgNumType w:chapStyle="1"/>
          <w:cols w:space="720"/>
        </w:sectPr>
      </w:pPr>
    </w:p>
    <w:p w:rsidR="00C04407" w:rsidRPr="00E033A9" w:rsidRDefault="00C04407" w:rsidP="00C04407">
      <w:pPr>
        <w:ind w:firstLine="709"/>
        <w:jc w:val="both"/>
      </w:pPr>
    </w:p>
    <w:p w:rsidR="00C04407" w:rsidRPr="00E033A9" w:rsidRDefault="00C04407" w:rsidP="00C04407">
      <w:pPr>
        <w:suppressAutoHyphens/>
        <w:autoSpaceDE w:val="0"/>
        <w:autoSpaceDN w:val="0"/>
        <w:adjustRightInd w:val="0"/>
        <w:ind w:left="6237"/>
        <w:jc w:val="both"/>
        <w:rPr>
          <w:b/>
          <w:bCs/>
        </w:rPr>
      </w:pPr>
      <w:r w:rsidRPr="00E033A9">
        <w:rPr>
          <w:b/>
          <w:bCs/>
        </w:rPr>
        <w:t>Приложение 9</w:t>
      </w:r>
    </w:p>
    <w:p w:rsidR="00C04407" w:rsidRPr="00E033A9" w:rsidRDefault="00C04407" w:rsidP="00C04407">
      <w:pPr>
        <w:suppressAutoHyphens/>
        <w:autoSpaceDE w:val="0"/>
        <w:autoSpaceDN w:val="0"/>
        <w:adjustRightInd w:val="0"/>
        <w:ind w:left="6237"/>
        <w:jc w:val="both"/>
      </w:pPr>
      <w:r w:rsidRPr="00E033A9">
        <w:t>к аукционным документам</w:t>
      </w:r>
    </w:p>
    <w:p w:rsidR="00C04407" w:rsidRPr="00E033A9" w:rsidRDefault="00C04407" w:rsidP="00C04407">
      <w:pPr>
        <w:autoSpaceDE w:val="0"/>
        <w:autoSpaceDN w:val="0"/>
        <w:adjustRightInd w:val="0"/>
        <w:jc w:val="center"/>
        <w:rPr>
          <w:b/>
          <w:bCs/>
        </w:rPr>
      </w:pPr>
      <w:r w:rsidRPr="00E033A9">
        <w:rPr>
          <w:b/>
          <w:bCs/>
        </w:rPr>
        <w:t>ЗАЯВЛЕНИЕ</w:t>
      </w:r>
    </w:p>
    <w:p w:rsidR="00C04407" w:rsidRPr="00E033A9" w:rsidRDefault="00C04407" w:rsidP="00C04407"/>
    <w:p w:rsidR="00C04407" w:rsidRPr="00E033A9" w:rsidRDefault="00C04407" w:rsidP="00C04407">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 товара.</w:t>
      </w:r>
    </w:p>
    <w:p w:rsidR="00C04407" w:rsidRPr="00E033A9" w:rsidRDefault="00C04407" w:rsidP="00C04407"/>
    <w:p w:rsidR="00C04407" w:rsidRPr="00E033A9" w:rsidRDefault="00C04407" w:rsidP="00C04407">
      <w:r w:rsidRPr="00E033A9">
        <w:t>Приложения 10-12 –проекты договоров (прикреплены отдельными документами).</w:t>
      </w:r>
    </w:p>
    <w:p w:rsidR="00C04407" w:rsidRPr="00E033A9" w:rsidRDefault="00C04407" w:rsidP="00C04407"/>
    <w:p w:rsidR="00C04407" w:rsidRPr="00E033A9" w:rsidRDefault="00C04407" w:rsidP="00C04407">
      <w:pPr>
        <w:pStyle w:val="1"/>
        <w:jc w:val="left"/>
        <w:rPr>
          <w:sz w:val="20"/>
          <w:szCs w:val="20"/>
        </w:rPr>
      </w:pPr>
      <w:r w:rsidRPr="00E033A9">
        <w:rPr>
          <w:sz w:val="20"/>
          <w:szCs w:val="20"/>
        </w:rPr>
        <w:t xml:space="preserve">                                                                                                                            Приложение 13</w:t>
      </w:r>
    </w:p>
    <w:p w:rsidR="00C04407" w:rsidRPr="00E033A9" w:rsidRDefault="00C04407" w:rsidP="00C04407">
      <w:pPr>
        <w:suppressAutoHyphens/>
        <w:adjustRightInd w:val="0"/>
        <w:rPr>
          <w:bCs/>
        </w:rPr>
      </w:pPr>
      <w:r w:rsidRPr="00E033A9">
        <w:rPr>
          <w:bCs/>
        </w:rPr>
        <w:t xml:space="preserve">                                                                                                                           к аукционным документам</w:t>
      </w:r>
    </w:p>
    <w:p w:rsidR="00C04407" w:rsidRPr="00E033A9" w:rsidRDefault="00C04407" w:rsidP="00C04407">
      <w:pPr>
        <w:pStyle w:val="ConsPlusNonformat"/>
        <w:rPr>
          <w:rFonts w:ascii="Times New Roman" w:hAnsi="Times New Roman" w:cs="Times New Roman"/>
          <w:u w:val="single"/>
        </w:rPr>
      </w:pPr>
    </w:p>
    <w:p w:rsidR="00C04407" w:rsidRPr="00E033A9" w:rsidRDefault="00C04407" w:rsidP="00C04407">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C04407" w:rsidRPr="00E033A9" w:rsidRDefault="00C04407" w:rsidP="00C04407">
      <w:pPr>
        <w:pStyle w:val="ConsPlusNonformat"/>
        <w:jc w:val="center"/>
        <w:rPr>
          <w:rFonts w:ascii="Times New Roman" w:hAnsi="Times New Roman" w:cs="Times New Roman"/>
          <w:u w:val="single"/>
        </w:rPr>
      </w:pPr>
    </w:p>
    <w:p w:rsidR="00C04407" w:rsidRPr="00E033A9" w:rsidRDefault="00C04407" w:rsidP="00C04407">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C04407" w:rsidRPr="00E033A9" w:rsidRDefault="00C04407" w:rsidP="00C04407">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C04407" w:rsidRPr="00E033A9" w:rsidRDefault="00C04407" w:rsidP="00C04407">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- 172,24 китайских юаней</w:t>
      </w:r>
      <w:r w:rsidRPr="00E033A9">
        <w:rPr>
          <w:b/>
        </w:rPr>
        <w:t xml:space="preserve"> либо 21,84 евро, либо 1 994,38 российских рубля либо 25,58 долларов США.</w:t>
      </w:r>
    </w:p>
    <w:p w:rsidR="00C04407" w:rsidRPr="00E033A9" w:rsidRDefault="00C04407" w:rsidP="00C04407">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C04407" w:rsidRPr="00E033A9" w:rsidRDefault="00C04407" w:rsidP="00C04407">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14)</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C04407" w:rsidRPr="00E033A9" w:rsidRDefault="00C04407" w:rsidP="00C04407">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C04407" w:rsidRPr="00E033A9" w:rsidRDefault="00C04407" w:rsidP="00C04407">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C04407" w:rsidRPr="00E033A9" w:rsidRDefault="00C04407" w:rsidP="00C04407">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C04407" w:rsidRPr="00E033A9" w:rsidRDefault="00C04407" w:rsidP="00C04407">
      <w:pPr>
        <w:ind w:firstLine="708"/>
        <w:jc w:val="both"/>
      </w:pPr>
      <w:r w:rsidRPr="00E033A9">
        <w:t>новое предложение подается на те же лоты, в которых участник принимал участие;</w:t>
      </w:r>
    </w:p>
    <w:p w:rsidR="00C04407" w:rsidRPr="00E033A9" w:rsidRDefault="00C04407" w:rsidP="00C04407">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C04407" w:rsidRPr="00E033A9" w:rsidRDefault="00C04407" w:rsidP="00C04407">
      <w:pPr>
        <w:tabs>
          <w:tab w:val="left" w:pos="5459"/>
        </w:tabs>
      </w:pPr>
    </w:p>
    <w:p w:rsidR="00C04407" w:rsidRPr="00E033A9" w:rsidRDefault="00C04407" w:rsidP="00C04407">
      <w:pPr>
        <w:tabs>
          <w:tab w:val="left" w:pos="5459"/>
        </w:tabs>
      </w:pPr>
      <w:r w:rsidRPr="00E033A9">
        <w:t>Приложение 14 – счет-фактуры ( прикреплены отдельными документами).</w:t>
      </w:r>
    </w:p>
    <w:p w:rsidR="00C04407" w:rsidRPr="00E033A9" w:rsidRDefault="00C04407" w:rsidP="00C04407">
      <w:pPr>
        <w:pStyle w:val="1"/>
        <w:tabs>
          <w:tab w:val="left" w:pos="5812"/>
        </w:tabs>
        <w:ind w:left="6840"/>
        <w:jc w:val="both"/>
      </w:pPr>
      <w:r w:rsidRPr="00E033A9">
        <w:t xml:space="preserve">                                                                                                                       </w:t>
      </w:r>
    </w:p>
    <w:p w:rsidR="00C04407" w:rsidRPr="00E033A9" w:rsidRDefault="00C04407" w:rsidP="00C04407">
      <w:pPr>
        <w:ind w:firstLine="708"/>
        <w:jc w:val="both"/>
      </w:pPr>
    </w:p>
    <w:p w:rsidR="00C04407" w:rsidRPr="00E033A9" w:rsidRDefault="00C04407" w:rsidP="00C04407">
      <w:pPr>
        <w:ind w:firstLine="708"/>
        <w:jc w:val="both"/>
      </w:pPr>
    </w:p>
    <w:p w:rsidR="00C04407" w:rsidRPr="00E033A9" w:rsidRDefault="00C04407" w:rsidP="00C04407">
      <w:pPr>
        <w:tabs>
          <w:tab w:val="left" w:pos="3278"/>
        </w:tabs>
        <w:jc w:val="right"/>
        <w:rPr>
          <w:b/>
        </w:rPr>
      </w:pPr>
      <w:r w:rsidRPr="00E033A9">
        <w:rPr>
          <w:b/>
        </w:rPr>
        <w:t>Приложение  1</w:t>
      </w:r>
      <w:r>
        <w:rPr>
          <w:b/>
        </w:rPr>
        <w:t>5</w:t>
      </w:r>
    </w:p>
    <w:p w:rsidR="00C04407" w:rsidRPr="00E033A9" w:rsidRDefault="00C04407" w:rsidP="00C04407">
      <w:pPr>
        <w:ind w:left="7020" w:hanging="360"/>
      </w:pPr>
      <w:r w:rsidRPr="00E033A9">
        <w:t>к аукционным документам</w:t>
      </w:r>
    </w:p>
    <w:p w:rsidR="00C04407" w:rsidRPr="00E033A9" w:rsidRDefault="00C04407" w:rsidP="00C04407">
      <w:pPr>
        <w:jc w:val="center"/>
        <w:rPr>
          <w:b/>
          <w:color w:val="000000"/>
        </w:rPr>
      </w:pPr>
      <w:r w:rsidRPr="00E033A9">
        <w:rPr>
          <w:b/>
          <w:color w:val="000000"/>
        </w:rPr>
        <w:t>ЗАЯВЛЕНИЕ</w:t>
      </w:r>
      <w:r>
        <w:rPr>
          <w:b/>
          <w:color w:val="000000"/>
        </w:rPr>
        <w:t xml:space="preserve">  (для нерезидентов)</w:t>
      </w:r>
    </w:p>
    <w:p w:rsidR="00C04407" w:rsidRPr="00E033A9" w:rsidRDefault="00C04407" w:rsidP="00C04407">
      <w:pPr>
        <w:jc w:val="both"/>
        <w:rPr>
          <w:color w:val="000000"/>
        </w:rPr>
      </w:pPr>
      <w:r w:rsidRPr="00E033A9">
        <w:t xml:space="preserve">Участник </w:t>
      </w:r>
      <w:r w:rsidRPr="00E033A9">
        <w:rPr>
          <w:color w:val="000000"/>
        </w:rPr>
        <w:t xml:space="preserve">____________________________________________________________________ </w:t>
      </w:r>
    </w:p>
    <w:p w:rsidR="00C04407" w:rsidRPr="00E033A9" w:rsidRDefault="00C04407" w:rsidP="00C04407">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C04407" w:rsidRPr="00E033A9" w:rsidRDefault="00C04407" w:rsidP="00C04407">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C04407" w:rsidRPr="00F04405" w:rsidRDefault="00C04407" w:rsidP="00C04407">
      <w:pPr>
        <w:ind w:firstLine="708"/>
        <w:rPr>
          <w:i/>
        </w:rPr>
      </w:pPr>
      <w:r w:rsidRPr="00E033A9">
        <w:rPr>
          <w:i/>
        </w:rPr>
        <w:t>(указать дату)</w:t>
      </w:r>
    </w:p>
    <w:p w:rsidR="00C04407" w:rsidRDefault="00C04407" w:rsidP="00C04407">
      <w:pPr>
        <w:ind w:firstLine="708"/>
        <w:jc w:val="both"/>
      </w:pPr>
    </w:p>
    <w:p w:rsidR="00C04407" w:rsidRDefault="00C04407" w:rsidP="00C04407"/>
    <w:p w:rsidR="00C04407" w:rsidRDefault="00C04407" w:rsidP="00C04407"/>
    <w:p w:rsidR="006C219F" w:rsidRDefault="006C219F">
      <w:pPr>
        <w:sectPr w:rsidR="006C219F">
          <w:headerReference w:type="even" r:id="rId29"/>
          <w:headerReference w:type="default" r:id="rId30"/>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1"/>
      <w:footerReference w:type="first" r:id="rId32"/>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C03" w:rsidRDefault="00C56C03">
      <w:r>
        <w:separator/>
      </w:r>
    </w:p>
  </w:endnote>
  <w:endnote w:type="continuationSeparator" w:id="0">
    <w:p w:rsidR="00C56C03" w:rsidRDefault="00C56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6FB" w:rsidRDefault="009E06FB">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C03" w:rsidRDefault="00C56C03">
      <w:r>
        <w:separator/>
      </w:r>
    </w:p>
  </w:footnote>
  <w:footnote w:type="continuationSeparator" w:id="0">
    <w:p w:rsidR="00C56C03" w:rsidRDefault="00C56C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6FB" w:rsidRDefault="009E06FB">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9E06FB" w:rsidRDefault="009E06FB">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6FB" w:rsidRDefault="009E06FB">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5F518D">
      <w:rPr>
        <w:rStyle w:val="af4"/>
        <w:noProof/>
      </w:rPr>
      <w:t>2</w:t>
    </w:r>
    <w:r>
      <w:rPr>
        <w:rStyle w:val="af4"/>
      </w:rPr>
      <w:fldChar w:fldCharType="end"/>
    </w:r>
  </w:p>
  <w:p w:rsidR="009E06FB" w:rsidRDefault="009E06FB">
    <w:pPr>
      <w:pStyle w:val="ad"/>
      <w:framePr w:wrap="auto" w:vAnchor="text" w:hAnchor="margin" w:xAlign="right" w:y="1"/>
      <w:ind w:right="360"/>
      <w:rPr>
        <w:rStyle w:val="af4"/>
      </w:rPr>
    </w:pPr>
  </w:p>
  <w:p w:rsidR="009E06FB" w:rsidRDefault="009E06FB">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6FB" w:rsidRDefault="009E06FB">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9E06FB" w:rsidRDefault="009E06FB">
    <w:pPr>
      <w:pStyle w:val="ad"/>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6FB" w:rsidRDefault="009E06FB">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5F518D">
      <w:rPr>
        <w:rStyle w:val="af4"/>
        <w:noProof/>
      </w:rPr>
      <w:t>23</w:t>
    </w:r>
    <w:r>
      <w:rPr>
        <w:rStyle w:val="af4"/>
      </w:rPr>
      <w:fldChar w:fldCharType="end"/>
    </w:r>
  </w:p>
  <w:p w:rsidR="009E06FB" w:rsidRDefault="009E06FB">
    <w:pPr>
      <w:pStyle w:val="ad"/>
      <w:framePr w:wrap="auto" w:vAnchor="text" w:hAnchor="margin" w:xAlign="right" w:y="1"/>
      <w:ind w:right="360"/>
      <w:rPr>
        <w:rStyle w:val="af4"/>
      </w:rPr>
    </w:pPr>
  </w:p>
  <w:p w:rsidR="009E06FB" w:rsidRDefault="009E06FB">
    <w:pPr>
      <w:pStyle w:val="ad"/>
      <w:ind w:right="36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6FB" w:rsidRDefault="009E06FB">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30D69"/>
    <w:rsid w:val="00032388"/>
    <w:rsid w:val="000340A1"/>
    <w:rsid w:val="0003444F"/>
    <w:rsid w:val="00040CF9"/>
    <w:rsid w:val="00042681"/>
    <w:rsid w:val="000509B8"/>
    <w:rsid w:val="00051062"/>
    <w:rsid w:val="00051EF2"/>
    <w:rsid w:val="00071C11"/>
    <w:rsid w:val="000720ED"/>
    <w:rsid w:val="00075559"/>
    <w:rsid w:val="00080107"/>
    <w:rsid w:val="00081FF9"/>
    <w:rsid w:val="00092CF0"/>
    <w:rsid w:val="00095D43"/>
    <w:rsid w:val="00096A64"/>
    <w:rsid w:val="000B7B9C"/>
    <w:rsid w:val="000D31F5"/>
    <w:rsid w:val="000E1F4D"/>
    <w:rsid w:val="000F170F"/>
    <w:rsid w:val="00100D41"/>
    <w:rsid w:val="00101C24"/>
    <w:rsid w:val="00102938"/>
    <w:rsid w:val="001032AB"/>
    <w:rsid w:val="001277EA"/>
    <w:rsid w:val="00131CAB"/>
    <w:rsid w:val="00134686"/>
    <w:rsid w:val="00166B8A"/>
    <w:rsid w:val="00166FDB"/>
    <w:rsid w:val="00173832"/>
    <w:rsid w:val="0017534E"/>
    <w:rsid w:val="0018406F"/>
    <w:rsid w:val="0018581D"/>
    <w:rsid w:val="00187326"/>
    <w:rsid w:val="001936E2"/>
    <w:rsid w:val="001A158A"/>
    <w:rsid w:val="001A2196"/>
    <w:rsid w:val="001B5BDE"/>
    <w:rsid w:val="001C3654"/>
    <w:rsid w:val="001C6097"/>
    <w:rsid w:val="001D7918"/>
    <w:rsid w:val="001E6FEC"/>
    <w:rsid w:val="001F415F"/>
    <w:rsid w:val="00200692"/>
    <w:rsid w:val="00200CBF"/>
    <w:rsid w:val="00204A5A"/>
    <w:rsid w:val="00213BB0"/>
    <w:rsid w:val="00213DF6"/>
    <w:rsid w:val="00223BE1"/>
    <w:rsid w:val="002266B0"/>
    <w:rsid w:val="00242D4A"/>
    <w:rsid w:val="0024371B"/>
    <w:rsid w:val="00247246"/>
    <w:rsid w:val="00254C7F"/>
    <w:rsid w:val="00271252"/>
    <w:rsid w:val="00273061"/>
    <w:rsid w:val="00284D57"/>
    <w:rsid w:val="00284FA2"/>
    <w:rsid w:val="002A5BE4"/>
    <w:rsid w:val="002A6324"/>
    <w:rsid w:val="002B3925"/>
    <w:rsid w:val="002B5165"/>
    <w:rsid w:val="002B5657"/>
    <w:rsid w:val="002B710E"/>
    <w:rsid w:val="002B7B4D"/>
    <w:rsid w:val="002D014B"/>
    <w:rsid w:val="002D05F9"/>
    <w:rsid w:val="002D1201"/>
    <w:rsid w:val="002E0285"/>
    <w:rsid w:val="002E4D57"/>
    <w:rsid w:val="003039D3"/>
    <w:rsid w:val="00320B43"/>
    <w:rsid w:val="00327805"/>
    <w:rsid w:val="00340009"/>
    <w:rsid w:val="00340ECA"/>
    <w:rsid w:val="0036469B"/>
    <w:rsid w:val="00365351"/>
    <w:rsid w:val="00371799"/>
    <w:rsid w:val="00383C6D"/>
    <w:rsid w:val="00393654"/>
    <w:rsid w:val="003A124A"/>
    <w:rsid w:val="003A4990"/>
    <w:rsid w:val="003B3EA5"/>
    <w:rsid w:val="003C2D7E"/>
    <w:rsid w:val="003E14F3"/>
    <w:rsid w:val="003F0303"/>
    <w:rsid w:val="003F0E98"/>
    <w:rsid w:val="003F2D66"/>
    <w:rsid w:val="003F4774"/>
    <w:rsid w:val="003F586E"/>
    <w:rsid w:val="00401150"/>
    <w:rsid w:val="00401C96"/>
    <w:rsid w:val="00402008"/>
    <w:rsid w:val="00405E63"/>
    <w:rsid w:val="00407E08"/>
    <w:rsid w:val="00412463"/>
    <w:rsid w:val="00426ED2"/>
    <w:rsid w:val="0043017C"/>
    <w:rsid w:val="004379F5"/>
    <w:rsid w:val="00446734"/>
    <w:rsid w:val="00462EDB"/>
    <w:rsid w:val="004641AC"/>
    <w:rsid w:val="004656AA"/>
    <w:rsid w:val="00472C13"/>
    <w:rsid w:val="00482C7A"/>
    <w:rsid w:val="0049196E"/>
    <w:rsid w:val="00493193"/>
    <w:rsid w:val="00493CBD"/>
    <w:rsid w:val="004A2544"/>
    <w:rsid w:val="004B078B"/>
    <w:rsid w:val="004C6932"/>
    <w:rsid w:val="004D037C"/>
    <w:rsid w:val="004D3AE8"/>
    <w:rsid w:val="004D66BB"/>
    <w:rsid w:val="004E30FD"/>
    <w:rsid w:val="004E3A72"/>
    <w:rsid w:val="004E4067"/>
    <w:rsid w:val="004E61D4"/>
    <w:rsid w:val="004F28CB"/>
    <w:rsid w:val="004F2DA8"/>
    <w:rsid w:val="00501331"/>
    <w:rsid w:val="00507CA4"/>
    <w:rsid w:val="00514730"/>
    <w:rsid w:val="005155C0"/>
    <w:rsid w:val="00553259"/>
    <w:rsid w:val="0055537F"/>
    <w:rsid w:val="00567984"/>
    <w:rsid w:val="00574BA6"/>
    <w:rsid w:val="00581810"/>
    <w:rsid w:val="00595720"/>
    <w:rsid w:val="005A0438"/>
    <w:rsid w:val="005A7197"/>
    <w:rsid w:val="005B050B"/>
    <w:rsid w:val="005B1347"/>
    <w:rsid w:val="005C4421"/>
    <w:rsid w:val="005C7165"/>
    <w:rsid w:val="005C7449"/>
    <w:rsid w:val="005D1F48"/>
    <w:rsid w:val="005D356E"/>
    <w:rsid w:val="005D7481"/>
    <w:rsid w:val="005F518D"/>
    <w:rsid w:val="005F6774"/>
    <w:rsid w:val="00603E30"/>
    <w:rsid w:val="006066BE"/>
    <w:rsid w:val="00607F70"/>
    <w:rsid w:val="006210E1"/>
    <w:rsid w:val="00633855"/>
    <w:rsid w:val="00637C7B"/>
    <w:rsid w:val="006443D8"/>
    <w:rsid w:val="006459A9"/>
    <w:rsid w:val="006461B4"/>
    <w:rsid w:val="00647BDA"/>
    <w:rsid w:val="00650D57"/>
    <w:rsid w:val="00653A7A"/>
    <w:rsid w:val="006550BC"/>
    <w:rsid w:val="00655397"/>
    <w:rsid w:val="006607AE"/>
    <w:rsid w:val="00660F26"/>
    <w:rsid w:val="00662F73"/>
    <w:rsid w:val="006663B9"/>
    <w:rsid w:val="006710B0"/>
    <w:rsid w:val="00671503"/>
    <w:rsid w:val="006761C6"/>
    <w:rsid w:val="0068109B"/>
    <w:rsid w:val="0068155E"/>
    <w:rsid w:val="006860D9"/>
    <w:rsid w:val="0069472F"/>
    <w:rsid w:val="006948EC"/>
    <w:rsid w:val="00695832"/>
    <w:rsid w:val="006A1642"/>
    <w:rsid w:val="006A1D7E"/>
    <w:rsid w:val="006B079E"/>
    <w:rsid w:val="006C050E"/>
    <w:rsid w:val="006C219F"/>
    <w:rsid w:val="006C2219"/>
    <w:rsid w:val="006D1850"/>
    <w:rsid w:val="006D6E26"/>
    <w:rsid w:val="006F50F2"/>
    <w:rsid w:val="006F6968"/>
    <w:rsid w:val="006F72B0"/>
    <w:rsid w:val="006F7C35"/>
    <w:rsid w:val="00701598"/>
    <w:rsid w:val="00701CD7"/>
    <w:rsid w:val="00703127"/>
    <w:rsid w:val="0071276E"/>
    <w:rsid w:val="007163B1"/>
    <w:rsid w:val="007217BB"/>
    <w:rsid w:val="0073271C"/>
    <w:rsid w:val="0073361E"/>
    <w:rsid w:val="007458DE"/>
    <w:rsid w:val="00766CC3"/>
    <w:rsid w:val="00770A08"/>
    <w:rsid w:val="00772C59"/>
    <w:rsid w:val="007743F9"/>
    <w:rsid w:val="00784A9B"/>
    <w:rsid w:val="00797E33"/>
    <w:rsid w:val="007A4CA9"/>
    <w:rsid w:val="007A716F"/>
    <w:rsid w:val="007B00C6"/>
    <w:rsid w:val="007B522C"/>
    <w:rsid w:val="007D6EF3"/>
    <w:rsid w:val="007F4537"/>
    <w:rsid w:val="007F752C"/>
    <w:rsid w:val="008107FA"/>
    <w:rsid w:val="00812C48"/>
    <w:rsid w:val="00824538"/>
    <w:rsid w:val="0083366E"/>
    <w:rsid w:val="008337B6"/>
    <w:rsid w:val="00835C0D"/>
    <w:rsid w:val="00835FCD"/>
    <w:rsid w:val="008377F0"/>
    <w:rsid w:val="0084576F"/>
    <w:rsid w:val="00847A47"/>
    <w:rsid w:val="008642CA"/>
    <w:rsid w:val="0086443C"/>
    <w:rsid w:val="00865A13"/>
    <w:rsid w:val="00866D54"/>
    <w:rsid w:val="00873FB1"/>
    <w:rsid w:val="00875F31"/>
    <w:rsid w:val="00880DA9"/>
    <w:rsid w:val="008A6CD0"/>
    <w:rsid w:val="008B5DF8"/>
    <w:rsid w:val="008C5E2F"/>
    <w:rsid w:val="008D2094"/>
    <w:rsid w:val="008D28F7"/>
    <w:rsid w:val="008D29B0"/>
    <w:rsid w:val="008E5048"/>
    <w:rsid w:val="008E5B37"/>
    <w:rsid w:val="008E7FE1"/>
    <w:rsid w:val="008F01BB"/>
    <w:rsid w:val="008F628F"/>
    <w:rsid w:val="00901B5F"/>
    <w:rsid w:val="00904A96"/>
    <w:rsid w:val="00904D42"/>
    <w:rsid w:val="00905CB6"/>
    <w:rsid w:val="009107E3"/>
    <w:rsid w:val="009162CF"/>
    <w:rsid w:val="009228D1"/>
    <w:rsid w:val="0092348E"/>
    <w:rsid w:val="0092777D"/>
    <w:rsid w:val="00935BEC"/>
    <w:rsid w:val="00942414"/>
    <w:rsid w:val="009461C0"/>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A4CEF"/>
    <w:rsid w:val="009B0AAE"/>
    <w:rsid w:val="009E06FB"/>
    <w:rsid w:val="009F438C"/>
    <w:rsid w:val="00A025F6"/>
    <w:rsid w:val="00A13501"/>
    <w:rsid w:val="00A22740"/>
    <w:rsid w:val="00A327C3"/>
    <w:rsid w:val="00A4108C"/>
    <w:rsid w:val="00A430BF"/>
    <w:rsid w:val="00A5309F"/>
    <w:rsid w:val="00A57E93"/>
    <w:rsid w:val="00A709C6"/>
    <w:rsid w:val="00A82A79"/>
    <w:rsid w:val="00A945E6"/>
    <w:rsid w:val="00AA354C"/>
    <w:rsid w:val="00AA4935"/>
    <w:rsid w:val="00AA724D"/>
    <w:rsid w:val="00AB40F2"/>
    <w:rsid w:val="00AB65B1"/>
    <w:rsid w:val="00AC3359"/>
    <w:rsid w:val="00AC50F2"/>
    <w:rsid w:val="00AC6701"/>
    <w:rsid w:val="00AD30BD"/>
    <w:rsid w:val="00AD76D3"/>
    <w:rsid w:val="00AE2578"/>
    <w:rsid w:val="00AE68A0"/>
    <w:rsid w:val="00AF0E0A"/>
    <w:rsid w:val="00AF5B8D"/>
    <w:rsid w:val="00B10990"/>
    <w:rsid w:val="00B11DC2"/>
    <w:rsid w:val="00B11DF7"/>
    <w:rsid w:val="00B11DFC"/>
    <w:rsid w:val="00B150E4"/>
    <w:rsid w:val="00B174F3"/>
    <w:rsid w:val="00B25B00"/>
    <w:rsid w:val="00B344ED"/>
    <w:rsid w:val="00B44107"/>
    <w:rsid w:val="00B4483F"/>
    <w:rsid w:val="00B44CFC"/>
    <w:rsid w:val="00B456A5"/>
    <w:rsid w:val="00B5316A"/>
    <w:rsid w:val="00B76F3F"/>
    <w:rsid w:val="00B8022B"/>
    <w:rsid w:val="00B87C8E"/>
    <w:rsid w:val="00B92C48"/>
    <w:rsid w:val="00BB45EA"/>
    <w:rsid w:val="00BB5331"/>
    <w:rsid w:val="00BC586D"/>
    <w:rsid w:val="00BD0D6A"/>
    <w:rsid w:val="00BD70CB"/>
    <w:rsid w:val="00BD79F8"/>
    <w:rsid w:val="00BE65EA"/>
    <w:rsid w:val="00C04407"/>
    <w:rsid w:val="00C123C3"/>
    <w:rsid w:val="00C139C6"/>
    <w:rsid w:val="00C17CB1"/>
    <w:rsid w:val="00C316F9"/>
    <w:rsid w:val="00C3310B"/>
    <w:rsid w:val="00C41762"/>
    <w:rsid w:val="00C56C03"/>
    <w:rsid w:val="00C6008B"/>
    <w:rsid w:val="00C61BFB"/>
    <w:rsid w:val="00C70F75"/>
    <w:rsid w:val="00C764F7"/>
    <w:rsid w:val="00C76AAB"/>
    <w:rsid w:val="00C84133"/>
    <w:rsid w:val="00C91846"/>
    <w:rsid w:val="00C935CC"/>
    <w:rsid w:val="00C952CA"/>
    <w:rsid w:val="00CA37FE"/>
    <w:rsid w:val="00CB4A32"/>
    <w:rsid w:val="00CB6884"/>
    <w:rsid w:val="00CC7528"/>
    <w:rsid w:val="00CE12B5"/>
    <w:rsid w:val="00CE2F3E"/>
    <w:rsid w:val="00CF2647"/>
    <w:rsid w:val="00CF6DC5"/>
    <w:rsid w:val="00CF6FBE"/>
    <w:rsid w:val="00CF7D7C"/>
    <w:rsid w:val="00D027DE"/>
    <w:rsid w:val="00D21039"/>
    <w:rsid w:val="00D33370"/>
    <w:rsid w:val="00D34A5F"/>
    <w:rsid w:val="00D41DF4"/>
    <w:rsid w:val="00D4446B"/>
    <w:rsid w:val="00D458A1"/>
    <w:rsid w:val="00D45A4C"/>
    <w:rsid w:val="00D502FB"/>
    <w:rsid w:val="00D563A7"/>
    <w:rsid w:val="00D5684D"/>
    <w:rsid w:val="00D63AD3"/>
    <w:rsid w:val="00D82D93"/>
    <w:rsid w:val="00D85350"/>
    <w:rsid w:val="00DA0113"/>
    <w:rsid w:val="00DC3649"/>
    <w:rsid w:val="00DD1AA1"/>
    <w:rsid w:val="00DD40B1"/>
    <w:rsid w:val="00DD77A2"/>
    <w:rsid w:val="00DE3AE1"/>
    <w:rsid w:val="00DF0F18"/>
    <w:rsid w:val="00DF5345"/>
    <w:rsid w:val="00DF66D8"/>
    <w:rsid w:val="00E033A9"/>
    <w:rsid w:val="00E054F2"/>
    <w:rsid w:val="00E107AC"/>
    <w:rsid w:val="00E11267"/>
    <w:rsid w:val="00E13511"/>
    <w:rsid w:val="00E429C9"/>
    <w:rsid w:val="00E50942"/>
    <w:rsid w:val="00E5504C"/>
    <w:rsid w:val="00E6096E"/>
    <w:rsid w:val="00E62264"/>
    <w:rsid w:val="00E64F18"/>
    <w:rsid w:val="00E7394B"/>
    <w:rsid w:val="00E839DA"/>
    <w:rsid w:val="00E911B5"/>
    <w:rsid w:val="00E93431"/>
    <w:rsid w:val="00E94B30"/>
    <w:rsid w:val="00E96B96"/>
    <w:rsid w:val="00EA4779"/>
    <w:rsid w:val="00EA7031"/>
    <w:rsid w:val="00EB3102"/>
    <w:rsid w:val="00EB364A"/>
    <w:rsid w:val="00EB767F"/>
    <w:rsid w:val="00EC316E"/>
    <w:rsid w:val="00EC3EA5"/>
    <w:rsid w:val="00EC4547"/>
    <w:rsid w:val="00ED1362"/>
    <w:rsid w:val="00EE2D46"/>
    <w:rsid w:val="00EE4B82"/>
    <w:rsid w:val="00F00EF7"/>
    <w:rsid w:val="00F03F3E"/>
    <w:rsid w:val="00F04405"/>
    <w:rsid w:val="00F05E31"/>
    <w:rsid w:val="00F06D30"/>
    <w:rsid w:val="00F071D1"/>
    <w:rsid w:val="00F122C3"/>
    <w:rsid w:val="00F14D94"/>
    <w:rsid w:val="00F1783C"/>
    <w:rsid w:val="00F17BF4"/>
    <w:rsid w:val="00F2270D"/>
    <w:rsid w:val="00F25977"/>
    <w:rsid w:val="00F268CF"/>
    <w:rsid w:val="00F35C14"/>
    <w:rsid w:val="00F42C11"/>
    <w:rsid w:val="00F50933"/>
    <w:rsid w:val="00F57B95"/>
    <w:rsid w:val="00F619AC"/>
    <w:rsid w:val="00F66ADF"/>
    <w:rsid w:val="00F75409"/>
    <w:rsid w:val="00F77CE6"/>
    <w:rsid w:val="00F84A6B"/>
    <w:rsid w:val="00F84BC2"/>
    <w:rsid w:val="00F9333C"/>
    <w:rsid w:val="00F96345"/>
    <w:rsid w:val="00FA5ACD"/>
    <w:rsid w:val="00FB0793"/>
    <w:rsid w:val="00FB0F98"/>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26DBAB"/>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vokrd@vokrd.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4FF9B-8C43-45F2-89C8-AE3BA13D4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1120</TotalTime>
  <Pages>1</Pages>
  <Words>12663</Words>
  <Characters>72184</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UserPC3097</cp:lastModifiedBy>
  <cp:revision>234</cp:revision>
  <cp:lastPrinted>2026-01-30T06:00:00Z</cp:lastPrinted>
  <dcterms:created xsi:type="dcterms:W3CDTF">2024-08-11T11:21:00Z</dcterms:created>
  <dcterms:modified xsi:type="dcterms:W3CDTF">2026-07-30T11:50:00Z</dcterms:modified>
</cp:coreProperties>
</file>