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E4E3A71" w:rsidR="007B7260" w:rsidRPr="007B7260" w:rsidRDefault="0070225C"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30</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29636B">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28E737DB"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29636B">
        <w:rPr>
          <w:rFonts w:ascii="Times New Roman" w:hAnsi="Times New Roman" w:cs="Times New Roman"/>
          <w:b/>
          <w:bCs/>
          <w:i/>
          <w:iCs/>
          <w:sz w:val="24"/>
          <w:szCs w:val="24"/>
          <w:u w:val="single"/>
        </w:rPr>
        <w:t>Хирургические инструменты</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0D625BCE" w:rsidR="006E4368" w:rsidRPr="006E4368" w:rsidRDefault="0070225C"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7FB9A616" w:rsidR="003F0173" w:rsidRPr="007B4E63" w:rsidRDefault="0070225C" w:rsidP="0070225C">
            <w:pPr>
              <w:jc w:val="center"/>
              <w:rPr>
                <w:rFonts w:ascii="Times New Roman" w:hAnsi="Times New Roman" w:cs="Times New Roman"/>
                <w:sz w:val="24"/>
                <w:szCs w:val="24"/>
              </w:rPr>
            </w:pPr>
            <w:r>
              <w:rPr>
                <w:rFonts w:ascii="Times New Roman" w:hAnsi="Times New Roman" w:cs="Times New Roman"/>
                <w:sz w:val="24"/>
                <w:szCs w:val="24"/>
              </w:rPr>
              <w:t>06</w:t>
            </w:r>
            <w:r w:rsidR="00AA64B6">
              <w:rPr>
                <w:rFonts w:ascii="Times New Roman" w:hAnsi="Times New Roman" w:cs="Times New Roman"/>
                <w:sz w:val="24"/>
                <w:szCs w:val="24"/>
              </w:rPr>
              <w:t>.0</w:t>
            </w:r>
            <w:r>
              <w:rPr>
                <w:rFonts w:ascii="Times New Roman" w:hAnsi="Times New Roman" w:cs="Times New Roman"/>
                <w:sz w:val="24"/>
                <w:szCs w:val="24"/>
              </w:rPr>
              <w:t>8</w:t>
            </w:r>
            <w:bookmarkStart w:id="0" w:name="_GoBack"/>
            <w:bookmarkEnd w:id="0"/>
            <w:r w:rsidR="00AA64B6">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6E13EB75" w:rsidR="003F0173" w:rsidRPr="0029636B" w:rsidRDefault="0070225C" w:rsidP="0070225C">
            <w:pPr>
              <w:pStyle w:val="ConsPlusNormal"/>
              <w:jc w:val="center"/>
              <w:rPr>
                <w:rFonts w:ascii="Times New Roman" w:hAnsi="Times New Roman" w:cs="Times New Roman"/>
                <w:sz w:val="24"/>
                <w:szCs w:val="24"/>
              </w:rPr>
            </w:pPr>
            <w:r w:rsidRPr="0070225C">
              <w:rPr>
                <w:rFonts w:ascii="Times New Roman" w:hAnsi="Times New Roman" w:cs="Times New Roman"/>
                <w:sz w:val="24"/>
                <w:szCs w:val="24"/>
              </w:rPr>
              <w:t>77 231,00</w:t>
            </w:r>
            <w:r>
              <w:rPr>
                <w:rFonts w:ascii="Times New Roman" w:hAnsi="Times New Roman" w:cs="Times New Roman"/>
                <w:sz w:val="24"/>
                <w:szCs w:val="24"/>
              </w:rPr>
              <w:t xml:space="preserve"> </w:t>
            </w:r>
            <w:r w:rsidR="0029636B">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79D50B5D" w:rsidR="00F42853" w:rsidRPr="007B4E63" w:rsidRDefault="0029636B" w:rsidP="008D489B">
            <w:pPr>
              <w:jc w:val="center"/>
              <w:rPr>
                <w:rFonts w:ascii="Times New Roman" w:hAnsi="Times New Roman" w:cs="Times New Roman"/>
                <w:sz w:val="24"/>
                <w:szCs w:val="24"/>
              </w:rPr>
            </w:pPr>
            <w:r>
              <w:rPr>
                <w:rFonts w:ascii="Times New Roman" w:hAnsi="Times New Roman" w:cs="Times New Roman"/>
                <w:b/>
                <w:bCs/>
                <w:sz w:val="24"/>
                <w:szCs w:val="24"/>
              </w:rPr>
              <w:t xml:space="preserve">Хирургические </w:t>
            </w:r>
            <w:r w:rsidR="00511A44">
              <w:rPr>
                <w:rFonts w:ascii="Times New Roman" w:hAnsi="Times New Roman" w:cs="Times New Roman"/>
                <w:b/>
                <w:bCs/>
                <w:sz w:val="24"/>
                <w:szCs w:val="24"/>
              </w:rPr>
              <w:t>и</w:t>
            </w:r>
            <w:r>
              <w:rPr>
                <w:rFonts w:ascii="Times New Roman" w:hAnsi="Times New Roman" w:cs="Times New Roman"/>
                <w:b/>
                <w:bCs/>
                <w:sz w:val="24"/>
                <w:szCs w:val="24"/>
              </w:rPr>
              <w:t>нструменты многократного применения</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5BA69FFE" w:rsidR="00487387" w:rsidRPr="007B4E63" w:rsidRDefault="0029636B"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00D66488" w:rsidR="00487387" w:rsidRPr="007B4E63" w:rsidRDefault="0029636B" w:rsidP="00FE4AEF">
            <w:pPr>
              <w:spacing w:after="0" w:line="240" w:lineRule="auto"/>
              <w:jc w:val="center"/>
              <w:rPr>
                <w:rFonts w:ascii="Times New Roman" w:hAnsi="Times New Roman" w:cs="Times New Roman"/>
                <w:bCs/>
                <w:sz w:val="24"/>
                <w:szCs w:val="24"/>
              </w:rPr>
            </w:pPr>
            <w:r w:rsidRPr="0029636B">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2B8FC203" w:rsidR="00F42853" w:rsidRPr="007B4E63" w:rsidRDefault="0029636B" w:rsidP="00B5162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229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0273C703" w:rsidR="00F42853" w:rsidRPr="007B4E63" w:rsidRDefault="0029636B"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606D1CB" w:rsidR="00F42853" w:rsidRPr="00BD03F1" w:rsidRDefault="0029636B" w:rsidP="0029636B">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56 248,00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511A44" w:rsidRPr="007B4E63" w14:paraId="4AED210F" w14:textId="77777777" w:rsidTr="00E52892">
        <w:tc>
          <w:tcPr>
            <w:tcW w:w="9356" w:type="dxa"/>
            <w:gridSpan w:val="3"/>
            <w:tcBorders>
              <w:top w:val="single" w:sz="4" w:space="0" w:color="auto"/>
              <w:left w:val="single" w:sz="4" w:space="0" w:color="auto"/>
              <w:bottom w:val="single" w:sz="4" w:space="0" w:color="auto"/>
              <w:right w:val="single" w:sz="4" w:space="0" w:color="auto"/>
            </w:tcBorders>
            <w:vAlign w:val="center"/>
          </w:tcPr>
          <w:p w14:paraId="674B32EA" w14:textId="26800584" w:rsidR="00511A44" w:rsidRPr="007B4E63" w:rsidRDefault="00511A44" w:rsidP="00511A44">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6</w:t>
            </w:r>
          </w:p>
        </w:tc>
      </w:tr>
      <w:tr w:rsidR="00511A44" w:rsidRPr="007B4E63" w14:paraId="798A3CE3" w14:textId="77777777" w:rsidTr="00E52892">
        <w:trPr>
          <w:trHeight w:val="597"/>
        </w:trPr>
        <w:tc>
          <w:tcPr>
            <w:tcW w:w="4611" w:type="dxa"/>
            <w:tcBorders>
              <w:top w:val="single" w:sz="4" w:space="0" w:color="auto"/>
              <w:left w:val="single" w:sz="4" w:space="0" w:color="auto"/>
              <w:bottom w:val="single" w:sz="4" w:space="0" w:color="auto"/>
              <w:right w:val="single" w:sz="4" w:space="0" w:color="auto"/>
            </w:tcBorders>
          </w:tcPr>
          <w:p w14:paraId="061A256D"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41A8C6F" w14:textId="6A203667" w:rsidR="00511A44" w:rsidRPr="007B4E63" w:rsidRDefault="00511A44" w:rsidP="00E52892">
            <w:pPr>
              <w:jc w:val="center"/>
              <w:rPr>
                <w:rFonts w:ascii="Times New Roman" w:hAnsi="Times New Roman" w:cs="Times New Roman"/>
                <w:sz w:val="24"/>
                <w:szCs w:val="24"/>
              </w:rPr>
            </w:pPr>
            <w:r>
              <w:rPr>
                <w:rFonts w:ascii="Times New Roman" w:hAnsi="Times New Roman" w:cs="Times New Roman"/>
                <w:b/>
                <w:bCs/>
                <w:sz w:val="24"/>
                <w:szCs w:val="24"/>
              </w:rPr>
              <w:t>Эндоскопические хирургические инструменты</w:t>
            </w:r>
          </w:p>
        </w:tc>
      </w:tr>
      <w:tr w:rsidR="00511A44" w:rsidRPr="007B4E63" w14:paraId="3CE37A5B" w14:textId="77777777" w:rsidTr="00E52892">
        <w:tc>
          <w:tcPr>
            <w:tcW w:w="4611" w:type="dxa"/>
            <w:tcBorders>
              <w:top w:val="single" w:sz="4" w:space="0" w:color="auto"/>
              <w:left w:val="single" w:sz="4" w:space="0" w:color="auto"/>
              <w:bottom w:val="single" w:sz="4" w:space="0" w:color="auto"/>
              <w:right w:val="single" w:sz="4" w:space="0" w:color="auto"/>
            </w:tcBorders>
          </w:tcPr>
          <w:p w14:paraId="474EC401"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33C237CD" w14:textId="77777777" w:rsidR="00511A44" w:rsidRPr="007B4E63" w:rsidRDefault="00511A44" w:rsidP="00E52892">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511A44" w:rsidRPr="007B4E63" w14:paraId="438A3ADD" w14:textId="77777777" w:rsidTr="00E52892">
        <w:tc>
          <w:tcPr>
            <w:tcW w:w="4611" w:type="dxa"/>
            <w:tcBorders>
              <w:top w:val="single" w:sz="4" w:space="0" w:color="auto"/>
              <w:left w:val="single" w:sz="4" w:space="0" w:color="auto"/>
              <w:bottom w:val="single" w:sz="4" w:space="0" w:color="auto"/>
              <w:right w:val="single" w:sz="4" w:space="0" w:color="auto"/>
            </w:tcBorders>
          </w:tcPr>
          <w:p w14:paraId="7DD9C873"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26EBEA5A" w14:textId="77777777" w:rsidR="00511A44" w:rsidRPr="007B4E63" w:rsidRDefault="00511A44" w:rsidP="00E52892">
            <w:pPr>
              <w:spacing w:after="0" w:line="240" w:lineRule="auto"/>
              <w:jc w:val="center"/>
              <w:rPr>
                <w:rFonts w:ascii="Times New Roman" w:hAnsi="Times New Roman" w:cs="Times New Roman"/>
                <w:bCs/>
                <w:sz w:val="24"/>
                <w:szCs w:val="24"/>
              </w:rPr>
            </w:pPr>
            <w:r w:rsidRPr="0029636B">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511A44" w:rsidRPr="007B4E63" w14:paraId="07EAEDFC" w14:textId="77777777" w:rsidTr="00E52892">
        <w:tc>
          <w:tcPr>
            <w:tcW w:w="4611" w:type="dxa"/>
            <w:tcBorders>
              <w:top w:val="single" w:sz="4" w:space="0" w:color="auto"/>
              <w:left w:val="single" w:sz="4" w:space="0" w:color="auto"/>
              <w:bottom w:val="single" w:sz="4" w:space="0" w:color="auto"/>
              <w:right w:val="single" w:sz="4" w:space="0" w:color="auto"/>
            </w:tcBorders>
          </w:tcPr>
          <w:p w14:paraId="290104A8"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271C68BD" w14:textId="711C4AA1" w:rsidR="00511A44" w:rsidRPr="007B4E63" w:rsidRDefault="00511A44" w:rsidP="00511A44">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29 шт.</w:t>
            </w:r>
          </w:p>
        </w:tc>
      </w:tr>
      <w:tr w:rsidR="00511A44" w:rsidRPr="007B4E63" w14:paraId="7358C075" w14:textId="77777777" w:rsidTr="00E52892">
        <w:tc>
          <w:tcPr>
            <w:tcW w:w="4611" w:type="dxa"/>
            <w:tcBorders>
              <w:top w:val="single" w:sz="4" w:space="0" w:color="auto"/>
              <w:left w:val="single" w:sz="4" w:space="0" w:color="auto"/>
              <w:bottom w:val="single" w:sz="4" w:space="0" w:color="auto"/>
              <w:right w:val="single" w:sz="4" w:space="0" w:color="auto"/>
            </w:tcBorders>
          </w:tcPr>
          <w:p w14:paraId="5AB88F6C"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56308E2" w14:textId="77777777" w:rsidR="00511A44" w:rsidRPr="007B4E63" w:rsidRDefault="00511A44" w:rsidP="00E52892">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511A44" w:rsidRPr="007B4E63" w14:paraId="7928E511" w14:textId="77777777" w:rsidTr="00E52892">
        <w:tc>
          <w:tcPr>
            <w:tcW w:w="4611" w:type="dxa"/>
            <w:tcBorders>
              <w:top w:val="single" w:sz="4" w:space="0" w:color="auto"/>
              <w:left w:val="single" w:sz="4" w:space="0" w:color="auto"/>
              <w:bottom w:val="single" w:sz="4" w:space="0" w:color="auto"/>
              <w:right w:val="single" w:sz="4" w:space="0" w:color="auto"/>
            </w:tcBorders>
          </w:tcPr>
          <w:p w14:paraId="2EDC3A2C"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Место (места) поставки товаров </w:t>
            </w:r>
            <w:r w:rsidRPr="007B4E63">
              <w:rPr>
                <w:rFonts w:ascii="Times New Roman" w:hAnsi="Times New Roman" w:cs="Times New Roman"/>
                <w:sz w:val="24"/>
                <w:szCs w:val="24"/>
              </w:rPr>
              <w:lastRenderedPageBreak/>
              <w:t>(выполнения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51B07297" w14:textId="77777777" w:rsidR="00511A44" w:rsidRPr="007B4E63" w:rsidRDefault="00511A44" w:rsidP="00E5289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lastRenderedPageBreak/>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511A44" w:rsidRPr="007B4E63" w14:paraId="0DDB33F7" w14:textId="77777777" w:rsidTr="00E52892">
        <w:tc>
          <w:tcPr>
            <w:tcW w:w="4611" w:type="dxa"/>
            <w:tcBorders>
              <w:top w:val="single" w:sz="4" w:space="0" w:color="auto"/>
              <w:left w:val="single" w:sz="4" w:space="0" w:color="auto"/>
              <w:bottom w:val="single" w:sz="4" w:space="0" w:color="auto"/>
              <w:right w:val="single" w:sz="4" w:space="0" w:color="auto"/>
            </w:tcBorders>
          </w:tcPr>
          <w:p w14:paraId="30E8B1B1" w14:textId="77777777" w:rsidR="00511A44" w:rsidRPr="007B4E63" w:rsidRDefault="00511A44" w:rsidP="00E52892">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9F59828" w14:textId="02CBF7F1" w:rsidR="00511A44" w:rsidRPr="00BD03F1" w:rsidRDefault="00511A44" w:rsidP="00511A4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20 983,00 </w:t>
            </w:r>
            <w:r>
              <w:rPr>
                <w:rFonts w:ascii="Times New Roman" w:eastAsia="Times New Roman" w:hAnsi="Times New Roman" w:cs="Times New Roman"/>
                <w:sz w:val="24"/>
                <w:szCs w:val="24"/>
                <w:lang w:val="en-US"/>
              </w:rPr>
              <w:t>BYN</w:t>
            </w:r>
          </w:p>
        </w:tc>
      </w:tr>
      <w:tr w:rsidR="00511A44" w:rsidRPr="007B4E63" w14:paraId="512495C5" w14:textId="77777777" w:rsidTr="00E52892">
        <w:tc>
          <w:tcPr>
            <w:tcW w:w="4611" w:type="dxa"/>
            <w:tcBorders>
              <w:top w:val="single" w:sz="4" w:space="0" w:color="auto"/>
              <w:left w:val="single" w:sz="4" w:space="0" w:color="auto"/>
              <w:bottom w:val="single" w:sz="4" w:space="0" w:color="auto"/>
              <w:right w:val="single" w:sz="4" w:space="0" w:color="auto"/>
            </w:tcBorders>
          </w:tcPr>
          <w:p w14:paraId="2D6540C1"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0720488" w14:textId="77777777" w:rsidR="00511A44" w:rsidRPr="007B4E63" w:rsidRDefault="00511A44" w:rsidP="00E5289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9636B" w:rsidRPr="007B4E63" w14:paraId="07CC2867" w14:textId="77777777" w:rsidTr="0029636B">
        <w:tc>
          <w:tcPr>
            <w:tcW w:w="9356" w:type="dxa"/>
            <w:gridSpan w:val="3"/>
            <w:tcBorders>
              <w:top w:val="single" w:sz="4" w:space="0" w:color="auto"/>
              <w:left w:val="single" w:sz="4" w:space="0" w:color="auto"/>
              <w:bottom w:val="single" w:sz="4" w:space="0" w:color="auto"/>
              <w:right w:val="single" w:sz="4" w:space="0" w:color="auto"/>
            </w:tcBorders>
            <w:vAlign w:val="center"/>
          </w:tcPr>
          <w:p w14:paraId="61DD7486"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29636B" w:rsidRPr="007B4E63" w14:paraId="2E4BFB68" w14:textId="77777777" w:rsidTr="0029636B">
        <w:trPr>
          <w:trHeight w:val="23"/>
        </w:trPr>
        <w:tc>
          <w:tcPr>
            <w:tcW w:w="4611" w:type="dxa"/>
            <w:tcBorders>
              <w:top w:val="single" w:sz="4" w:space="0" w:color="auto"/>
              <w:left w:val="single" w:sz="4" w:space="0" w:color="auto"/>
              <w:bottom w:val="single" w:sz="4" w:space="0" w:color="auto"/>
              <w:right w:val="single" w:sz="4" w:space="0" w:color="auto"/>
            </w:tcBorders>
          </w:tcPr>
          <w:p w14:paraId="3E36A43A"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147105F" w14:textId="77777777" w:rsidR="0029636B" w:rsidRPr="007B4E63" w:rsidRDefault="0029636B" w:rsidP="0029636B">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5842FEC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09.06.2021 № 78 «О порядке взаимодействия организатора и заказчиков при осуществлении </w:t>
      </w:r>
      <w:r w:rsidR="0029636B">
        <w:rPr>
          <w:rFonts w:ascii="Times New Roman" w:hAnsi="Times New Roman" w:cs="Times New Roman"/>
          <w:bCs/>
          <w:sz w:val="24"/>
          <w:szCs w:val="24"/>
        </w:rPr>
        <w:t>56248,00</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w:t>
      </w:r>
      <w:r w:rsidR="006C5D40" w:rsidRPr="001678B6">
        <w:rPr>
          <w:rFonts w:ascii="Times New Roman" w:hAnsi="Times New Roman" w:cs="Times New Roman"/>
          <w:b/>
          <w:bCs/>
          <w:sz w:val="24"/>
          <w:szCs w:val="24"/>
        </w:rPr>
        <w:lastRenderedPageBreak/>
        <w:t>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DC79C2">
        <w:rPr>
          <w:rFonts w:ascii="Times New Roman" w:hAnsi="Times New Roman" w:cs="Times New Roman"/>
          <w:color w:val="000000"/>
          <w:sz w:val="24"/>
          <w:szCs w:val="24"/>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DC79C2">
        <w:rPr>
          <w:rFonts w:ascii="Times New Roman" w:eastAsia="Calibri" w:hAnsi="Times New Roman" w:cs="Times New Roman"/>
          <w:sz w:val="24"/>
          <w:szCs w:val="24"/>
          <w:lang w:eastAsia="en-US"/>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lastRenderedPageBreak/>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0544BD9F"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511A44">
        <w:rPr>
          <w:rFonts w:ascii="Times New Roman" w:hAnsi="Times New Roman" w:cs="Times New Roman"/>
          <w:sz w:val="24"/>
          <w:szCs w:val="24"/>
        </w:rPr>
        <w:t>научной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511A44">
        <w:rPr>
          <w:rFonts w:ascii="Times New Roman" w:hAnsi="Times New Roman" w:cs="Times New Roman"/>
          <w:sz w:val="24"/>
          <w:szCs w:val="24"/>
        </w:rPr>
        <w:t>Д.Ю.Рузанов</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D3593C4" w14:textId="2F3AE8AC" w:rsidR="00B5162A" w:rsidRPr="00B5162A" w:rsidRDefault="000B0CF5" w:rsidP="00511A4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b/>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FA80F" w14:textId="77777777" w:rsidR="00C9229D" w:rsidRPr="00AE0BB2" w:rsidRDefault="00C9229D" w:rsidP="00AE0BB2">
      <w:pPr>
        <w:pStyle w:val="ConsPlusNormal"/>
        <w:rPr>
          <w:rFonts w:asciiTheme="minorHAnsi" w:hAnsiTheme="minorHAnsi" w:cstheme="minorBidi"/>
          <w:sz w:val="22"/>
          <w:szCs w:val="22"/>
        </w:rPr>
      </w:pPr>
      <w:r>
        <w:separator/>
      </w:r>
    </w:p>
  </w:endnote>
  <w:endnote w:type="continuationSeparator" w:id="0">
    <w:p w14:paraId="321ABE21" w14:textId="77777777" w:rsidR="00C9229D" w:rsidRPr="00AE0BB2" w:rsidRDefault="00C9229D"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26FDF" w14:textId="77777777" w:rsidR="00C9229D" w:rsidRPr="00AE0BB2" w:rsidRDefault="00C9229D" w:rsidP="00AE0BB2">
      <w:pPr>
        <w:pStyle w:val="ConsPlusNormal"/>
        <w:rPr>
          <w:rFonts w:asciiTheme="minorHAnsi" w:hAnsiTheme="minorHAnsi" w:cstheme="minorBidi"/>
          <w:sz w:val="22"/>
          <w:szCs w:val="22"/>
        </w:rPr>
      </w:pPr>
      <w:r>
        <w:separator/>
      </w:r>
    </w:p>
  </w:footnote>
  <w:footnote w:type="continuationSeparator" w:id="0">
    <w:p w14:paraId="001EBD60" w14:textId="77777777" w:rsidR="00C9229D" w:rsidRPr="00AE0BB2" w:rsidRDefault="00C9229D" w:rsidP="00AE0BB2">
      <w:pPr>
        <w:pStyle w:val="ConsPlusNormal"/>
        <w:rPr>
          <w:rFonts w:asciiTheme="minorHAnsi" w:hAnsiTheme="minorHAnsi" w:cstheme="minorBidi"/>
          <w:sz w:val="22"/>
          <w:szCs w:val="22"/>
        </w:rPr>
      </w:pPr>
      <w:r>
        <w:continuationSeparator/>
      </w:r>
    </w:p>
  </w:footnote>
  <w:footnote w:id="1">
    <w:p w14:paraId="192B7487" w14:textId="77777777" w:rsidR="0029636B" w:rsidRPr="00093E2F" w:rsidRDefault="0029636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36B"/>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1A44"/>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BCA"/>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25C"/>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17932"/>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A64B6"/>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29D"/>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729F0-7AD3-4315-8F20-3AFB3C473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5697</Words>
  <Characters>32476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2026-07-16T12:06:00Z</cp:lastPrinted>
  <dcterms:created xsi:type="dcterms:W3CDTF">2026-07-30T07:20:00Z</dcterms:created>
  <dcterms:modified xsi:type="dcterms:W3CDTF">2026-07-30T07:26:00Z</dcterms:modified>
</cp:coreProperties>
</file>