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545/26-ЭА «Церебральный оксиометр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545/26-ЭА «Церебральный оксиометр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545/26-ЭА «Церебральный оксиометр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545/26-ЭА «Церебральный оксиометр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545/26-ЭА «Церебральный оксиометр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