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A8327" w14:textId="77777777" w:rsidR="007B0A1A" w:rsidRPr="003B236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3B236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3B236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3B236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3B236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B236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3B2367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3B236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3B2367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3B236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3B236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3B236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3B236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3B236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3B236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3B236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3B236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3B2367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 w:rsidRPr="003B2367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CA65C4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A1644DA" w14:textId="77777777" w:rsidR="00C32055" w:rsidRPr="00CA65C4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6CB04153" w:rsidR="007B0A1A" w:rsidRPr="00CA65C4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A65C4">
        <w:rPr>
          <w:rFonts w:ascii="Times New Roman" w:eastAsia="Times New Roman" w:hAnsi="Times New Roman"/>
          <w:b/>
          <w:sz w:val="24"/>
          <w:szCs w:val="24"/>
        </w:rPr>
        <w:t>«</w:t>
      </w:r>
      <w:r w:rsidR="00636295" w:rsidRPr="00CA65C4">
        <w:rPr>
          <w:rFonts w:ascii="Times New Roman" w:eastAsia="Times New Roman" w:hAnsi="Times New Roman"/>
          <w:b/>
          <w:sz w:val="24"/>
          <w:szCs w:val="24"/>
        </w:rPr>
        <w:t>2</w:t>
      </w:r>
      <w:r w:rsidR="003B2367" w:rsidRPr="00CA65C4">
        <w:rPr>
          <w:rFonts w:ascii="Times New Roman" w:eastAsia="Times New Roman" w:hAnsi="Times New Roman"/>
          <w:b/>
          <w:sz w:val="24"/>
          <w:szCs w:val="24"/>
        </w:rPr>
        <w:t>9</w:t>
      </w:r>
      <w:r w:rsidR="006F6485" w:rsidRPr="00CA65C4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CA65C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36295" w:rsidRPr="00CA65C4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CA65C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A65C4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CA65C4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CA65C4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CA65C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A65C4">
        <w:rPr>
          <w:rFonts w:ascii="Times New Roman" w:eastAsia="Times New Roman" w:hAnsi="Times New Roman"/>
          <w:b/>
          <w:sz w:val="24"/>
          <w:szCs w:val="24"/>
        </w:rPr>
        <w:t>г.</w:t>
      </w:r>
      <w:r w:rsidRPr="00CA65C4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CA65C4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23753BF9" w:rsidR="008D4FB2" w:rsidRPr="00CA65C4" w:rsidRDefault="00880F07" w:rsidP="003B23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A65C4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CA65C4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C646C" w:rsidRPr="00CA65C4">
        <w:rPr>
          <w:rFonts w:ascii="Times New Roman" w:eastAsia="Times New Roman" w:hAnsi="Times New Roman"/>
          <w:b/>
          <w:sz w:val="24"/>
          <w:szCs w:val="24"/>
        </w:rPr>
        <w:t>Ц6</w:t>
      </w:r>
      <w:r w:rsidR="003B2367" w:rsidRPr="00CA65C4">
        <w:rPr>
          <w:rFonts w:ascii="Times New Roman" w:eastAsia="Times New Roman" w:hAnsi="Times New Roman"/>
          <w:b/>
          <w:sz w:val="24"/>
          <w:szCs w:val="24"/>
        </w:rPr>
        <w:t>15</w:t>
      </w:r>
      <w:r w:rsidR="00FC646C" w:rsidRPr="00CA65C4">
        <w:rPr>
          <w:rFonts w:ascii="Times New Roman" w:eastAsia="Times New Roman" w:hAnsi="Times New Roman"/>
          <w:b/>
          <w:sz w:val="24"/>
          <w:szCs w:val="24"/>
        </w:rPr>
        <w:t>-07/261</w:t>
      </w:r>
      <w:r w:rsidR="007B0A1A" w:rsidRPr="00CA65C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B2367" w:rsidRPr="00CA65C4">
        <w:rPr>
          <w:rFonts w:ascii="Times New Roman" w:eastAsia="Times New Roman" w:hAnsi="Times New Roman"/>
          <w:b/>
          <w:sz w:val="24"/>
          <w:szCs w:val="24"/>
        </w:rPr>
        <w:t xml:space="preserve">рулонного материала </w:t>
      </w:r>
      <w:proofErr w:type="spellStart"/>
      <w:r w:rsidR="00280AAC">
        <w:rPr>
          <w:rFonts w:ascii="Times New Roman" w:eastAsia="Times New Roman" w:hAnsi="Times New Roman"/>
          <w:b/>
          <w:sz w:val="24"/>
          <w:szCs w:val="24"/>
        </w:rPr>
        <w:t>Биполикрин</w:t>
      </w:r>
      <w:proofErr w:type="spellEnd"/>
      <w:r w:rsidR="00FC646C" w:rsidRPr="00CA65C4">
        <w:rPr>
          <w:rFonts w:ascii="Times New Roman" w:eastAsia="Times New Roman" w:hAnsi="Times New Roman"/>
          <w:b/>
          <w:sz w:val="24"/>
          <w:szCs w:val="24"/>
        </w:rPr>
        <w:t xml:space="preserve"> в интересах </w:t>
      </w:r>
      <w:r w:rsidR="003B2367" w:rsidRPr="00CA65C4">
        <w:rPr>
          <w:rFonts w:ascii="Times New Roman" w:eastAsia="Times New Roman" w:hAnsi="Times New Roman"/>
          <w:b/>
          <w:sz w:val="24"/>
          <w:szCs w:val="24"/>
        </w:rPr>
        <w:t>государственного предприятия «ЖЭУ №4 Перв</w:t>
      </w:r>
      <w:bookmarkStart w:id="0" w:name="_GoBack"/>
      <w:bookmarkEnd w:id="0"/>
      <w:r w:rsidR="003B2367" w:rsidRPr="00CA65C4">
        <w:rPr>
          <w:rFonts w:ascii="Times New Roman" w:eastAsia="Times New Roman" w:hAnsi="Times New Roman"/>
          <w:b/>
          <w:sz w:val="24"/>
          <w:szCs w:val="24"/>
        </w:rPr>
        <w:t>омайского района г. Минска»</w:t>
      </w:r>
      <w:r w:rsidR="00D91189" w:rsidRPr="00CA65C4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Pr="00CA65C4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31748081" w:rsidR="007B0A1A" w:rsidRPr="00CA65C4" w:rsidRDefault="007B0A1A" w:rsidP="003B2367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CA65C4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3B2367" w:rsidRPr="00CA65C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A65C4">
        <w:rPr>
          <w:rFonts w:ascii="Times New Roman" w:hAnsi="Times New Roman" w:cs="Times New Roman"/>
          <w:b/>
          <w:bCs/>
          <w:sz w:val="24"/>
          <w:szCs w:val="24"/>
        </w:rPr>
        <w:t>ПРИГЛАШЕНИЕ</w:t>
      </w:r>
      <w:r w:rsidR="003E395D" w:rsidRPr="00CA65C4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CA65C4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CA65C4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CA65C4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65C4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CA65C4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65C4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CA65C4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CA65C4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65C4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CA65C4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CA65C4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CA65C4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CA65C4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D0C09CF" w:rsidR="009C67F3" w:rsidRPr="00CA65C4" w:rsidRDefault="00CA65C4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CA65C4">
              <w:rPr>
                <w:rFonts w:ascii="Times New Roman" w:hAnsi="Times New Roman" w:cs="Times New Roman"/>
              </w:rPr>
              <w:t>Коммунальное унитарное предприятие «Жилищно-эксплуатационный участок №4 Первомайского района г. Минска»</w:t>
            </w:r>
          </w:p>
        </w:tc>
      </w:tr>
      <w:tr w:rsidR="00CA65C4" w:rsidRPr="00CA65C4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CA65C4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CA65C4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E37DD01" w:rsidR="009C67F3" w:rsidRPr="00CA65C4" w:rsidRDefault="00CA65C4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CA65C4">
              <w:rPr>
                <w:rFonts w:ascii="Times New Roman" w:hAnsi="Times New Roman" w:cs="Times New Roman"/>
              </w:rPr>
              <w:t>220125 г. Минск, ул. Острошицкая, 7</w:t>
            </w:r>
          </w:p>
        </w:tc>
      </w:tr>
      <w:tr w:rsidR="00CA65C4" w:rsidRPr="00CA65C4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CA65C4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CA65C4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1F13ADB3" w:rsidR="009C67F3" w:rsidRPr="00CA65C4" w:rsidRDefault="00CA65C4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CA65C4">
              <w:rPr>
                <w:rFonts w:ascii="Times New Roman" w:hAnsi="Times New Roman" w:cs="Times New Roman"/>
                <w:lang w:val="en-US"/>
              </w:rPr>
              <w:t>192469186</w:t>
            </w:r>
          </w:p>
        </w:tc>
      </w:tr>
      <w:tr w:rsidR="00CA65C4" w:rsidRPr="00CA65C4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CA65C4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CA65C4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42B67750" w:rsidR="00556E7D" w:rsidRPr="00CA65C4" w:rsidRDefault="00CA65C4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CA65C4">
              <w:rPr>
                <w:rFonts w:ascii="Times New Roman" w:hAnsi="Times New Roman" w:cs="Times New Roman"/>
              </w:rPr>
              <w:t>Давидовский</w:t>
            </w:r>
            <w:proofErr w:type="spellEnd"/>
            <w:r w:rsidRPr="00CA65C4">
              <w:rPr>
                <w:rFonts w:ascii="Times New Roman" w:hAnsi="Times New Roman" w:cs="Times New Roman"/>
              </w:rPr>
              <w:t xml:space="preserve"> Владимир Владимирович, +375296644745</w:t>
            </w:r>
          </w:p>
        </w:tc>
      </w:tr>
      <w:tr w:rsidR="007B0A1A" w:rsidRPr="003B236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3B236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3B236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3B236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3B236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3B236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3B236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3B236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3B236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3B236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3B236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3B236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3B236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7BCC9545" w:rsidR="00556E7D" w:rsidRPr="00CA65C4" w:rsidRDefault="006C2887" w:rsidP="006C2887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6C2887">
              <w:rPr>
                <w:rFonts w:ascii="Times New Roman" w:hAnsi="Times New Roman" w:cs="Times New Roman"/>
              </w:rPr>
              <w:t>Шинкаревич Антон Евгеньевич,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2887">
              <w:rPr>
                <w:rFonts w:ascii="Times New Roman" w:hAnsi="Times New Roman" w:cs="Times New Roman"/>
              </w:rPr>
              <w:t>тел.224-93-57</w:t>
            </w:r>
          </w:p>
        </w:tc>
      </w:tr>
      <w:tr w:rsidR="007B0A1A" w:rsidRPr="003B236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3B236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3B236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3B236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3B236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0687F83C" w:rsidR="007B0A1A" w:rsidRPr="006C2887" w:rsidRDefault="00FC646C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6C2887">
              <w:rPr>
                <w:rFonts w:ascii="Times New Roman" w:hAnsi="Times New Roman" w:cs="Times New Roman"/>
              </w:rPr>
              <w:t>0</w:t>
            </w:r>
            <w:r w:rsidR="006C2887" w:rsidRPr="006C2887">
              <w:rPr>
                <w:rFonts w:ascii="Times New Roman" w:hAnsi="Times New Roman" w:cs="Times New Roman"/>
              </w:rPr>
              <w:t>9</w:t>
            </w:r>
            <w:r w:rsidR="005142FF" w:rsidRPr="006C2887">
              <w:rPr>
                <w:rFonts w:ascii="Times New Roman" w:hAnsi="Times New Roman" w:cs="Times New Roman"/>
              </w:rPr>
              <w:t>.</w:t>
            </w:r>
            <w:r w:rsidR="00DB57D2" w:rsidRPr="006C2887">
              <w:rPr>
                <w:rFonts w:ascii="Times New Roman" w:hAnsi="Times New Roman" w:cs="Times New Roman"/>
              </w:rPr>
              <w:t>0</w:t>
            </w:r>
            <w:r w:rsidRPr="006C2887">
              <w:rPr>
                <w:rFonts w:ascii="Times New Roman" w:hAnsi="Times New Roman" w:cs="Times New Roman"/>
              </w:rPr>
              <w:t>8</w:t>
            </w:r>
            <w:r w:rsidR="005142FF" w:rsidRPr="006C2887">
              <w:rPr>
                <w:rFonts w:ascii="Times New Roman" w:hAnsi="Times New Roman" w:cs="Times New Roman"/>
              </w:rPr>
              <w:t>.202</w:t>
            </w:r>
            <w:r w:rsidR="00DB57D2" w:rsidRPr="006C2887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3B236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3B236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Ориентировочная</w:t>
            </w:r>
            <w:r w:rsidR="00DB0F3F" w:rsidRPr="003B236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482624D4" w:rsidR="007B0A1A" w:rsidRPr="006C2887" w:rsidRDefault="006C2887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C2887">
              <w:rPr>
                <w:rFonts w:ascii="Times New Roman" w:hAnsi="Times New Roman" w:cs="Times New Roman"/>
                <w:b/>
              </w:rPr>
              <w:t>167 090,00</w:t>
            </w:r>
            <w:r w:rsidR="00B17B59" w:rsidRPr="006C2887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6C2887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6C288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6C2887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3B236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3B236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3B236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3B236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3B236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3B236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3B236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</w:t>
            </w:r>
            <w:r w:rsidR="00880F07" w:rsidRPr="003B2367">
              <w:rPr>
                <w:rFonts w:ascii="Times New Roman" w:hAnsi="Times New Roman" w:cs="Times New Roman"/>
                <w:bCs/>
              </w:rPr>
              <w:lastRenderedPageBreak/>
              <w:t>допускаемых к закупкам (далее - реестр)</w:t>
            </w:r>
            <w:r w:rsidR="001131B8" w:rsidRPr="003B236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3B236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3B236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3B236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3B236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3B236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3B236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3B236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3B236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3B236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3B236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3B236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3B236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3B236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3B236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3B236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3B236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3B236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3B236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3B236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3B236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3B236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3B236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3B236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3B236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3B236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lastRenderedPageBreak/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3B236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3B236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3B236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3B236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3B236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3B236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3B236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3B236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3B236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3B236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3B236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3B236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3B236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3B236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3B236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3B236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3B236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3B236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3B236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3B236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3B236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3B2367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57A807BC" w:rsidR="000F3F96" w:rsidRPr="003B2367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40"/>
                <w:szCs w:val="40"/>
              </w:rPr>
            </w:pPr>
            <w:r w:rsidRPr="003B2367">
              <w:rPr>
                <w:rFonts w:ascii="Times New Roman" w:hAnsi="Times New Roman" w:cs="Times New Roman"/>
                <w:bCs/>
              </w:rPr>
              <w:t>2.</w:t>
            </w:r>
            <w:r w:rsidR="00AD2465" w:rsidRPr="003B2367">
              <w:rPr>
                <w:rFonts w:ascii="Times New Roman" w:hAnsi="Times New Roman" w:cs="Times New Roman"/>
                <w:bCs/>
              </w:rPr>
              <w:t>1. С</w:t>
            </w:r>
            <w:r w:rsidR="00F3700B" w:rsidRPr="003B236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3B2367">
              <w:rPr>
                <w:rFonts w:ascii="Times New Roman" w:hAnsi="Times New Roman" w:cs="Times New Roman"/>
                <w:bCs/>
              </w:rPr>
              <w:t>у</w:t>
            </w:r>
            <w:r w:rsidR="00F3700B" w:rsidRPr="003B236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3B236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3B236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3B236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3B236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3B2367">
              <w:rPr>
                <w:rFonts w:ascii="Times New Roman" w:hAnsi="Times New Roman" w:cs="Times New Roman"/>
              </w:rPr>
              <w:t xml:space="preserve">ении </w:t>
            </w:r>
            <w:r w:rsidRPr="003B236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3B236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Н</w:t>
            </w:r>
            <w:r w:rsidR="00006B8D" w:rsidRPr="003B2367">
              <w:rPr>
                <w:rFonts w:ascii="Times New Roman" w:hAnsi="Times New Roman" w:cs="Times New Roman"/>
              </w:rPr>
              <w:t xml:space="preserve">е </w:t>
            </w:r>
            <w:r w:rsidRPr="003B2367">
              <w:rPr>
                <w:rFonts w:ascii="Times New Roman" w:hAnsi="Times New Roman" w:cs="Times New Roman"/>
              </w:rPr>
              <w:t>устан</w:t>
            </w:r>
            <w:r w:rsidR="00722F55" w:rsidRPr="003B2367">
              <w:rPr>
                <w:rFonts w:ascii="Times New Roman" w:hAnsi="Times New Roman" w:cs="Times New Roman"/>
              </w:rPr>
              <w:t>о</w:t>
            </w:r>
            <w:r w:rsidRPr="003B2367">
              <w:rPr>
                <w:rFonts w:ascii="Times New Roman" w:hAnsi="Times New Roman" w:cs="Times New Roman"/>
              </w:rPr>
              <w:t>вл</w:t>
            </w:r>
            <w:r w:rsidR="00722F55" w:rsidRPr="003B2367">
              <w:rPr>
                <w:rFonts w:ascii="Times New Roman" w:hAnsi="Times New Roman" w:cs="Times New Roman"/>
              </w:rPr>
              <w:t>ены</w:t>
            </w:r>
            <w:r w:rsidR="00006B8D" w:rsidRPr="003B236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3B236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3B236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CA65C4" w:rsidRPr="003B2367" w14:paraId="6912DD60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937C" w14:textId="6A3A428E" w:rsidR="00CA65C4" w:rsidRPr="003B2367" w:rsidRDefault="00CA65C4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3407C3" w:rsidRPr="003B2367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B236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196149760"/>
            <w:r w:rsidRPr="003B2367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B236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1F955931" w:rsidR="003407C3" w:rsidRPr="00CA65C4" w:rsidRDefault="00CA65C4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CA65C4">
              <w:rPr>
                <w:rFonts w:ascii="Times New Roman" w:hAnsi="Times New Roman" w:cs="Times New Roman"/>
                <w:iCs/>
              </w:rPr>
              <w:t xml:space="preserve">Рулонный материал </w:t>
            </w:r>
            <w:proofErr w:type="spellStart"/>
            <w:r w:rsidRPr="00CA65C4">
              <w:rPr>
                <w:rFonts w:ascii="Times New Roman" w:hAnsi="Times New Roman" w:cs="Times New Roman"/>
                <w:iCs/>
              </w:rPr>
              <w:t>Биполикрин</w:t>
            </w:r>
            <w:proofErr w:type="spellEnd"/>
          </w:p>
        </w:tc>
      </w:tr>
      <w:tr w:rsidR="003407C3" w:rsidRPr="003B2367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B236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21FD1BBB" w:rsidR="003407C3" w:rsidRPr="00CA65C4" w:rsidRDefault="00CA65C4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A65C4">
              <w:rPr>
                <w:rFonts w:ascii="Times New Roman" w:hAnsi="Times New Roman" w:cs="Times New Roman"/>
              </w:rPr>
              <w:t>23.99.12.530</w:t>
            </w:r>
          </w:p>
        </w:tc>
      </w:tr>
      <w:tr w:rsidR="003407C3" w:rsidRPr="003B2367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B236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171860DF" w:rsidR="003407C3" w:rsidRPr="003B2367" w:rsidRDefault="00CA65C4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A65C4">
              <w:rPr>
                <w:rFonts w:ascii="Times New Roman" w:hAnsi="Times New Roman" w:cs="Times New Roman"/>
              </w:rPr>
              <w:t>Изделия кровельные или облицовочные из асфальта или аналогичных материалов в рулонах</w:t>
            </w:r>
          </w:p>
        </w:tc>
      </w:tr>
      <w:tr w:rsidR="003407C3" w:rsidRPr="003B2367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B236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Объем (количество)</w:t>
            </w:r>
            <w:r w:rsidR="005C4A26" w:rsidRPr="003B2367">
              <w:rPr>
                <w:rFonts w:ascii="Times New Roman" w:hAnsi="Times New Roman" w:cs="Times New Roman"/>
              </w:rPr>
              <w:t xml:space="preserve"> </w:t>
            </w:r>
            <w:r w:rsidR="00574D2B" w:rsidRPr="003B236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9318DDF" w:rsidR="003407C3" w:rsidRPr="003B2367" w:rsidRDefault="00CA65C4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 w:rsidRPr="00CA65C4">
              <w:rPr>
                <w:rFonts w:ascii="Times New Roman" w:hAnsi="Times New Roman" w:cs="Times New Roman"/>
              </w:rPr>
              <w:t xml:space="preserve">11000 </w:t>
            </w:r>
            <w:proofErr w:type="spellStart"/>
            <w:proofErr w:type="gramStart"/>
            <w:r w:rsidRPr="00CA65C4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</w:tc>
      </w:tr>
      <w:tr w:rsidR="003407C3" w:rsidRPr="003B2367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B236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lastRenderedPageBreak/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1CE38279" w:rsidR="003407C3" w:rsidRPr="003B2367" w:rsidRDefault="00CA65C4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A65C4">
              <w:rPr>
                <w:rFonts w:ascii="Times New Roman" w:hAnsi="Times New Roman" w:cs="Times New Roman"/>
              </w:rPr>
              <w:t>В течение 40 календарных дней с момента подписания договора обеими сторонами, возможна поставка партиями</w:t>
            </w:r>
          </w:p>
        </w:tc>
      </w:tr>
      <w:tr w:rsidR="003407C3" w:rsidRPr="003B2367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B236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381227B7" w:rsidR="003407C3" w:rsidRPr="003B2367" w:rsidRDefault="00CA65C4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A65C4">
              <w:rPr>
                <w:rFonts w:ascii="Times New Roman" w:hAnsi="Times New Roman" w:cs="Times New Roman"/>
                <w:bCs/>
              </w:rPr>
              <w:t>г. Минск, ул. Острошицкая, 7</w:t>
            </w:r>
          </w:p>
        </w:tc>
      </w:tr>
      <w:tr w:rsidR="001131B8" w:rsidRPr="003B236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B236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" w:name="_Hlk233901517"/>
            <w:r w:rsidRPr="003B2367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2"/>
            <w:r w:rsidR="00574D2B" w:rsidRPr="003B236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291DFE2B" w:rsidR="001131B8" w:rsidRPr="003B2367" w:rsidRDefault="00CA65C4" w:rsidP="006D0AFF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A65C4">
              <w:rPr>
                <w:rFonts w:ascii="Times New Roman" w:hAnsi="Times New Roman" w:cs="Times New Roman"/>
              </w:rPr>
              <w:t>Расчеты осуществляются в безналичной форме платежными поручениями. Оплата осуществляется со счета Покупателя на расчетный счет Поставщика. По факту поставки в течение 5 (пяти) банковских дней с момента подписания товаросопроводительных документов. Валюта платежа и договора – белорусские рубли.</w:t>
            </w:r>
          </w:p>
        </w:tc>
      </w:tr>
      <w:tr w:rsidR="00160875" w:rsidRPr="003B236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3B236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3B2367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D647D29" w:rsidR="00160875" w:rsidRPr="006C2887" w:rsidRDefault="006C2887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2887">
              <w:rPr>
                <w:rFonts w:ascii="Times New Roman" w:hAnsi="Times New Roman" w:cs="Times New Roman"/>
                <w:b/>
                <w:bCs/>
              </w:rPr>
              <w:t>81 620,00</w:t>
            </w:r>
            <w:r w:rsidR="00FC646C" w:rsidRPr="006C2887">
              <w:rPr>
                <w:rFonts w:ascii="Times New Roman" w:hAnsi="Times New Roman" w:cs="Times New Roman"/>
                <w:b/>
                <w:bCs/>
              </w:rPr>
              <w:t xml:space="preserve"> бел. рублей с НДС 20%</w:t>
            </w:r>
          </w:p>
        </w:tc>
      </w:tr>
      <w:tr w:rsidR="00F3700B" w:rsidRPr="003B236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3B2367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53B6E4B0" w:rsidR="00F3700B" w:rsidRPr="003B2367" w:rsidRDefault="006C2887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C2887">
              <w:rPr>
                <w:rFonts w:ascii="Times New Roman" w:hAnsi="Times New Roman" w:cs="Times New Roman"/>
              </w:rPr>
              <w:t>огласно документам изготовителя</w:t>
            </w:r>
          </w:p>
        </w:tc>
      </w:tr>
      <w:tr w:rsidR="00160875" w:rsidRPr="003B236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3B236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3B236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3B2367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1"/>
      <w:tr w:rsidR="006C2887" w:rsidRPr="003B2367" w14:paraId="520C59D3" w14:textId="77777777" w:rsidTr="00945AC1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CA57" w14:textId="2E2D607C" w:rsidR="006C2887" w:rsidRPr="003B2367" w:rsidRDefault="006C2887" w:rsidP="00945AC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6C2887" w:rsidRPr="00CA65C4" w14:paraId="0AFD47E0" w14:textId="77777777" w:rsidTr="00945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D4FC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9F84" w14:textId="020C4507" w:rsidR="006C2887" w:rsidRPr="00CA65C4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CA65C4">
              <w:rPr>
                <w:rFonts w:ascii="Times New Roman" w:hAnsi="Times New Roman" w:cs="Times New Roman"/>
                <w:iCs/>
              </w:rPr>
              <w:t xml:space="preserve">Рулонный материал </w:t>
            </w:r>
            <w:proofErr w:type="spellStart"/>
            <w:r w:rsidRPr="00CA65C4">
              <w:rPr>
                <w:rFonts w:ascii="Times New Roman" w:hAnsi="Times New Roman" w:cs="Times New Roman"/>
                <w:iCs/>
              </w:rPr>
              <w:t>Биполикрин</w:t>
            </w:r>
            <w:proofErr w:type="spellEnd"/>
          </w:p>
        </w:tc>
      </w:tr>
      <w:tr w:rsidR="006C2887" w:rsidRPr="00CA65C4" w14:paraId="221EDD4D" w14:textId="77777777" w:rsidTr="00945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0357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E576" w14:textId="77777777" w:rsidR="006C2887" w:rsidRPr="00CA65C4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A65C4">
              <w:rPr>
                <w:rFonts w:ascii="Times New Roman" w:hAnsi="Times New Roman" w:cs="Times New Roman"/>
              </w:rPr>
              <w:t>23.99.12.530</w:t>
            </w:r>
          </w:p>
        </w:tc>
      </w:tr>
      <w:tr w:rsidR="006C2887" w:rsidRPr="003B2367" w14:paraId="0930E83C" w14:textId="77777777" w:rsidTr="00945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8926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36CC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A65C4">
              <w:rPr>
                <w:rFonts w:ascii="Times New Roman" w:hAnsi="Times New Roman" w:cs="Times New Roman"/>
              </w:rPr>
              <w:t>Изделия кровельные или облицовочные из асфальта или аналогичных материалов в рулонах</w:t>
            </w:r>
          </w:p>
        </w:tc>
      </w:tr>
      <w:tr w:rsidR="006C2887" w:rsidRPr="003B2367" w14:paraId="227E666D" w14:textId="77777777" w:rsidTr="00945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FB26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B7DD" w14:textId="59E97D03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 w:rsidRPr="006C2887">
              <w:rPr>
                <w:rFonts w:ascii="Times New Roman" w:hAnsi="Times New Roman" w:cs="Times New Roman"/>
              </w:rPr>
              <w:t xml:space="preserve">11000 </w:t>
            </w:r>
            <w:proofErr w:type="spellStart"/>
            <w:proofErr w:type="gramStart"/>
            <w:r w:rsidRPr="006C2887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</w:tc>
      </w:tr>
      <w:tr w:rsidR="006C2887" w:rsidRPr="003B2367" w14:paraId="40EF60D2" w14:textId="77777777" w:rsidTr="00945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2A37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7488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A65C4">
              <w:rPr>
                <w:rFonts w:ascii="Times New Roman" w:hAnsi="Times New Roman" w:cs="Times New Roman"/>
              </w:rPr>
              <w:t>В течение 40 календарных дней с момента подписания договора обеими сторонами, возможна поставка партиями</w:t>
            </w:r>
          </w:p>
        </w:tc>
      </w:tr>
      <w:tr w:rsidR="006C2887" w:rsidRPr="003B2367" w14:paraId="5772E416" w14:textId="77777777" w:rsidTr="00945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22D8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880A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A65C4">
              <w:rPr>
                <w:rFonts w:ascii="Times New Roman" w:hAnsi="Times New Roman" w:cs="Times New Roman"/>
                <w:bCs/>
              </w:rPr>
              <w:t>г. Минск, ул. Острошицкая, 7</w:t>
            </w:r>
          </w:p>
        </w:tc>
      </w:tr>
      <w:tr w:rsidR="006C2887" w:rsidRPr="003B2367" w14:paraId="490548B7" w14:textId="77777777" w:rsidTr="00945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14E1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E35D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A65C4">
              <w:rPr>
                <w:rFonts w:ascii="Times New Roman" w:hAnsi="Times New Roman" w:cs="Times New Roman"/>
              </w:rPr>
              <w:t>Расчеты осуществляются в безналичной форме платежными поручениями. Оплата осуществляется со счета Покупателя на расчетный счет Поставщика. По факту поставки в течение 5 (пяти) банковских дней с момента подписания товаросопроводительных документов. Валюта платежа и договора – белорусские рубли.</w:t>
            </w:r>
          </w:p>
        </w:tc>
      </w:tr>
      <w:tr w:rsidR="006C2887" w:rsidRPr="006C2887" w14:paraId="741CBE83" w14:textId="77777777" w:rsidTr="00945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DE7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F68F" w14:textId="73F86718" w:rsidR="006C2887" w:rsidRPr="006C288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2887">
              <w:rPr>
                <w:rFonts w:ascii="Times New Roman" w:hAnsi="Times New Roman" w:cs="Times New Roman"/>
                <w:b/>
                <w:bCs/>
              </w:rPr>
              <w:t>85 470,00 бел. рублей с НДС 20%</w:t>
            </w:r>
          </w:p>
        </w:tc>
      </w:tr>
      <w:tr w:rsidR="006C2887" w:rsidRPr="003B2367" w14:paraId="5A1FAB75" w14:textId="77777777" w:rsidTr="00945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9D61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5A64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C2887">
              <w:rPr>
                <w:rFonts w:ascii="Times New Roman" w:hAnsi="Times New Roman" w:cs="Times New Roman"/>
              </w:rPr>
              <w:t>огласно документам изготовителя</w:t>
            </w:r>
          </w:p>
        </w:tc>
      </w:tr>
      <w:tr w:rsidR="006C2887" w:rsidRPr="003B2367" w14:paraId="6891DFB9" w14:textId="77777777" w:rsidTr="00945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8E89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C7E1" w14:textId="77777777" w:rsidR="006C2887" w:rsidRPr="003B2367" w:rsidRDefault="006C2887" w:rsidP="0094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2367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7B1F4184" w14:textId="77777777" w:rsidR="00197F19" w:rsidRPr="003B236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606C712" w14:textId="11873BD6" w:rsidR="00BF05A1" w:rsidRDefault="00197F19" w:rsidP="006C288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3B2367">
        <w:rPr>
          <w:rFonts w:ascii="Times New Roman" w:hAnsi="Times New Roman"/>
          <w:b/>
          <w:bCs/>
          <w:sz w:val="26"/>
          <w:szCs w:val="26"/>
        </w:rPr>
        <w:t>II.</w:t>
      </w:r>
      <w:r w:rsidR="003B236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3B236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4B6F33C9" w14:textId="1D68C7B0" w:rsidR="006C2887" w:rsidRPr="006C2887" w:rsidRDefault="006C2887" w:rsidP="006C288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6C2887">
        <w:rPr>
          <w:rFonts w:ascii="Times New Roman" w:hAnsi="Times New Roman"/>
          <w:sz w:val="26"/>
          <w:szCs w:val="26"/>
        </w:rPr>
        <w:t xml:space="preserve">Лот №1 Рулонный материал </w:t>
      </w:r>
      <w:proofErr w:type="spellStart"/>
      <w:r w:rsidRPr="006C2887">
        <w:rPr>
          <w:rFonts w:ascii="Times New Roman" w:hAnsi="Times New Roman"/>
          <w:sz w:val="26"/>
          <w:szCs w:val="26"/>
        </w:rPr>
        <w:t>Биполикрин</w:t>
      </w:r>
      <w:proofErr w:type="spellEnd"/>
      <w:r w:rsidRPr="006C2887">
        <w:rPr>
          <w:rFonts w:ascii="Times New Roman" w:hAnsi="Times New Roman"/>
          <w:sz w:val="26"/>
          <w:szCs w:val="26"/>
        </w:rPr>
        <w:t xml:space="preserve"> К-ПХ-БЭ-ПП/ПП 3,5 кг</w:t>
      </w:r>
      <w:r>
        <w:rPr>
          <w:rFonts w:ascii="Times New Roman" w:hAnsi="Times New Roman"/>
          <w:sz w:val="26"/>
          <w:szCs w:val="26"/>
        </w:rPr>
        <w:t>.</w:t>
      </w:r>
    </w:p>
    <w:p w14:paraId="0C0F2BAE" w14:textId="5B12493A" w:rsidR="006C2887" w:rsidRDefault="006C2887" w:rsidP="006C288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6C2887">
        <w:rPr>
          <w:rFonts w:ascii="Times New Roman" w:hAnsi="Times New Roman"/>
          <w:sz w:val="26"/>
          <w:szCs w:val="26"/>
        </w:rPr>
        <w:t xml:space="preserve">Лот №2 Рулонный материал </w:t>
      </w:r>
      <w:proofErr w:type="spellStart"/>
      <w:r w:rsidRPr="006C2887">
        <w:rPr>
          <w:rFonts w:ascii="Times New Roman" w:hAnsi="Times New Roman"/>
          <w:sz w:val="26"/>
          <w:szCs w:val="26"/>
        </w:rPr>
        <w:t>Биполикрин</w:t>
      </w:r>
      <w:proofErr w:type="spellEnd"/>
      <w:r w:rsidRPr="006C2887">
        <w:rPr>
          <w:rFonts w:ascii="Times New Roman" w:hAnsi="Times New Roman"/>
          <w:sz w:val="26"/>
          <w:szCs w:val="26"/>
        </w:rPr>
        <w:t xml:space="preserve"> К-СТ-БЭ-К/ПП 4,5 кг. сланец серый</w:t>
      </w:r>
      <w:r>
        <w:rPr>
          <w:rFonts w:ascii="Times New Roman" w:hAnsi="Times New Roman"/>
          <w:sz w:val="26"/>
          <w:szCs w:val="26"/>
        </w:rPr>
        <w:t>.</w:t>
      </w:r>
    </w:p>
    <w:p w14:paraId="5E2D3F60" w14:textId="77777777" w:rsidR="006C2887" w:rsidRPr="006C2887" w:rsidRDefault="006C2887" w:rsidP="006C288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130D13E3" w14:textId="2D533454" w:rsidR="00701A3E" w:rsidRPr="003B236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3B2367">
        <w:rPr>
          <w:rFonts w:ascii="Times New Roman" w:hAnsi="Times New Roman"/>
          <w:b/>
          <w:bCs/>
          <w:sz w:val="26"/>
          <w:szCs w:val="26"/>
        </w:rPr>
        <w:t>III.</w:t>
      </w:r>
      <w:r w:rsidR="003B236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3B236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3B2367">
        <w:rPr>
          <w:rFonts w:ascii="Times New Roman" w:hAnsi="Times New Roman"/>
          <w:b/>
          <w:bCs/>
          <w:sz w:val="26"/>
          <w:szCs w:val="26"/>
        </w:rPr>
        <w:t>.</w:t>
      </w:r>
    </w:p>
    <w:p w14:paraId="2BF704C6" w14:textId="1487B321" w:rsidR="00701A3E" w:rsidRPr="003B2367" w:rsidRDefault="00701A3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3B2367">
        <w:rPr>
          <w:rFonts w:ascii="Times New Roman" w:hAnsi="Times New Roman"/>
          <w:sz w:val="26"/>
          <w:szCs w:val="26"/>
        </w:rPr>
        <w:t xml:space="preserve">Сведениями, подтверждающими соответствие предмету закупки и требованиям к предмету закупки, являются потребительские, функциональные, технические, </w:t>
      </w:r>
      <w:r w:rsidRPr="003B2367">
        <w:rPr>
          <w:rFonts w:ascii="Times New Roman" w:hAnsi="Times New Roman"/>
          <w:sz w:val="26"/>
          <w:szCs w:val="26"/>
        </w:rPr>
        <w:lastRenderedPageBreak/>
        <w:t>качественные и эксплуатационные показатели (характеристики) предлагаемого к поставке товара.</w:t>
      </w:r>
    </w:p>
    <w:p w14:paraId="366A75BF" w14:textId="581F3685" w:rsidR="00197F19" w:rsidRPr="003B2367" w:rsidRDefault="00701A3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3B2367">
        <w:rPr>
          <w:rFonts w:ascii="Times New Roman" w:hAnsi="Times New Roman"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3B2367">
        <w:rPr>
          <w:rFonts w:ascii="Times New Roman" w:hAnsi="Times New Roman"/>
          <w:sz w:val="26"/>
          <w:szCs w:val="26"/>
          <w:lang w:val="en-US"/>
        </w:rPr>
        <w:t>II</w:t>
      </w:r>
      <w:r w:rsidRPr="003B2367">
        <w:rPr>
          <w:rFonts w:ascii="Times New Roman" w:hAnsi="Times New Roman"/>
          <w:sz w:val="26"/>
          <w:szCs w:val="26"/>
        </w:rPr>
        <w:t xml:space="preserve"> настоящей документации.</w:t>
      </w:r>
    </w:p>
    <w:p w14:paraId="2644DAF1" w14:textId="77777777" w:rsidR="00197F19" w:rsidRPr="003B236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0717F69C" w:rsidR="00574D2B" w:rsidRPr="003B2367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B2367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3B236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>
        <w:rPr>
          <w:rFonts w:ascii="Times New Roman" w:hAnsi="Times New Roman" w:cs="Times New Roman"/>
          <w:b/>
          <w:bCs/>
        </w:rPr>
        <w:t> </w:t>
      </w:r>
      <w:r w:rsidR="00356AE2" w:rsidRPr="003B2367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1D99091B" w:rsidR="00574D2B" w:rsidRPr="003B236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sz w:val="26"/>
          <w:szCs w:val="26"/>
        </w:rPr>
        <w:t>-</w:t>
      </w:r>
      <w:r w:rsidR="003B2367">
        <w:rPr>
          <w:rFonts w:ascii="Times New Roman" w:hAnsi="Times New Roman" w:cs="Times New Roman"/>
          <w:sz w:val="26"/>
          <w:szCs w:val="26"/>
        </w:rPr>
        <w:t> </w:t>
      </w:r>
      <w:r w:rsidRPr="003B236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3B236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3B236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sz w:val="26"/>
          <w:szCs w:val="26"/>
        </w:rPr>
        <w:t>-</w:t>
      </w:r>
      <w:r w:rsidR="003B2367">
        <w:rPr>
          <w:rFonts w:ascii="Times New Roman" w:hAnsi="Times New Roman" w:cs="Times New Roman"/>
          <w:sz w:val="26"/>
          <w:szCs w:val="26"/>
        </w:rPr>
        <w:t> </w:t>
      </w:r>
      <w:r w:rsidRPr="003B236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B236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B236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B236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B236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B236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B236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39023311" w:rsidR="00621C89" w:rsidRPr="003B2367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B236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3B2367">
        <w:rPr>
          <w:rFonts w:ascii="Times New Roman" w:hAnsi="Times New Roman" w:cs="Times New Roman"/>
          <w:b/>
          <w:bCs/>
        </w:rPr>
        <w:t>.</w:t>
      </w:r>
      <w:r w:rsidR="003B2367">
        <w:rPr>
          <w:rFonts w:ascii="Times New Roman" w:hAnsi="Times New Roman" w:cs="Times New Roman"/>
          <w:b/>
          <w:bCs/>
        </w:rPr>
        <w:t> </w:t>
      </w:r>
      <w:r w:rsidRPr="003B2367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</w:p>
    <w:p w14:paraId="24A1B645" w14:textId="40773A3E" w:rsidR="00F26BE5" w:rsidRPr="003B2367" w:rsidRDefault="003B2367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sz w:val="26"/>
          <w:szCs w:val="26"/>
        </w:rPr>
        <w:t>Не установлены</w:t>
      </w:r>
      <w:r w:rsidR="00F26BE5" w:rsidRPr="003B2367">
        <w:rPr>
          <w:rFonts w:ascii="Times New Roman" w:hAnsi="Times New Roman" w:cs="Times New Roman"/>
          <w:sz w:val="26"/>
          <w:szCs w:val="26"/>
        </w:rPr>
        <w:t>.</w:t>
      </w:r>
    </w:p>
    <w:p w14:paraId="6ADA40F8" w14:textId="77777777" w:rsidR="00F26BE5" w:rsidRPr="003B2367" w:rsidRDefault="00F26BE5" w:rsidP="003B2367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1014860E" w14:textId="483BFE83" w:rsidR="006C5D73" w:rsidRPr="003B2367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3B236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3B236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3B2367">
        <w:rPr>
          <w:rFonts w:ascii="Times New Roman" w:hAnsi="Times New Roman"/>
          <w:b/>
          <w:bCs/>
          <w:sz w:val="26"/>
          <w:szCs w:val="26"/>
        </w:rPr>
        <w:t>.</w:t>
      </w:r>
      <w:r w:rsidR="003B236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3B236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2F7EB9FF" w:rsidR="00F5265E" w:rsidRPr="003B236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3B236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3B2367">
        <w:rPr>
          <w:rFonts w:ascii="Times New Roman" w:hAnsi="Times New Roman"/>
          <w:sz w:val="26"/>
          <w:szCs w:val="26"/>
        </w:rPr>
        <w:t>с учетом расходов на перевозку, страхование, уплату таможенных пошлин, налогов и других обязательных платежей</w:t>
      </w:r>
      <w:r w:rsidR="0097314D" w:rsidRPr="003B2367">
        <w:rPr>
          <w:rFonts w:ascii="Times New Roman" w:hAnsi="Times New Roman"/>
          <w:sz w:val="26"/>
          <w:szCs w:val="26"/>
        </w:rPr>
        <w:t>.</w:t>
      </w:r>
    </w:p>
    <w:p w14:paraId="5BADF2F1" w14:textId="179719F6" w:rsidR="005D0D2C" w:rsidRPr="003B236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3B236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3B236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4A6ADA8A" w:rsidR="00993DB0" w:rsidRPr="003B2367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3B236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3B236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3B236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3B236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B236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3B236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B2367">
        <w:rPr>
          <w:rFonts w:ascii="Times New Roman" w:eastAsiaTheme="minorEastAsia" w:hAnsi="Times New Roman" w:cs="Times New Roman"/>
          <w:sz w:val="26"/>
          <w:szCs w:val="26"/>
        </w:rPr>
        <w:lastRenderedPageBreak/>
        <w:t>-</w:t>
      </w:r>
      <w:r w:rsidR="006C288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3B236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7427D703" w:rsidR="00404082" w:rsidRPr="003B236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B236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3B236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3B236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B236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3B236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B236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B236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B236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3B2367" w:rsidRDefault="00172EAA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686969CE" w:rsidR="004815A8" w:rsidRPr="003B236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B236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3B236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3B236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3B236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3B236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3BE16AEB" w:rsidR="00993DB0" w:rsidRPr="003B236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B236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3B236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3B236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3B2367">
        <w:rPr>
          <w:rFonts w:ascii="Times New Roman" w:eastAsia="Times New Roman" w:hAnsi="Times New Roman"/>
          <w:sz w:val="26"/>
          <w:szCs w:val="26"/>
        </w:rPr>
        <w:t>разъяснени</w:t>
      </w:r>
      <w:r w:rsidRPr="003B236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3B236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не позднее </w:t>
      </w:r>
      <w:r w:rsidR="004B70D4" w:rsidRPr="003B2367">
        <w:rPr>
          <w:rFonts w:ascii="Times New Roman" w:eastAsia="Times New Roman" w:hAnsi="Times New Roman"/>
          <w:sz w:val="26"/>
          <w:szCs w:val="26"/>
        </w:rPr>
        <w:t>дву</w:t>
      </w:r>
      <w:r w:rsidR="004074D8" w:rsidRPr="003B2367">
        <w:rPr>
          <w:rFonts w:ascii="Times New Roman" w:eastAsia="Times New Roman" w:hAnsi="Times New Roman"/>
          <w:sz w:val="26"/>
          <w:szCs w:val="26"/>
        </w:rPr>
        <w:t xml:space="preserve">х рабочих дней до истечения срока для подготовки и подачи предложений. </w:t>
      </w:r>
      <w:r w:rsidR="00197F19" w:rsidRPr="003B236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3B236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3B236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3B236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3B236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3B236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0F0B8BD" w:rsidR="00993DB0" w:rsidRPr="003B236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B236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3B236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3B236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3B236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3B236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3B236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3B2367">
        <w:rPr>
          <w:rFonts w:ascii="Times New Roman" w:hAnsi="Times New Roman" w:cs="Times New Roman"/>
          <w:sz w:val="26"/>
          <w:szCs w:val="26"/>
        </w:rPr>
        <w:t>, Р</w:t>
      </w:r>
      <w:r w:rsidR="00701A3E" w:rsidRPr="003B236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3B236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3B236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B236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3B236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3B236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102905A3" w:rsidR="0097314D" w:rsidRPr="003B2367" w:rsidRDefault="003B2367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</w:t>
      </w:r>
      <w:r w:rsidRPr="003B2367">
        <w:rPr>
          <w:rFonts w:ascii="Times New Roman" w:eastAsia="Times New Roman" w:hAnsi="Times New Roman"/>
          <w:sz w:val="26"/>
          <w:szCs w:val="26"/>
        </w:rPr>
        <w:t>е применяется</w:t>
      </w:r>
      <w:r w:rsidR="0097314D" w:rsidRPr="003B2367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3B236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3B236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B236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3B236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3B236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3B236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01FF2B45" w:rsidR="00090087" w:rsidRPr="003B2367" w:rsidRDefault="00F26BE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3B2367">
        <w:rPr>
          <w:rFonts w:ascii="Times New Roman" w:eastAsia="Times New Roman" w:hAnsi="Times New Roman"/>
          <w:sz w:val="26"/>
          <w:szCs w:val="26"/>
        </w:rPr>
        <w:t>Не р</w:t>
      </w:r>
      <w:r w:rsidR="0097314D" w:rsidRPr="003B2367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3B2367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3B236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96D5DE2" w:rsidR="008728AD" w:rsidRPr="003B236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3B236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3B236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3B236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3B236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3B2367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3B2367">
        <w:rPr>
          <w:rFonts w:ascii="Times New Roman" w:eastAsia="Times New Roman" w:hAnsi="Times New Roman"/>
          <w:sz w:val="26"/>
          <w:szCs w:val="26"/>
        </w:rPr>
        <w:t>К</w:t>
      </w:r>
      <w:r w:rsidR="00090087" w:rsidRPr="003B236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0948C0BF" w14:textId="1F005013" w:rsidR="00555A05" w:rsidRPr="003B236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3B236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lastRenderedPageBreak/>
        <w:t>X</w:t>
      </w:r>
      <w:r w:rsidR="002A7F00" w:rsidRPr="003B236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3B236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3B236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3B236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3B236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3B236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3B236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3B236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B236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3B236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B236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3B236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B236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3B236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B236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3B236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3B236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3B236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3B236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3B236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3B2367">
        <w:t xml:space="preserve"> </w:t>
      </w:r>
    </w:p>
    <w:p w14:paraId="39A6E204" w14:textId="18539264" w:rsidR="00623C47" w:rsidRPr="003B236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B236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3B236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B2367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3B236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Pr="003B2367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3B236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3B2367">
        <w:rPr>
          <w:b/>
          <w:bCs/>
          <w:sz w:val="26"/>
          <w:szCs w:val="26"/>
          <w:lang w:val="en-US"/>
        </w:rPr>
        <w:t>IV</w:t>
      </w:r>
      <w:r w:rsidRPr="003B236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3B236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38ECBF26" w14:textId="18C0AEE5" w:rsidR="006847E7" w:rsidRPr="003B236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236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3B236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Pr="003B236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3B236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3B236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3B236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3B236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23C47A81" w:rsidR="00745E10" w:rsidRPr="003B236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3B236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3B236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3B236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3B236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Pr="003B236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3B236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3B236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Pr="003B236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B2367">
        <w:rPr>
          <w:rFonts w:ascii="Times New Roman" w:hAnsi="Times New Roman" w:cs="Times New Roman"/>
          <w:b/>
          <w:bCs/>
          <w:sz w:val="26"/>
          <w:szCs w:val="26"/>
        </w:rPr>
        <w:lastRenderedPageBreak/>
        <w:t>X</w:t>
      </w:r>
      <w:r w:rsidR="002A7F00" w:rsidRPr="003B236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3B236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3B236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3B236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3B236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3B236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3B236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3B236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3B236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3B23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2367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3B2367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3B23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2367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3B2367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3B23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2367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3B23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2367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3B23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2367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3B2367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3B2367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3B2367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3B236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79BE35C" w:rsidR="00993DB0" w:rsidRPr="003B236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3B236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3B236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3B236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3B236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3B236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3B236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3B236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3B236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3B2367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3B2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3B236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3B236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3B236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3B236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3B2367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3B236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3B236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3B236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3B236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3B2367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3B236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3B236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3B2367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3B236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3B236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3B236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3B236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3B236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3B236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3B236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3B236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3B236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3B236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3B236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3B236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3B236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3B236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3B2367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3B236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3B236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3B2367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Pr="003B2367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3B236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3B2367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3B236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3B236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3B236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3B236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3B236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3B236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3B236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3B236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3B2367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3B236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3B236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3B236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3B236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3B236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3B236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3B236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3B236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3B236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3B236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3B236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3B236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3B236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3B236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3B236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3B236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3B236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- предоставление которых установлено документа</w:t>
            </w:r>
            <w:r w:rsidR="00D33420" w:rsidRPr="003B236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3B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3B236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Default="003B2367" w:rsidP="00BE2B53">
      <w:pPr>
        <w:pStyle w:val="ConsPlusNormal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BFC3C8F" w:rsidR="003407C3" w:rsidRPr="003B2367" w:rsidRDefault="003407C3" w:rsidP="003B2367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  <w:r w:rsidRPr="003B236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3B236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3B236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3B236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3B236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3B236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3B236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B236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3B2367">
        <w:rPr>
          <w:rFonts w:ascii="Times New Roman" w:hAnsi="Times New Roman"/>
          <w:sz w:val="26"/>
          <w:szCs w:val="26"/>
        </w:rPr>
        <w:t>о</w:t>
      </w:r>
      <w:r w:rsidRPr="003B236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3B2367">
        <w:rPr>
          <w:rFonts w:ascii="Times New Roman" w:hAnsi="Times New Roman"/>
          <w:sz w:val="26"/>
          <w:szCs w:val="26"/>
        </w:rPr>
        <w:t>е</w:t>
      </w:r>
      <w:r w:rsidR="004F41C5" w:rsidRPr="003B236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3B236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3B236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3B2367">
        <w:rPr>
          <w:rFonts w:ascii="Times New Roman" w:hAnsi="Times New Roman"/>
          <w:sz w:val="26"/>
          <w:szCs w:val="26"/>
        </w:rPr>
        <w:t>2</w:t>
      </w:r>
      <w:r w:rsidR="004F41C5" w:rsidRPr="003B236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3B236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3B236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B236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3B2367">
        <w:rPr>
          <w:rFonts w:ascii="Times New Roman" w:hAnsi="Times New Roman"/>
          <w:sz w:val="26"/>
          <w:szCs w:val="26"/>
        </w:rPr>
        <w:t>закупающей организацией</w:t>
      </w:r>
      <w:r w:rsidRPr="003B236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3B236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3B2367">
        <w:rPr>
          <w:rFonts w:ascii="Times New Roman" w:hAnsi="Times New Roman"/>
          <w:sz w:val="26"/>
          <w:szCs w:val="26"/>
        </w:rPr>
        <w:t xml:space="preserve"> документации</w:t>
      </w:r>
      <w:r w:rsidRPr="003B236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3B2367">
        <w:rPr>
          <w:rFonts w:ascii="Times New Roman" w:hAnsi="Times New Roman"/>
          <w:sz w:val="26"/>
          <w:szCs w:val="26"/>
        </w:rPr>
        <w:t>.</w:t>
      </w:r>
      <w:r w:rsidRPr="003B236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613EA87F" w:rsidR="008F2410" w:rsidRPr="003B236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B2367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0665F1" w:rsidRPr="003B2367">
        <w:rPr>
          <w:rFonts w:ascii="Times New Roman" w:hAnsi="Times New Roman"/>
          <w:sz w:val="26"/>
          <w:szCs w:val="26"/>
        </w:rPr>
        <w:t xml:space="preserve">не ранее 3 рабочих дня со дня размещения протокола выбора победителя, </w:t>
      </w:r>
      <w:r w:rsidR="006C2887" w:rsidRPr="006C2887">
        <w:rPr>
          <w:rFonts w:ascii="Times New Roman" w:hAnsi="Times New Roman"/>
          <w:sz w:val="26"/>
          <w:szCs w:val="26"/>
        </w:rPr>
        <w:t>не позднее 3 дней с момента направления договора поставщику.</w:t>
      </w:r>
    </w:p>
    <w:p w14:paraId="3B9631C1" w14:textId="7C8317E6" w:rsidR="008F2410" w:rsidRPr="003B236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B236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3B236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3B236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B2367">
        <w:rPr>
          <w:rFonts w:ascii="Times New Roman" w:hAnsi="Times New Roman"/>
          <w:sz w:val="26"/>
          <w:szCs w:val="26"/>
        </w:rPr>
        <w:lastRenderedPageBreak/>
        <w:t xml:space="preserve">В случае отсутствия оплаты услуги организатора и незаключения участником-победителем договора с </w:t>
      </w:r>
      <w:r w:rsidR="005C4A26" w:rsidRPr="003B2367">
        <w:rPr>
          <w:rFonts w:ascii="Times New Roman" w:hAnsi="Times New Roman"/>
          <w:sz w:val="26"/>
          <w:szCs w:val="26"/>
        </w:rPr>
        <w:t>закупающей организацией</w:t>
      </w:r>
      <w:r w:rsidRPr="003B236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0F6B5948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44CD781" w14:textId="77777777" w:rsidR="00A65FC9" w:rsidRPr="003B2367" w:rsidRDefault="00A65FC9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6C2887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C2887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6C2887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1294C725" w:rsidR="00BE2B53" w:rsidRPr="00A65FC9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65FC9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A65FC9" w:rsidRPr="00A65FC9">
        <w:rPr>
          <w:rFonts w:ascii="Times New Roman" w:hAnsi="Times New Roman"/>
          <w:sz w:val="20"/>
          <w:szCs w:val="20"/>
        </w:rPr>
        <w:t>5</w:t>
      </w:r>
      <w:r w:rsidRPr="00A65FC9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5908E1D1" w:rsidR="006056AE" w:rsidRPr="00A65FC9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44CBEA90" w14:textId="77777777" w:rsidR="006C2887" w:rsidRPr="00A65FC9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3A742FC3" w14:textId="77777777" w:rsidR="006C2887" w:rsidRPr="00AB1914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Председатель комиссии</w:t>
      </w:r>
      <w:r w:rsidRPr="00AB1914">
        <w:rPr>
          <w:rFonts w:ascii="Times New Roman" w:hAnsi="Times New Roman"/>
          <w:sz w:val="26"/>
          <w:szCs w:val="26"/>
        </w:rPr>
        <w:tab/>
      </w:r>
      <w:proofErr w:type="spellStart"/>
      <w:r w:rsidRPr="00AB1914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65920A9" w14:textId="77777777" w:rsidR="006C2887" w:rsidRPr="00AB1914" w:rsidRDefault="006C2887" w:rsidP="006C2887">
      <w:pPr>
        <w:spacing w:after="0"/>
        <w:rPr>
          <w:rFonts w:ascii="Times New Roman" w:hAnsi="Times New Roman"/>
          <w:sz w:val="26"/>
          <w:szCs w:val="26"/>
        </w:rPr>
      </w:pPr>
    </w:p>
    <w:p w14:paraId="7446BE8B" w14:textId="77777777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Секретарь комиссии</w:t>
      </w:r>
      <w:r w:rsidRPr="00AB1914"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А.Е.Шинкаревич</w:t>
      </w:r>
      <w:proofErr w:type="spellEnd"/>
    </w:p>
    <w:p w14:paraId="17A92AA6" w14:textId="105F7E12" w:rsidR="00521A24" w:rsidRPr="002528EE" w:rsidRDefault="00521A24" w:rsidP="006C2887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3FE8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0AAC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2367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2887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1E48"/>
    <w:rsid w:val="00952AE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C7DF5-0E8B-41FB-A420-B69AA0EF2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3081</Words>
  <Characters>17563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25</cp:revision>
  <cp:lastPrinted>2026-07-29T13:33:00Z</cp:lastPrinted>
  <dcterms:created xsi:type="dcterms:W3CDTF">2026-07-21T14:16:00Z</dcterms:created>
  <dcterms:modified xsi:type="dcterms:W3CDTF">2026-07-29T13:34:00Z</dcterms:modified>
</cp:coreProperties>
</file>