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142D16" w:rsidRPr="00EB0A6A" w14:paraId="3291D053" w14:textId="77777777" w:rsidTr="008C24FA">
        <w:tc>
          <w:tcPr>
            <w:tcW w:w="4111" w:type="dxa"/>
            <w:hideMark/>
          </w:tcPr>
          <w:p w14:paraId="37437950" w14:textId="77777777" w:rsidR="00142D16" w:rsidRPr="00EB0A6A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EB0A6A">
              <w:rPr>
                <w:rFonts w:ascii="Times New Roman" w:hAnsi="Times New Roman" w:cs="Times New Roman"/>
                <w:b/>
                <w:lang w:eastAsia="en-US"/>
              </w:rPr>
              <w:t>УТВЕРЖДАЮ</w:t>
            </w:r>
          </w:p>
        </w:tc>
      </w:tr>
      <w:tr w:rsidR="00142D16" w:rsidRPr="00EB0A6A" w14:paraId="3C6A97CB" w14:textId="77777777" w:rsidTr="008C24FA">
        <w:tc>
          <w:tcPr>
            <w:tcW w:w="4111" w:type="dxa"/>
            <w:hideMark/>
          </w:tcPr>
          <w:p w14:paraId="1EF1C6F6" w14:textId="77777777" w:rsidR="00142D16" w:rsidRPr="00EB0A6A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B0A6A">
              <w:rPr>
                <w:rFonts w:ascii="Times New Roman" w:hAnsi="Times New Roman" w:cs="Times New Roman"/>
                <w:lang w:eastAsia="en-US"/>
              </w:rPr>
              <w:t xml:space="preserve">Главный врач </w:t>
            </w:r>
          </w:p>
        </w:tc>
      </w:tr>
      <w:tr w:rsidR="00142D16" w:rsidRPr="00EB0A6A" w14:paraId="31D75A0F" w14:textId="77777777" w:rsidTr="008C24FA">
        <w:tc>
          <w:tcPr>
            <w:tcW w:w="4111" w:type="dxa"/>
            <w:hideMark/>
          </w:tcPr>
          <w:p w14:paraId="604E2B13" w14:textId="77777777" w:rsidR="00142D16" w:rsidRPr="00EB0A6A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B0A6A">
              <w:rPr>
                <w:rFonts w:ascii="Times New Roman" w:hAnsi="Times New Roman" w:cs="Times New Roman"/>
                <w:lang w:eastAsia="en-US"/>
              </w:rPr>
              <w:t>УЗ «МОДКБ»</w:t>
            </w:r>
          </w:p>
        </w:tc>
      </w:tr>
      <w:tr w:rsidR="00142D16" w:rsidRPr="00EB0A6A" w14:paraId="7286EAEA" w14:textId="77777777" w:rsidTr="008C24FA">
        <w:tc>
          <w:tcPr>
            <w:tcW w:w="4111" w:type="dxa"/>
            <w:hideMark/>
          </w:tcPr>
          <w:p w14:paraId="2DA6C957" w14:textId="1719CF42" w:rsidR="00142D16" w:rsidRPr="00EB0A6A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B0A6A">
              <w:rPr>
                <w:rFonts w:ascii="Times New Roman" w:hAnsi="Times New Roman" w:cs="Times New Roman"/>
                <w:lang w:eastAsia="en-US"/>
              </w:rPr>
              <w:t xml:space="preserve">_________________ </w:t>
            </w:r>
            <w:proofErr w:type="spellStart"/>
            <w:r w:rsidR="00065354">
              <w:rPr>
                <w:rFonts w:ascii="Times New Roman" w:hAnsi="Times New Roman" w:cs="Times New Roman"/>
                <w:lang w:eastAsia="en-US"/>
              </w:rPr>
              <w:t>Д.В.Зайцев</w:t>
            </w:r>
            <w:proofErr w:type="spellEnd"/>
            <w:r w:rsidRPr="00EB0A6A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142D16" w:rsidRPr="00EB0A6A" w14:paraId="397EDED9" w14:textId="77777777" w:rsidTr="008C24FA">
        <w:tc>
          <w:tcPr>
            <w:tcW w:w="4111" w:type="dxa"/>
            <w:hideMark/>
          </w:tcPr>
          <w:p w14:paraId="3CEF0AD2" w14:textId="77777777" w:rsidR="00142D16" w:rsidRPr="00EB0A6A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B0A6A">
              <w:rPr>
                <w:rFonts w:ascii="Times New Roman" w:hAnsi="Times New Roman" w:cs="Times New Roman"/>
                <w:lang w:eastAsia="en-US"/>
              </w:rPr>
              <w:t>МП</w:t>
            </w:r>
          </w:p>
        </w:tc>
      </w:tr>
      <w:tr w:rsidR="00142D16" w:rsidRPr="00EB0A6A" w14:paraId="28401ED6" w14:textId="77777777" w:rsidTr="008C24FA">
        <w:tc>
          <w:tcPr>
            <w:tcW w:w="4111" w:type="dxa"/>
            <w:hideMark/>
          </w:tcPr>
          <w:p w14:paraId="53380C63" w14:textId="2B864BF0" w:rsidR="00142D16" w:rsidRPr="00EB0A6A" w:rsidRDefault="005B113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«_____» ___________________ 20</w:t>
            </w:r>
            <w:r w:rsidR="00B8069F">
              <w:rPr>
                <w:rFonts w:ascii="Times New Roman" w:hAnsi="Times New Roman" w:cs="Times New Roman"/>
                <w:lang w:eastAsia="en-US"/>
              </w:rPr>
              <w:t xml:space="preserve">   </w:t>
            </w:r>
            <w:r w:rsidR="00142D16" w:rsidRPr="00EB0A6A"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</w:tr>
      <w:tr w:rsidR="00142D16" w:rsidRPr="00EB0A6A" w14:paraId="7763F7D7" w14:textId="77777777" w:rsidTr="008C24FA">
        <w:tc>
          <w:tcPr>
            <w:tcW w:w="4111" w:type="dxa"/>
          </w:tcPr>
          <w:p w14:paraId="3EEBCEA9" w14:textId="77777777" w:rsidR="00142D16" w:rsidRPr="00EB0A6A" w:rsidRDefault="00142D16" w:rsidP="008C24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127FA20" w14:textId="62529765" w:rsidR="00E86589" w:rsidRPr="00EB0A6A" w:rsidRDefault="00E86589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 xml:space="preserve">1.  Заявка на закупку </w:t>
      </w:r>
      <w:proofErr w:type="spellStart"/>
      <w:r w:rsidR="008E0F1B" w:rsidRPr="00EB0A6A">
        <w:rPr>
          <w:rFonts w:ascii="Times New Roman" w:hAnsi="Times New Roman" w:cs="Times New Roman"/>
          <w:b/>
        </w:rPr>
        <w:t>Физиодиспенсера</w:t>
      </w:r>
      <w:proofErr w:type="spellEnd"/>
      <w:r w:rsidRPr="00EB0A6A">
        <w:rPr>
          <w:rFonts w:ascii="Times New Roman" w:hAnsi="Times New Roman" w:cs="Times New Roman"/>
        </w:rPr>
        <w:t xml:space="preserve"> для учреждения здравоохранения «Минская областная детск</w:t>
      </w:r>
      <w:r w:rsidR="005B1136">
        <w:rPr>
          <w:rFonts w:ascii="Times New Roman" w:hAnsi="Times New Roman" w:cs="Times New Roman"/>
        </w:rPr>
        <w:t>ая клиническая больница» на 202</w:t>
      </w:r>
      <w:r w:rsidR="00F51CC3">
        <w:rPr>
          <w:rFonts w:ascii="Times New Roman" w:hAnsi="Times New Roman" w:cs="Times New Roman"/>
        </w:rPr>
        <w:t>6</w:t>
      </w:r>
      <w:r w:rsidRPr="00EB0A6A">
        <w:rPr>
          <w:rFonts w:ascii="Times New Roman" w:hAnsi="Times New Roman" w:cs="Times New Roman"/>
        </w:rPr>
        <w:t xml:space="preserve"> год.</w:t>
      </w:r>
    </w:p>
    <w:p w14:paraId="52D24CB1" w14:textId="466A3203" w:rsidR="00E86589" w:rsidRPr="00EB0A6A" w:rsidRDefault="00E86589" w:rsidP="00142D16">
      <w:pPr>
        <w:jc w:val="both"/>
        <w:rPr>
          <w:rFonts w:ascii="Times New Roman" w:hAnsi="Times New Roman" w:cs="Times New Roman"/>
          <w:lang w:eastAsia="en-US"/>
        </w:rPr>
      </w:pPr>
      <w:r w:rsidRPr="00EB0A6A">
        <w:rPr>
          <w:rFonts w:ascii="Times New Roman" w:hAnsi="Times New Roman" w:cs="Times New Roman"/>
          <w:lang w:eastAsia="en-US"/>
        </w:rPr>
        <w:t xml:space="preserve"> 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E86589" w:rsidRPr="00B51774" w14:paraId="4FFBEA2D" w14:textId="77777777" w:rsidTr="008C24FA">
        <w:trPr>
          <w:trHeight w:val="255"/>
        </w:trPr>
        <w:tc>
          <w:tcPr>
            <w:tcW w:w="9373" w:type="dxa"/>
            <w:gridSpan w:val="2"/>
          </w:tcPr>
          <w:p w14:paraId="68D50A60" w14:textId="77777777" w:rsidR="00E86589" w:rsidRPr="00B51774" w:rsidRDefault="00E86589" w:rsidP="00142D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1774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E86589" w:rsidRPr="00B51774" w14:paraId="49887C33" w14:textId="77777777" w:rsidTr="008C24FA">
        <w:trPr>
          <w:trHeight w:val="510"/>
        </w:trPr>
        <w:tc>
          <w:tcPr>
            <w:tcW w:w="5053" w:type="dxa"/>
            <w:vAlign w:val="center"/>
          </w:tcPr>
          <w:p w14:paraId="0E53B05E" w14:textId="77777777" w:rsidR="00E86589" w:rsidRPr="00B51774" w:rsidRDefault="00E86589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51774">
              <w:rPr>
                <w:rFonts w:ascii="Times New Roman" w:hAnsi="Times New Roman" w:cs="Times New Roman"/>
                <w:color w:val="000000"/>
                <w:lang w:eastAsia="en-US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3BA1CED4" w14:textId="77777777" w:rsidR="00E86589" w:rsidRPr="00B51774" w:rsidRDefault="00E86589" w:rsidP="00142D16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51774">
              <w:rPr>
                <w:rFonts w:ascii="Times New Roman" w:hAnsi="Times New Roman" w:cs="Times New Roman"/>
                <w:color w:val="000000"/>
                <w:lang w:eastAsia="en-US"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4F4A04" w:rsidRPr="00B51774" w14:paraId="38DA4FC0" w14:textId="77777777" w:rsidTr="008C24FA">
        <w:trPr>
          <w:trHeight w:val="510"/>
        </w:trPr>
        <w:tc>
          <w:tcPr>
            <w:tcW w:w="5053" w:type="dxa"/>
            <w:vAlign w:val="center"/>
          </w:tcPr>
          <w:p w14:paraId="14117A8F" w14:textId="77777777" w:rsidR="004F4A04" w:rsidRPr="00B51774" w:rsidRDefault="004F4A04" w:rsidP="004F4A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51774">
              <w:rPr>
                <w:rFonts w:ascii="Times New Roman" w:hAnsi="Times New Roman" w:cs="Times New Roman"/>
                <w:color w:val="000000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7D97851B" w14:textId="57FA5A9C" w:rsidR="004F4A04" w:rsidRPr="00B51774" w:rsidRDefault="004F4A04" w:rsidP="004F4A04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51774">
              <w:rPr>
                <w:rFonts w:ascii="Times New Roman" w:hAnsi="Times New Roman" w:cs="Times New Roman"/>
                <w:bCs/>
              </w:rPr>
              <w:t xml:space="preserve">223053, Минский район, </w:t>
            </w:r>
            <w:proofErr w:type="spellStart"/>
            <w:r w:rsidRPr="00B51774">
              <w:rPr>
                <w:rFonts w:ascii="Times New Roman" w:hAnsi="Times New Roman" w:cs="Times New Roman"/>
                <w:bCs/>
              </w:rPr>
              <w:t>Боровлянский</w:t>
            </w:r>
            <w:proofErr w:type="spellEnd"/>
            <w:r w:rsidRPr="00B51774">
              <w:rPr>
                <w:rFonts w:ascii="Times New Roman" w:hAnsi="Times New Roman" w:cs="Times New Roman"/>
                <w:bCs/>
              </w:rPr>
              <w:t xml:space="preserve"> с/с, </w:t>
            </w:r>
            <w:proofErr w:type="spellStart"/>
            <w:r w:rsidRPr="00B51774">
              <w:rPr>
                <w:rFonts w:ascii="Times New Roman" w:hAnsi="Times New Roman" w:cs="Times New Roman"/>
                <w:bCs/>
              </w:rPr>
              <w:t>д.Боровляны</w:t>
            </w:r>
            <w:proofErr w:type="spellEnd"/>
            <w:r w:rsidRPr="00B51774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B51774">
              <w:rPr>
                <w:rFonts w:ascii="Times New Roman" w:hAnsi="Times New Roman" w:cs="Times New Roman"/>
                <w:bCs/>
              </w:rPr>
              <w:t>ул.Фрунзенская</w:t>
            </w:r>
            <w:proofErr w:type="spellEnd"/>
            <w:r w:rsidRPr="00B51774">
              <w:rPr>
                <w:rFonts w:ascii="Times New Roman" w:hAnsi="Times New Roman" w:cs="Times New Roman"/>
                <w:bCs/>
              </w:rPr>
              <w:t>, д.19Б/5</w:t>
            </w:r>
          </w:p>
        </w:tc>
      </w:tr>
      <w:tr w:rsidR="004F4A04" w:rsidRPr="00B51774" w14:paraId="6D5DC48C" w14:textId="77777777" w:rsidTr="008C24FA">
        <w:trPr>
          <w:trHeight w:val="282"/>
        </w:trPr>
        <w:tc>
          <w:tcPr>
            <w:tcW w:w="5053" w:type="dxa"/>
            <w:vAlign w:val="center"/>
          </w:tcPr>
          <w:p w14:paraId="2A3244CE" w14:textId="77777777" w:rsidR="004F4A04" w:rsidRPr="00B51774" w:rsidRDefault="004F4A04" w:rsidP="004F4A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51774">
              <w:rPr>
                <w:rFonts w:ascii="Times New Roman" w:hAnsi="Times New Roman" w:cs="Times New Roman"/>
                <w:color w:val="000000"/>
                <w:lang w:eastAsia="en-US"/>
              </w:rPr>
              <w:t>Учетный номер плательщика</w:t>
            </w:r>
          </w:p>
        </w:tc>
        <w:tc>
          <w:tcPr>
            <w:tcW w:w="4320" w:type="dxa"/>
          </w:tcPr>
          <w:p w14:paraId="65865452" w14:textId="77777777" w:rsidR="004F4A04" w:rsidRPr="00B51774" w:rsidRDefault="004F4A04" w:rsidP="004F4A04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51774">
              <w:rPr>
                <w:rFonts w:ascii="Times New Roman" w:hAnsi="Times New Roman" w:cs="Times New Roman"/>
                <w:color w:val="000000"/>
                <w:lang w:eastAsia="en-US"/>
              </w:rPr>
              <w:t>100805135</w:t>
            </w:r>
          </w:p>
        </w:tc>
      </w:tr>
      <w:tr w:rsidR="004F4A04" w:rsidRPr="00B51774" w14:paraId="52BB3803" w14:textId="77777777" w:rsidTr="008C24FA">
        <w:trPr>
          <w:trHeight w:val="255"/>
        </w:trPr>
        <w:tc>
          <w:tcPr>
            <w:tcW w:w="5053" w:type="dxa"/>
            <w:vAlign w:val="center"/>
          </w:tcPr>
          <w:p w14:paraId="414A2B3E" w14:textId="77777777" w:rsidR="004F4A04" w:rsidRPr="00B51774" w:rsidRDefault="004F4A04" w:rsidP="004F4A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51774">
              <w:rPr>
                <w:rFonts w:ascii="Times New Roman" w:hAnsi="Times New Roman" w:cs="Times New Roman"/>
                <w:color w:val="000000"/>
                <w:lang w:eastAsia="en-US"/>
              </w:rPr>
              <w:t>Адрес электронной почты</w:t>
            </w:r>
          </w:p>
        </w:tc>
        <w:tc>
          <w:tcPr>
            <w:tcW w:w="4320" w:type="dxa"/>
          </w:tcPr>
          <w:p w14:paraId="5569B114" w14:textId="77777777" w:rsidR="004F4A04" w:rsidRPr="00B51774" w:rsidRDefault="004F4A04" w:rsidP="004F4A04">
            <w:pPr>
              <w:jc w:val="both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proofErr w:type="spellStart"/>
            <w:r w:rsidRPr="00B51774">
              <w:rPr>
                <w:rFonts w:ascii="Times New Roman" w:hAnsi="Times New Roman" w:cs="Times New Roman"/>
                <w:color w:val="000000"/>
                <w:lang w:eastAsia="en-US"/>
              </w:rPr>
              <w:t>snab</w:t>
            </w:r>
            <w:proofErr w:type="spellEnd"/>
            <w:r w:rsidRPr="00B51774">
              <w:rPr>
                <w:rFonts w:ascii="Times New Roman" w:hAnsi="Times New Roman" w:cs="Times New Roman"/>
                <w:color w:val="000000"/>
                <w:lang w:val="en-US" w:eastAsia="en-US"/>
              </w:rPr>
              <w:t>@m</w:t>
            </w:r>
            <w:proofErr w:type="spellStart"/>
            <w:r w:rsidRPr="00B51774">
              <w:rPr>
                <w:rFonts w:ascii="Times New Roman" w:hAnsi="Times New Roman" w:cs="Times New Roman"/>
                <w:color w:val="000000"/>
                <w:lang w:eastAsia="en-US"/>
              </w:rPr>
              <w:t>odkb</w:t>
            </w:r>
            <w:proofErr w:type="spellEnd"/>
            <w:r w:rsidRPr="00B51774">
              <w:rPr>
                <w:rFonts w:ascii="Times New Roman" w:hAnsi="Times New Roman" w:cs="Times New Roman"/>
                <w:color w:val="000000"/>
                <w:lang w:val="en-US" w:eastAsia="en-US"/>
              </w:rPr>
              <w:t>.by</w:t>
            </w:r>
          </w:p>
        </w:tc>
      </w:tr>
      <w:tr w:rsidR="004F4A04" w:rsidRPr="00B51774" w14:paraId="6A19F296" w14:textId="77777777" w:rsidTr="008C24FA">
        <w:trPr>
          <w:trHeight w:val="510"/>
        </w:trPr>
        <w:tc>
          <w:tcPr>
            <w:tcW w:w="5053" w:type="dxa"/>
            <w:vAlign w:val="center"/>
          </w:tcPr>
          <w:p w14:paraId="7360AC92" w14:textId="77777777" w:rsidR="004F4A04" w:rsidRPr="00B51774" w:rsidRDefault="004F4A04" w:rsidP="004F4A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51774">
              <w:rPr>
                <w:rFonts w:ascii="Times New Roman" w:hAnsi="Times New Roman" w:cs="Times New Roman"/>
                <w:color w:val="000000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EC942F1" w14:textId="77777777" w:rsidR="004F4A04" w:rsidRPr="00B51774" w:rsidRDefault="004F4A04" w:rsidP="004F4A04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51774">
              <w:rPr>
                <w:rFonts w:ascii="Times New Roman" w:hAnsi="Times New Roman" w:cs="Times New Roman"/>
                <w:color w:val="000000"/>
                <w:lang w:eastAsia="en-US"/>
              </w:rPr>
              <w:t>www.modkb.by</w:t>
            </w:r>
          </w:p>
        </w:tc>
      </w:tr>
    </w:tbl>
    <w:p w14:paraId="3D6C86A4" w14:textId="60C966C2" w:rsidR="00E86589" w:rsidRPr="00B51774" w:rsidRDefault="00E86589" w:rsidP="00B51774">
      <w:pPr>
        <w:jc w:val="both"/>
        <w:rPr>
          <w:rFonts w:ascii="Times New Roman" w:eastAsia="Times New Roman" w:hAnsi="Times New Roman"/>
          <w:lang w:val="en-US" w:eastAsia="ru-RU"/>
        </w:rPr>
      </w:pP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</w:tblGrid>
      <w:tr w:rsidR="00E86589" w:rsidRPr="00EB0A6A" w14:paraId="582F1EB5" w14:textId="77777777" w:rsidTr="008C24FA">
        <w:trPr>
          <w:trHeight w:val="255"/>
        </w:trPr>
        <w:tc>
          <w:tcPr>
            <w:tcW w:w="9733" w:type="dxa"/>
            <w:gridSpan w:val="2"/>
          </w:tcPr>
          <w:p w14:paraId="077615CD" w14:textId="77777777" w:rsidR="00E86589" w:rsidRPr="00EB0A6A" w:rsidRDefault="00E86589" w:rsidP="00142D16">
            <w:pPr>
              <w:ind w:firstLine="379"/>
              <w:jc w:val="center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ЛОТ №1</w:t>
            </w:r>
          </w:p>
        </w:tc>
      </w:tr>
      <w:tr w:rsidR="00E86589" w:rsidRPr="00EB0A6A" w14:paraId="6F259466" w14:textId="77777777" w:rsidTr="008C24FA">
        <w:trPr>
          <w:trHeight w:val="255"/>
        </w:trPr>
        <w:tc>
          <w:tcPr>
            <w:tcW w:w="5053" w:type="dxa"/>
          </w:tcPr>
          <w:p w14:paraId="22B9D94D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4ED226C1" w14:textId="77777777" w:rsidR="00E86589" w:rsidRPr="00EB0A6A" w:rsidRDefault="008E0F1B" w:rsidP="00142D16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EB0A6A">
              <w:rPr>
                <w:rFonts w:ascii="Times New Roman" w:hAnsi="Times New Roman" w:cs="Times New Roman"/>
                <w:b/>
              </w:rPr>
              <w:t>Физиодиспенсер</w:t>
            </w:r>
            <w:proofErr w:type="spellEnd"/>
          </w:p>
        </w:tc>
      </w:tr>
      <w:tr w:rsidR="00E86589" w:rsidRPr="00EB0A6A" w14:paraId="120AAF56" w14:textId="77777777" w:rsidTr="008C24FA">
        <w:trPr>
          <w:trHeight w:val="255"/>
        </w:trPr>
        <w:tc>
          <w:tcPr>
            <w:tcW w:w="5053" w:type="dxa"/>
          </w:tcPr>
          <w:p w14:paraId="0FBB088A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154356CD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B0A6A">
              <w:rPr>
                <w:rFonts w:ascii="Times New Roman" w:hAnsi="Times New Roman" w:cs="Times New Roman"/>
                <w:bCs/>
              </w:rPr>
              <w:t xml:space="preserve">Согласно приложению </w:t>
            </w:r>
            <w:r w:rsidRPr="00EB0A6A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  <w:p w14:paraId="5365A095" w14:textId="77777777" w:rsidR="00E86589" w:rsidRPr="00EB0A6A" w:rsidRDefault="00E86589" w:rsidP="00142D16">
            <w:pPr>
              <w:ind w:firstLine="379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7CCE511D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86589" w:rsidRPr="00EB0A6A" w14:paraId="178413AB" w14:textId="77777777" w:rsidTr="008C24FA">
        <w:trPr>
          <w:trHeight w:val="255"/>
        </w:trPr>
        <w:tc>
          <w:tcPr>
            <w:tcW w:w="5053" w:type="dxa"/>
          </w:tcPr>
          <w:p w14:paraId="3EF53C00" w14:textId="77777777" w:rsidR="00E86589" w:rsidRPr="00EB0A6A" w:rsidRDefault="00E86589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 xml:space="preserve">Код по ОКРБ 007-2012 (9 знаков) </w:t>
            </w:r>
          </w:p>
        </w:tc>
        <w:tc>
          <w:tcPr>
            <w:tcW w:w="4680" w:type="dxa"/>
          </w:tcPr>
          <w:p w14:paraId="610BA9F5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B0A6A">
              <w:rPr>
                <w:rFonts w:ascii="Times New Roman" w:hAnsi="Times New Roman" w:cs="Times New Roman"/>
                <w:bCs/>
              </w:rPr>
              <w:t>32.50.11.500</w:t>
            </w:r>
          </w:p>
        </w:tc>
      </w:tr>
      <w:tr w:rsidR="00E86589" w:rsidRPr="00EB0A6A" w14:paraId="457E7985" w14:textId="77777777" w:rsidTr="008C24FA">
        <w:trPr>
          <w:trHeight w:val="255"/>
        </w:trPr>
        <w:tc>
          <w:tcPr>
            <w:tcW w:w="5053" w:type="dxa"/>
          </w:tcPr>
          <w:p w14:paraId="40F33DAB" w14:textId="77777777" w:rsidR="00E86589" w:rsidRPr="00EB0A6A" w:rsidRDefault="00E86589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>Объем (количество)</w:t>
            </w:r>
          </w:p>
        </w:tc>
        <w:tc>
          <w:tcPr>
            <w:tcW w:w="4680" w:type="dxa"/>
          </w:tcPr>
          <w:p w14:paraId="4E91ABF3" w14:textId="7390F0D9" w:rsidR="00E86589" w:rsidRPr="00EB0A6A" w:rsidRDefault="00F51CC3" w:rsidP="00142D16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E86589" w:rsidRPr="00EB0A6A">
              <w:rPr>
                <w:rFonts w:ascii="Times New Roman" w:hAnsi="Times New Roman" w:cs="Times New Roman"/>
                <w:bCs/>
              </w:rPr>
              <w:t xml:space="preserve"> комплект</w:t>
            </w:r>
          </w:p>
        </w:tc>
      </w:tr>
      <w:tr w:rsidR="00E86589" w:rsidRPr="00EB0A6A" w14:paraId="36FFD785" w14:textId="77777777" w:rsidTr="008C24FA">
        <w:trPr>
          <w:trHeight w:val="255"/>
        </w:trPr>
        <w:tc>
          <w:tcPr>
            <w:tcW w:w="5053" w:type="dxa"/>
          </w:tcPr>
          <w:p w14:paraId="2008C0E7" w14:textId="09636A2F" w:rsidR="00E86589" w:rsidRPr="00EB0A6A" w:rsidRDefault="00B51774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Предельная</w:t>
            </w:r>
            <w:r w:rsidR="00E86589" w:rsidRPr="00EB0A6A">
              <w:rPr>
                <w:rFonts w:ascii="Times New Roman" w:hAnsi="Times New Roman" w:cs="Times New Roman"/>
                <w:bCs/>
                <w:color w:val="000000"/>
              </w:rPr>
              <w:t xml:space="preserve"> стоимость государственной закупки по лоту</w:t>
            </w:r>
          </w:p>
        </w:tc>
        <w:tc>
          <w:tcPr>
            <w:tcW w:w="4680" w:type="dxa"/>
          </w:tcPr>
          <w:p w14:paraId="62F047D0" w14:textId="77777777" w:rsidR="00E86589" w:rsidRPr="00EB0A6A" w:rsidRDefault="00E86589" w:rsidP="00B8069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86589" w:rsidRPr="00EB0A6A" w14:paraId="163388E1" w14:textId="77777777" w:rsidTr="008C24FA">
        <w:trPr>
          <w:trHeight w:val="255"/>
        </w:trPr>
        <w:tc>
          <w:tcPr>
            <w:tcW w:w="5053" w:type="dxa"/>
          </w:tcPr>
          <w:p w14:paraId="0FFBE4CF" w14:textId="77777777" w:rsidR="00E86589" w:rsidRPr="00EB0A6A" w:rsidRDefault="00E86589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4D85845B" w14:textId="77777777" w:rsidR="00E86589" w:rsidRPr="00EB0A6A" w:rsidRDefault="00E86589" w:rsidP="00142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>Минский областной бюджет</w:t>
            </w:r>
          </w:p>
        </w:tc>
      </w:tr>
      <w:tr w:rsidR="00E86589" w:rsidRPr="00EB0A6A" w14:paraId="6A5860FA" w14:textId="77777777" w:rsidTr="008C24FA">
        <w:trPr>
          <w:trHeight w:val="255"/>
        </w:trPr>
        <w:tc>
          <w:tcPr>
            <w:tcW w:w="5053" w:type="dxa"/>
          </w:tcPr>
          <w:p w14:paraId="5216CFD7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>Проведение закупки в рамках 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4680" w:type="dxa"/>
          </w:tcPr>
          <w:p w14:paraId="50305C79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>Да</w:t>
            </w:r>
          </w:p>
        </w:tc>
      </w:tr>
      <w:tr w:rsidR="00E86589" w:rsidRPr="00EB0A6A" w14:paraId="6C022021" w14:textId="77777777" w:rsidTr="008C24FA">
        <w:trPr>
          <w:trHeight w:val="255"/>
        </w:trPr>
        <w:tc>
          <w:tcPr>
            <w:tcW w:w="5053" w:type="dxa"/>
          </w:tcPr>
          <w:p w14:paraId="5B8D3A8C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>Подтверждение все позиции лота входят в перечень Постановления Совета Министров Республики Беларусь от 17.03.2016 N 206 (ред. от 09.06.2021)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  <w:tc>
          <w:tcPr>
            <w:tcW w:w="4680" w:type="dxa"/>
          </w:tcPr>
          <w:p w14:paraId="540C03FF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>Да</w:t>
            </w:r>
          </w:p>
        </w:tc>
      </w:tr>
      <w:tr w:rsidR="00E86589" w:rsidRPr="00EB0A6A" w14:paraId="1F669D1D" w14:textId="77777777" w:rsidTr="008C24FA">
        <w:trPr>
          <w:trHeight w:val="255"/>
        </w:trPr>
        <w:tc>
          <w:tcPr>
            <w:tcW w:w="5053" w:type="dxa"/>
          </w:tcPr>
          <w:p w14:paraId="289791AB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>Требования к участникам</w:t>
            </w:r>
          </w:p>
        </w:tc>
        <w:tc>
          <w:tcPr>
            <w:tcW w:w="4680" w:type="dxa"/>
          </w:tcPr>
          <w:p w14:paraId="59BC1460" w14:textId="77777777" w:rsidR="00E86589" w:rsidRPr="00EB0A6A" w:rsidRDefault="00E86589" w:rsidP="00142D16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B0A6A">
              <w:rPr>
                <w:rFonts w:ascii="Times New Roman" w:hAnsi="Times New Roman" w:cs="Times New Roman"/>
                <w:bCs/>
                <w:color w:val="000000"/>
              </w:rPr>
              <w:t>согласно ч.2 ст. 16 Закона Республики Беларусь от 13 июля 2012 г. N 419-З</w:t>
            </w:r>
          </w:p>
        </w:tc>
      </w:tr>
    </w:tbl>
    <w:p w14:paraId="081E7C1F" w14:textId="4B8FA6D7" w:rsidR="00E86589" w:rsidRPr="00EB0A6A" w:rsidRDefault="00B51774" w:rsidP="00142D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  <w:r w:rsidR="00E86589" w:rsidRPr="00EB0A6A">
        <w:rPr>
          <w:rFonts w:ascii="Times New Roman" w:hAnsi="Times New Roman" w:cs="Times New Roman"/>
        </w:rPr>
        <w:t xml:space="preserve">. Фамилии, собственные имена, отчества (если таковые имеются), занимаемые должности служащих,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148C7407" w14:textId="77777777" w:rsidR="00E86589" w:rsidRDefault="00E86589" w:rsidP="00142D16">
      <w:pPr>
        <w:ind w:firstLine="567"/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– начальник отдела материально-технического снабжения Терехович Татьяна Владимировна, тел. 8-017-265-39-40.</w:t>
      </w:r>
    </w:p>
    <w:p w14:paraId="6AC3D04F" w14:textId="6100717A" w:rsidR="00142D16" w:rsidRDefault="00FE5E4D" w:rsidP="00B51774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e-BY"/>
        </w:rPr>
        <w:t xml:space="preserve">врач-стоматолог (заведующий) </w:t>
      </w:r>
      <w:r>
        <w:rPr>
          <w:rFonts w:ascii="Times New Roman" w:hAnsi="Times New Roman"/>
          <w:sz w:val="24"/>
          <w:szCs w:val="24"/>
        </w:rPr>
        <w:t xml:space="preserve">стоматологического отделения для детей </w:t>
      </w:r>
      <w:proofErr w:type="spellStart"/>
      <w:r>
        <w:rPr>
          <w:rFonts w:ascii="Times New Roman" w:hAnsi="Times New Roman"/>
          <w:sz w:val="24"/>
          <w:szCs w:val="24"/>
        </w:rPr>
        <w:t>Кар</w:t>
      </w:r>
      <w:r w:rsidR="00B51774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 Иванович, тел. 8-017 268 31 45 </w:t>
      </w:r>
    </w:p>
    <w:p w14:paraId="61E0564C" w14:textId="77777777" w:rsidR="00B51774" w:rsidRPr="00B51774" w:rsidRDefault="00B51774" w:rsidP="00B51774">
      <w:pPr>
        <w:pStyle w:val="ad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1B4BB3" w14:textId="77777777" w:rsidR="008E0F1B" w:rsidRPr="00EB0A6A" w:rsidRDefault="008E0F1B" w:rsidP="00142D16">
      <w:pPr>
        <w:widowControl w:val="0"/>
        <w:autoSpaceDE w:val="0"/>
        <w:autoSpaceDN w:val="0"/>
        <w:adjustRightInd w:val="0"/>
        <w:ind w:left="6381"/>
        <w:jc w:val="both"/>
        <w:rPr>
          <w:rFonts w:ascii="Times New Roman" w:eastAsia="Calibri" w:hAnsi="Times New Roman" w:cs="Times New Roman"/>
          <w:b/>
          <w:lang w:eastAsia="en-US"/>
        </w:rPr>
      </w:pPr>
      <w:r w:rsidRPr="00EB0A6A">
        <w:rPr>
          <w:rFonts w:ascii="Times New Roman" w:eastAsia="Calibri" w:hAnsi="Times New Roman" w:cs="Times New Roman"/>
          <w:b/>
          <w:lang w:eastAsia="en-US"/>
        </w:rPr>
        <w:t>Приложение 1</w:t>
      </w:r>
    </w:p>
    <w:p w14:paraId="33340C89" w14:textId="77777777" w:rsidR="008E0F1B" w:rsidRPr="00EB0A6A" w:rsidRDefault="008E0F1B" w:rsidP="00142D16">
      <w:pPr>
        <w:widowControl w:val="0"/>
        <w:autoSpaceDE w:val="0"/>
        <w:autoSpaceDN w:val="0"/>
        <w:adjustRightInd w:val="0"/>
        <w:ind w:left="6381"/>
        <w:jc w:val="both"/>
        <w:rPr>
          <w:rFonts w:ascii="Times New Roman" w:eastAsia="Calibri" w:hAnsi="Times New Roman" w:cs="Times New Roman"/>
          <w:b/>
          <w:lang w:eastAsia="en-US"/>
        </w:rPr>
      </w:pPr>
      <w:bookmarkStart w:id="0" w:name="108"/>
      <w:bookmarkEnd w:id="0"/>
      <w:r w:rsidRPr="00EB0A6A">
        <w:rPr>
          <w:rFonts w:ascii="Times New Roman" w:eastAsia="Calibri" w:hAnsi="Times New Roman" w:cs="Times New Roman"/>
          <w:b/>
          <w:lang w:eastAsia="en-US"/>
        </w:rPr>
        <w:t>к заявке на закупку</w:t>
      </w:r>
    </w:p>
    <w:p w14:paraId="6ED1BD02" w14:textId="77777777" w:rsidR="008E0F1B" w:rsidRPr="00EB0A6A" w:rsidRDefault="008E0F1B" w:rsidP="00142D16">
      <w:pPr>
        <w:widowControl w:val="0"/>
        <w:autoSpaceDE w:val="0"/>
        <w:autoSpaceDN w:val="0"/>
        <w:adjustRightInd w:val="0"/>
        <w:ind w:left="6381"/>
        <w:jc w:val="both"/>
        <w:rPr>
          <w:rFonts w:ascii="Times New Roman" w:eastAsia="Calibri" w:hAnsi="Times New Roman" w:cs="Times New Roman"/>
          <w:b/>
          <w:lang w:eastAsia="en-US"/>
        </w:rPr>
      </w:pPr>
      <w:bookmarkStart w:id="1" w:name="142"/>
      <w:bookmarkEnd w:id="1"/>
      <w:r w:rsidRPr="00EB0A6A">
        <w:rPr>
          <w:rFonts w:ascii="Times New Roman" w:eastAsia="Calibri" w:hAnsi="Times New Roman" w:cs="Times New Roman"/>
          <w:b/>
          <w:lang w:eastAsia="en-US"/>
        </w:rPr>
        <w:t>медицинских изделий</w:t>
      </w:r>
    </w:p>
    <w:p w14:paraId="7F4CDC60" w14:textId="77777777" w:rsidR="008E0F1B" w:rsidRPr="00EB0A6A" w:rsidRDefault="008E0F1B" w:rsidP="00142D16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lang w:eastAsia="en-US"/>
        </w:rPr>
      </w:pPr>
      <w:bookmarkStart w:id="2" w:name="109"/>
      <w:bookmarkEnd w:id="2"/>
    </w:p>
    <w:p w14:paraId="42AF4962" w14:textId="77777777" w:rsidR="008E0F1B" w:rsidRPr="00EB0A6A" w:rsidRDefault="008E0F1B" w:rsidP="00142D16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lang w:eastAsia="en-US"/>
        </w:rPr>
      </w:pPr>
      <w:bookmarkStart w:id="3" w:name="147"/>
      <w:bookmarkEnd w:id="3"/>
      <w:r w:rsidRPr="00EB0A6A">
        <w:rPr>
          <w:rFonts w:ascii="Times New Roman" w:eastAsia="Calibri" w:hAnsi="Times New Roman" w:cs="Times New Roman"/>
          <w:b/>
          <w:lang w:eastAsia="en-US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99F0DD7" w14:textId="77777777" w:rsidR="008E0F1B" w:rsidRPr="00EB0A6A" w:rsidRDefault="008E0F1B" w:rsidP="00142D16">
      <w:pPr>
        <w:jc w:val="both"/>
        <w:rPr>
          <w:rFonts w:ascii="Times New Roman" w:hAnsi="Times New Roman" w:cs="Times New Roman"/>
        </w:rPr>
      </w:pPr>
    </w:p>
    <w:p w14:paraId="45E2D7C2" w14:textId="77777777" w:rsidR="008E0F1B" w:rsidRPr="00EB0A6A" w:rsidRDefault="008E0F1B" w:rsidP="00142D16">
      <w:pPr>
        <w:pStyle w:val="ac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 w:rsidRPr="00EB0A6A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</w:p>
    <w:tbl>
      <w:tblPr>
        <w:tblW w:w="5000" w:type="pct"/>
        <w:tblInd w:w="-108" w:type="dxa"/>
        <w:tblLook w:val="00A0" w:firstRow="1" w:lastRow="0" w:firstColumn="1" w:lastColumn="0" w:noHBand="0" w:noVBand="0"/>
      </w:tblPr>
      <w:tblGrid>
        <w:gridCol w:w="831"/>
        <w:gridCol w:w="4964"/>
        <w:gridCol w:w="1403"/>
        <w:gridCol w:w="2147"/>
      </w:tblGrid>
      <w:tr w:rsidR="00964F90" w:rsidRPr="00EB0A6A" w14:paraId="5C291FEA" w14:textId="77777777">
        <w:trPr>
          <w:trHeight w:val="982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C0179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4A2F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D500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3871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964F90" w:rsidRPr="00EB0A6A" w14:paraId="7560522B" w14:textId="77777777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3E2F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534F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Аппарат хирургический с принадлежностями (</w:t>
            </w:r>
            <w:proofErr w:type="spellStart"/>
            <w:r w:rsidRPr="00EB0A6A">
              <w:rPr>
                <w:rFonts w:ascii="Times New Roman" w:hAnsi="Times New Roman" w:cs="Times New Roman"/>
              </w:rPr>
              <w:t>Физиодиспенсер</w:t>
            </w:r>
            <w:proofErr w:type="spellEnd"/>
            <w:r w:rsidRPr="00EB0A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8ED6A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F51F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  <w:tr w:rsidR="00964F90" w:rsidRPr="00EB0A6A" w14:paraId="29179DC1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2666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DB50" w14:textId="77777777" w:rsidR="00964F90" w:rsidRPr="00EB0A6A" w:rsidRDefault="00017CD8" w:rsidP="00142D16">
            <w:pPr>
              <w:pStyle w:val="3"/>
              <w:tabs>
                <w:tab w:val="left" w:pos="708"/>
                <w:tab w:val="left" w:pos="1416"/>
                <w:tab w:val="left" w:pos="2124"/>
                <w:tab w:val="left" w:pos="25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 управления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781B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4A12A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  <w:tr w:rsidR="00964F90" w:rsidRPr="00EB0A6A" w14:paraId="621FF951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BB242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49D7" w14:textId="77777777" w:rsidR="00964F90" w:rsidRPr="00EB0A6A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6A">
              <w:rPr>
                <w:rFonts w:ascii="Times New Roman" w:hAnsi="Times New Roman" w:cs="Times New Roman"/>
                <w:sz w:val="24"/>
                <w:szCs w:val="24"/>
              </w:rPr>
              <w:t>Ножная педаль управления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C255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6E8DB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  <w:tr w:rsidR="00964F90" w:rsidRPr="00EB0A6A" w14:paraId="5891D80B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7782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A353" w14:textId="77777777" w:rsidR="00964F90" w:rsidRPr="00EB0A6A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6A">
              <w:rPr>
                <w:rFonts w:ascii="Times New Roman" w:hAnsi="Times New Roman" w:cs="Times New Roman"/>
                <w:sz w:val="24"/>
                <w:szCs w:val="24"/>
              </w:rPr>
              <w:t>Наконечник с оптикой LED со шлангом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6C9D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A851F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  <w:tr w:rsidR="00964F90" w:rsidRPr="00EB0A6A" w14:paraId="6579B2EB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F968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FBB2" w14:textId="77777777" w:rsidR="00964F90" w:rsidRPr="00EB0A6A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6A">
              <w:rPr>
                <w:rFonts w:ascii="Times New Roman" w:hAnsi="Times New Roman" w:cs="Times New Roman"/>
                <w:sz w:val="24"/>
                <w:szCs w:val="24"/>
              </w:rPr>
              <w:t>Сетевой кабель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D1AE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B6FB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  <w:tr w:rsidR="00964F90" w:rsidRPr="00EB0A6A" w14:paraId="3FD47B1A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C541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06F5" w14:textId="77777777" w:rsidR="00964F90" w:rsidRPr="00EB0A6A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6A">
              <w:rPr>
                <w:rFonts w:ascii="Times New Roman" w:hAnsi="Times New Roman" w:cs="Times New Roman"/>
                <w:sz w:val="24"/>
                <w:szCs w:val="24"/>
              </w:rPr>
              <w:t>Держатель мотора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D5A0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0EE6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  <w:tr w:rsidR="00964F90" w:rsidRPr="00EB0A6A" w14:paraId="4AE444A4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35D80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D529" w14:textId="77777777" w:rsidR="00964F90" w:rsidRPr="00EB0A6A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6A">
              <w:rPr>
                <w:rFonts w:ascii="Times New Roman" w:hAnsi="Times New Roman" w:cs="Times New Roman"/>
                <w:sz w:val="24"/>
                <w:szCs w:val="24"/>
              </w:rPr>
              <w:t>ЖК дисплей с подсветкой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61AF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3D9C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  <w:tr w:rsidR="00964F90" w:rsidRPr="00EB0A6A" w14:paraId="4D569BD4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A1F8C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FAC7" w14:textId="77777777" w:rsidR="00964F90" w:rsidRPr="00EB0A6A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6A">
              <w:rPr>
                <w:rFonts w:ascii="Times New Roman" w:hAnsi="Times New Roman" w:cs="Times New Roman"/>
                <w:sz w:val="24"/>
                <w:szCs w:val="24"/>
              </w:rPr>
              <w:t>Микромотор с оптикой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719F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8A59E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  <w:tr w:rsidR="00964F90" w:rsidRPr="00EB0A6A" w14:paraId="102BE4C7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F08E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3793" w14:textId="77777777" w:rsidR="00964F90" w:rsidRPr="00EB0A6A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A6A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proofErr w:type="gramEnd"/>
            <w:r w:rsidRPr="00EB0A6A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предусмотренная согласно документации производителя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E0E3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5402D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  <w:tr w:rsidR="00964F90" w:rsidRPr="00EB0A6A" w14:paraId="1AB8B71E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6561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3832" w14:textId="77777777" w:rsidR="00964F90" w:rsidRPr="00EB0A6A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6A">
              <w:rPr>
                <w:rFonts w:ascii="Times New Roman" w:hAnsi="Times New Roman" w:cs="Times New Roman"/>
                <w:sz w:val="24"/>
                <w:szCs w:val="24"/>
              </w:rPr>
              <w:t xml:space="preserve">Штатив 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96AE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53BF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  <w:tr w:rsidR="00964F90" w:rsidRPr="00EB0A6A" w14:paraId="47D5E005" w14:textId="77777777"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B445" w14:textId="77777777" w:rsidR="00964F90" w:rsidRPr="00EB0A6A" w:rsidRDefault="008E0F1B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81A6" w14:textId="77777777" w:rsidR="00964F90" w:rsidRPr="00EB0A6A" w:rsidRDefault="00017CD8" w:rsidP="00142D16">
            <w:pPr>
              <w:pStyle w:val="ab"/>
              <w:tabs>
                <w:tab w:val="left" w:pos="708"/>
                <w:tab w:val="left" w:pos="1416"/>
                <w:tab w:val="left" w:pos="2124"/>
                <w:tab w:val="left" w:pos="25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6A">
              <w:rPr>
                <w:rFonts w:ascii="Times New Roman" w:hAnsi="Times New Roman" w:cs="Times New Roman"/>
                <w:sz w:val="24"/>
                <w:szCs w:val="24"/>
              </w:rPr>
              <w:t>Ирригационная система для подачи жидкости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9B32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97122" w14:textId="77777777" w:rsidR="00964F90" w:rsidRPr="00EB0A6A" w:rsidRDefault="00017CD8" w:rsidP="00142D16">
            <w:pPr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1</w:t>
            </w:r>
          </w:p>
        </w:tc>
      </w:tr>
    </w:tbl>
    <w:p w14:paraId="73000245" w14:textId="77777777" w:rsidR="00964F90" w:rsidRPr="00EB0A6A" w:rsidRDefault="00964F90" w:rsidP="00142D16">
      <w:pPr>
        <w:jc w:val="both"/>
        <w:rPr>
          <w:rFonts w:ascii="Times New Roman" w:hAnsi="Times New Roman" w:cs="Times New Roman"/>
        </w:rPr>
      </w:pPr>
    </w:p>
    <w:p w14:paraId="626404D4" w14:textId="77777777" w:rsidR="00964F90" w:rsidRPr="00EB0A6A" w:rsidRDefault="008E0F1B" w:rsidP="00142D16">
      <w:pPr>
        <w:pStyle w:val="ac"/>
        <w:numPr>
          <w:ilvl w:val="0"/>
          <w:numId w:val="2"/>
        </w:numPr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EB0A6A">
        <w:rPr>
          <w:rFonts w:ascii="Times New Roman" w:hAnsi="Times New Roman"/>
          <w:b/>
          <w:color w:val="000000"/>
          <w:sz w:val="24"/>
          <w:szCs w:val="24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p w14:paraId="321A2B48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2.1. Длина кабеля не менее 180см;</w:t>
      </w:r>
    </w:p>
    <w:p w14:paraId="30FB4312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2.2. Возможность регулировки крутящего момента;</w:t>
      </w:r>
    </w:p>
    <w:p w14:paraId="3248E22E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2.3. Возможность регулировки скорости вращения мотора;</w:t>
      </w:r>
    </w:p>
    <w:p w14:paraId="3119D3FB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2.4. Возможность выбора направления вращения (прямое, обратное);</w:t>
      </w:r>
    </w:p>
    <w:p w14:paraId="46E612C9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2.5. Возможность выбора передаточного отношения наконечника;</w:t>
      </w:r>
    </w:p>
    <w:p w14:paraId="036B7141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2.6. Управление через блок педального управления;</w:t>
      </w:r>
    </w:p>
    <w:p w14:paraId="4BE481FC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2.7. Функция подачи охлаждающей жидкости;</w:t>
      </w:r>
    </w:p>
    <w:p w14:paraId="185B834E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2.8. Подача охлаждающей жидкости: не менее 5 -</w:t>
      </w:r>
      <w:proofErr w:type="spellStart"/>
      <w:r w:rsidRPr="00EB0A6A">
        <w:rPr>
          <w:rFonts w:ascii="Times New Roman" w:hAnsi="Times New Roman" w:cs="Times New Roman"/>
        </w:rPr>
        <w:t>ти</w:t>
      </w:r>
      <w:proofErr w:type="spellEnd"/>
      <w:r w:rsidRPr="00EB0A6A">
        <w:rPr>
          <w:rFonts w:ascii="Times New Roman" w:hAnsi="Times New Roman" w:cs="Times New Roman"/>
        </w:rPr>
        <w:t xml:space="preserve"> уровней;</w:t>
      </w:r>
    </w:p>
    <w:p w14:paraId="09C90A40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 xml:space="preserve">2.9. Функция регулировки расхода подачи </w:t>
      </w:r>
      <w:proofErr w:type="gramStart"/>
      <w:r w:rsidRPr="00EB0A6A">
        <w:rPr>
          <w:rFonts w:ascii="Times New Roman" w:hAnsi="Times New Roman" w:cs="Times New Roman"/>
        </w:rPr>
        <w:t>охлаждающей  жидкости</w:t>
      </w:r>
      <w:proofErr w:type="gramEnd"/>
      <w:r w:rsidRPr="00EB0A6A">
        <w:rPr>
          <w:rFonts w:ascii="Times New Roman" w:hAnsi="Times New Roman" w:cs="Times New Roman"/>
        </w:rPr>
        <w:t>;</w:t>
      </w:r>
    </w:p>
    <w:p w14:paraId="009AF499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2.10. Функция сохранения памяти выбранных настроек;</w:t>
      </w:r>
    </w:p>
    <w:p w14:paraId="53A63FA9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 xml:space="preserve">2.11. Возможность дезинфекции: </w:t>
      </w:r>
    </w:p>
    <w:p w14:paraId="2BE52B6F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2.11.1. мотора с кабелем;</w:t>
      </w:r>
    </w:p>
    <w:p w14:paraId="11C01BFE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2.11.2. наконечника.</w:t>
      </w:r>
    </w:p>
    <w:p w14:paraId="11FE8A83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2.12. Возможность паровой стерилизации:</w:t>
      </w:r>
    </w:p>
    <w:p w14:paraId="6D146FA5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 xml:space="preserve">2.12.1. мотора с кабелем; </w:t>
      </w:r>
    </w:p>
    <w:p w14:paraId="440C05A7" w14:textId="77777777" w:rsidR="00964F90" w:rsidRPr="00EB0A6A" w:rsidRDefault="00017CD8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lastRenderedPageBreak/>
        <w:t>2.12.2. наконечника.</w:t>
      </w:r>
    </w:p>
    <w:p w14:paraId="1C41A320" w14:textId="77777777" w:rsidR="00964F90" w:rsidRPr="00EB0A6A" w:rsidRDefault="00434B9B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</w:t>
      </w:r>
      <w:r w:rsidR="00017CD8" w:rsidRPr="00EB0A6A">
        <w:rPr>
          <w:rFonts w:ascii="Times New Roman" w:hAnsi="Times New Roman" w:cs="Times New Roman"/>
        </w:rPr>
        <w:t>.1</w:t>
      </w:r>
      <w:r w:rsidRPr="00EB0A6A">
        <w:rPr>
          <w:rFonts w:ascii="Times New Roman" w:hAnsi="Times New Roman" w:cs="Times New Roman"/>
        </w:rPr>
        <w:t>3</w:t>
      </w:r>
      <w:r w:rsidR="00017CD8" w:rsidRPr="00EB0A6A">
        <w:rPr>
          <w:rFonts w:ascii="Times New Roman" w:hAnsi="Times New Roman" w:cs="Times New Roman"/>
        </w:rPr>
        <w:t>. Напряжение сети: 220 –240 V;</w:t>
      </w:r>
    </w:p>
    <w:p w14:paraId="1D1BB2BB" w14:textId="77777777" w:rsidR="00964F90" w:rsidRPr="00EB0A6A" w:rsidRDefault="00434B9B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2.14</w:t>
      </w:r>
      <w:r w:rsidR="00017CD8" w:rsidRPr="00EB0A6A">
        <w:rPr>
          <w:rFonts w:ascii="Times New Roman" w:hAnsi="Times New Roman" w:cs="Times New Roman"/>
        </w:rPr>
        <w:t xml:space="preserve">. Максимальное число оборотов: не менее 40 000 </w:t>
      </w:r>
      <w:proofErr w:type="gramStart"/>
      <w:r w:rsidR="00017CD8" w:rsidRPr="00EB0A6A">
        <w:rPr>
          <w:rFonts w:ascii="Times New Roman" w:hAnsi="Times New Roman" w:cs="Times New Roman"/>
        </w:rPr>
        <w:t>об./</w:t>
      </w:r>
      <w:proofErr w:type="gramEnd"/>
      <w:r w:rsidR="00017CD8" w:rsidRPr="00EB0A6A">
        <w:rPr>
          <w:rFonts w:ascii="Times New Roman" w:hAnsi="Times New Roman" w:cs="Times New Roman"/>
        </w:rPr>
        <w:t>мин;</w:t>
      </w:r>
    </w:p>
    <w:p w14:paraId="4AA47AF0" w14:textId="77777777" w:rsidR="00964F90" w:rsidRPr="00EB0A6A" w:rsidRDefault="00434B9B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2.15</w:t>
      </w:r>
      <w:r w:rsidR="00017CD8" w:rsidRPr="00EB0A6A">
        <w:rPr>
          <w:rFonts w:ascii="Times New Roman" w:hAnsi="Times New Roman" w:cs="Times New Roman"/>
        </w:rPr>
        <w:t>. Скорость вращения: от 200-до 40 000 об/мин;</w:t>
      </w:r>
    </w:p>
    <w:p w14:paraId="230D1C36" w14:textId="77777777" w:rsidR="00964F90" w:rsidRPr="00EB0A6A" w:rsidRDefault="00434B9B" w:rsidP="00142D16">
      <w:pPr>
        <w:jc w:val="both"/>
        <w:rPr>
          <w:rFonts w:ascii="Times New Roman" w:hAnsi="Times New Roman" w:cs="Times New Roman"/>
        </w:rPr>
      </w:pPr>
      <w:r w:rsidRPr="00EB0A6A">
        <w:rPr>
          <w:rFonts w:ascii="Times New Roman" w:hAnsi="Times New Roman" w:cs="Times New Roman"/>
        </w:rPr>
        <w:t>2.16</w:t>
      </w:r>
      <w:r w:rsidR="00017CD8" w:rsidRPr="00EB0A6A">
        <w:rPr>
          <w:rFonts w:ascii="Times New Roman" w:hAnsi="Times New Roman" w:cs="Times New Roman"/>
        </w:rPr>
        <w:t>. Оптика светодиодная не менее 32 000 Люкс;</w:t>
      </w:r>
    </w:p>
    <w:p w14:paraId="4FA6BE00" w14:textId="77777777" w:rsidR="00964F90" w:rsidRPr="00EB0A6A" w:rsidRDefault="00964F90" w:rsidP="00142D16">
      <w:pPr>
        <w:jc w:val="both"/>
        <w:rPr>
          <w:rFonts w:ascii="Times New Roman" w:hAnsi="Times New Roman" w:cs="Times New Roman"/>
          <w:b/>
          <w:i/>
        </w:rPr>
      </w:pPr>
    </w:p>
    <w:p w14:paraId="4AD3D5E0" w14:textId="77777777" w:rsidR="00964F90" w:rsidRPr="00EB0A6A" w:rsidRDefault="00964F90" w:rsidP="00142D16">
      <w:pPr>
        <w:jc w:val="both"/>
        <w:rPr>
          <w:rFonts w:ascii="Times New Roman" w:hAnsi="Times New Roman" w:cs="Times New Roman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1984"/>
        <w:gridCol w:w="2410"/>
      </w:tblGrid>
      <w:tr w:rsidR="00142D16" w:rsidRPr="00EB0A6A" w14:paraId="132DAA3A" w14:textId="77777777" w:rsidTr="008C24FA">
        <w:tc>
          <w:tcPr>
            <w:tcW w:w="5495" w:type="dxa"/>
          </w:tcPr>
          <w:p w14:paraId="3BC0BDFA" w14:textId="77777777" w:rsidR="00142D16" w:rsidRPr="00EB0A6A" w:rsidRDefault="00142D16" w:rsidP="008C24FA">
            <w:pPr>
              <w:spacing w:line="276" w:lineRule="auto"/>
              <w:ind w:left="-68"/>
              <w:jc w:val="both"/>
              <w:rPr>
                <w:rFonts w:ascii="Times New Roman" w:hAnsi="Times New Roman" w:cs="Times New Roman"/>
                <w:b/>
              </w:rPr>
            </w:pPr>
            <w:r w:rsidRPr="00EB0A6A">
              <w:rPr>
                <w:rFonts w:ascii="Times New Roman" w:hAnsi="Times New Roman" w:cs="Times New Roman"/>
                <w:b/>
              </w:rPr>
              <w:t>Разработано:</w:t>
            </w:r>
          </w:p>
        </w:tc>
        <w:tc>
          <w:tcPr>
            <w:tcW w:w="1984" w:type="dxa"/>
          </w:tcPr>
          <w:p w14:paraId="6C450439" w14:textId="77777777" w:rsidR="00142D16" w:rsidRPr="00EB0A6A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BFE7D5" w14:textId="77777777" w:rsidR="00142D16" w:rsidRPr="00EB0A6A" w:rsidRDefault="00142D16" w:rsidP="008C24F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2D16" w:rsidRPr="00EB0A6A" w14:paraId="25309FE5" w14:textId="77777777" w:rsidTr="008C24FA">
        <w:tc>
          <w:tcPr>
            <w:tcW w:w="5495" w:type="dxa"/>
          </w:tcPr>
          <w:p w14:paraId="59E8305C" w14:textId="77777777" w:rsidR="00142D16" w:rsidRPr="00EB0A6A" w:rsidRDefault="00EE0626" w:rsidP="008C2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Врач-хирург</w:t>
            </w:r>
            <w:r w:rsidR="00142D16" w:rsidRPr="00EB0A6A">
              <w:rPr>
                <w:rFonts w:ascii="Times New Roman" w:hAnsi="Times New Roman" w:cs="Times New Roman"/>
              </w:rPr>
              <w:t xml:space="preserve"> (заведующий) операционного блока УЗ «МОДКБ»</w:t>
            </w:r>
          </w:p>
        </w:tc>
        <w:tc>
          <w:tcPr>
            <w:tcW w:w="1984" w:type="dxa"/>
          </w:tcPr>
          <w:p w14:paraId="3B942997" w14:textId="77777777" w:rsidR="00142D16" w:rsidRPr="00EB0A6A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E0C5C79" w14:textId="77777777" w:rsidR="00142D16" w:rsidRPr="00EB0A6A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____________</w:t>
            </w:r>
          </w:p>
          <w:p w14:paraId="7B4466E5" w14:textId="77777777" w:rsidR="00142D16" w:rsidRPr="00EB0A6A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10" w:type="dxa"/>
          </w:tcPr>
          <w:p w14:paraId="0A2C5056" w14:textId="77777777" w:rsidR="00142D16" w:rsidRPr="00EB0A6A" w:rsidRDefault="00142D16" w:rsidP="008C24F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112B182" w14:textId="77777777" w:rsidR="00142D16" w:rsidRPr="00EB0A6A" w:rsidRDefault="00142D16" w:rsidP="008C24F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Зинкевич А.В.</w:t>
            </w:r>
          </w:p>
        </w:tc>
      </w:tr>
      <w:tr w:rsidR="00142D16" w:rsidRPr="00EB0A6A" w14:paraId="29AA2108" w14:textId="77777777" w:rsidTr="008C24FA">
        <w:tc>
          <w:tcPr>
            <w:tcW w:w="5495" w:type="dxa"/>
          </w:tcPr>
          <w:p w14:paraId="5572DB99" w14:textId="77777777" w:rsidR="00142D16" w:rsidRPr="00EB0A6A" w:rsidRDefault="00142D16" w:rsidP="008C24FA">
            <w:pPr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Врач – стоматолог (заведующий) стоматологического отделения для детей</w:t>
            </w:r>
          </w:p>
        </w:tc>
        <w:tc>
          <w:tcPr>
            <w:tcW w:w="1984" w:type="dxa"/>
          </w:tcPr>
          <w:p w14:paraId="325F5A65" w14:textId="77777777" w:rsidR="00142D16" w:rsidRPr="00EB0A6A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F1B980E" w14:textId="77777777" w:rsidR="00142D16" w:rsidRPr="00EB0A6A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____________</w:t>
            </w:r>
          </w:p>
          <w:p w14:paraId="30A50FE1" w14:textId="77777777" w:rsidR="00142D16" w:rsidRPr="00EB0A6A" w:rsidRDefault="00142D16" w:rsidP="008C24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0A6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10" w:type="dxa"/>
          </w:tcPr>
          <w:p w14:paraId="475EE675" w14:textId="77777777" w:rsidR="00142D16" w:rsidRPr="00EB0A6A" w:rsidRDefault="00142D16" w:rsidP="008C24F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EBBE76E" w14:textId="77777777" w:rsidR="00142D16" w:rsidRPr="00EB0A6A" w:rsidRDefault="00142D16" w:rsidP="008C24F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0A6A">
              <w:rPr>
                <w:rFonts w:ascii="Times New Roman" w:hAnsi="Times New Roman" w:cs="Times New Roman"/>
              </w:rPr>
              <w:t>Караневич</w:t>
            </w:r>
            <w:proofErr w:type="spellEnd"/>
            <w:r w:rsidRPr="00EB0A6A">
              <w:rPr>
                <w:rFonts w:ascii="Times New Roman" w:hAnsi="Times New Roman" w:cs="Times New Roman"/>
              </w:rPr>
              <w:t xml:space="preserve"> А.И.</w:t>
            </w:r>
          </w:p>
        </w:tc>
      </w:tr>
    </w:tbl>
    <w:p w14:paraId="4366C142" w14:textId="77777777" w:rsidR="00964F90" w:rsidRPr="00EB0A6A" w:rsidRDefault="00964F90" w:rsidP="00142D16">
      <w:pPr>
        <w:jc w:val="both"/>
        <w:rPr>
          <w:rFonts w:ascii="Times New Roman" w:hAnsi="Times New Roman" w:cs="Times New Roman"/>
        </w:rPr>
      </w:pPr>
    </w:p>
    <w:sectPr w:rsidR="00964F90" w:rsidRPr="00EB0A6A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0141C"/>
    <w:multiLevelType w:val="multilevel"/>
    <w:tmpl w:val="F776ED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" w15:restartNumberingAfterBreak="0">
    <w:nsid w:val="4D673546"/>
    <w:multiLevelType w:val="hybridMultilevel"/>
    <w:tmpl w:val="45AE7B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B4855"/>
    <w:multiLevelType w:val="multilevel"/>
    <w:tmpl w:val="F776ED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num w:numId="1" w16cid:durableId="1909916531">
    <w:abstractNumId w:val="1"/>
  </w:num>
  <w:num w:numId="2" w16cid:durableId="1989280907">
    <w:abstractNumId w:val="0"/>
  </w:num>
  <w:num w:numId="3" w16cid:durableId="1389721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90"/>
    <w:rsid w:val="00017CD8"/>
    <w:rsid w:val="00065354"/>
    <w:rsid w:val="00142D16"/>
    <w:rsid w:val="001558F1"/>
    <w:rsid w:val="00271BF9"/>
    <w:rsid w:val="0029570C"/>
    <w:rsid w:val="00344074"/>
    <w:rsid w:val="00434B9B"/>
    <w:rsid w:val="004F4A04"/>
    <w:rsid w:val="00512564"/>
    <w:rsid w:val="005B1136"/>
    <w:rsid w:val="006A7C8D"/>
    <w:rsid w:val="00770997"/>
    <w:rsid w:val="00797754"/>
    <w:rsid w:val="007B2088"/>
    <w:rsid w:val="00844934"/>
    <w:rsid w:val="008E0F1B"/>
    <w:rsid w:val="00964F90"/>
    <w:rsid w:val="00A82C4A"/>
    <w:rsid w:val="00B262E8"/>
    <w:rsid w:val="00B51774"/>
    <w:rsid w:val="00B8069F"/>
    <w:rsid w:val="00D851FA"/>
    <w:rsid w:val="00E86589"/>
    <w:rsid w:val="00EB0A6A"/>
    <w:rsid w:val="00EE0626"/>
    <w:rsid w:val="00F51CC3"/>
    <w:rsid w:val="00F65EEC"/>
    <w:rsid w:val="00FE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7F35"/>
  <w15:docId w15:val="{18F7EA02-DF34-438B-A391-F00BCF71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3">
    <w:name w:val="Body Text 3"/>
    <w:basedOn w:val="a"/>
    <w:qFormat/>
    <w:pPr>
      <w:spacing w:after="120"/>
    </w:pPr>
    <w:rPr>
      <w:sz w:val="16"/>
      <w:szCs w:val="16"/>
      <w:lang w:val="en-US"/>
    </w:rPr>
  </w:style>
  <w:style w:type="paragraph" w:styleId="ab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E86589"/>
    <w:pPr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d">
    <w:name w:val="No Spacing"/>
    <w:uiPriority w:val="1"/>
    <w:qFormat/>
    <w:rsid w:val="00FE5E4D"/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0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zamhirurgia</dc:creator>
  <dc:description/>
  <cp:lastModifiedBy>Терехович Татьяна Владимировна</cp:lastModifiedBy>
  <cp:revision>2</cp:revision>
  <cp:lastPrinted>2026-03-05T11:10:00Z</cp:lastPrinted>
  <dcterms:created xsi:type="dcterms:W3CDTF">2026-07-27T13:00:00Z</dcterms:created>
  <dcterms:modified xsi:type="dcterms:W3CDTF">2026-07-27T13:00:00Z</dcterms:modified>
  <dc:language>ru-RU</dc:language>
</cp:coreProperties>
</file>