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№643/26-ЭА «Рентгеновские компьютерные томографы»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№643/26-ЭА «Рентгеновские компьютерные томографы»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№643/26-ЭА «Рентгеновские компьютерные томографы»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№643/26-ЭА «Рентгеновские компьютерные томографы»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№643/26-ЭА «Рентгеновские компьютерные томографы»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