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7558BB80" w:rsidR="00E011A0" w:rsidRPr="004D04EA" w:rsidRDefault="00F24415" w:rsidP="00214303">
      <w:pPr>
        <w:rPr>
          <w:rFonts w:eastAsia="Times New Roman"/>
          <w:sz w:val="22"/>
          <w:szCs w:val="20"/>
          <w:lang w:eastAsia="ru-RU"/>
        </w:rPr>
      </w:pPr>
      <w:r>
        <w:rPr>
          <w:rFonts w:eastAsia="Times New Roman"/>
          <w:sz w:val="22"/>
          <w:szCs w:val="20"/>
          <w:lang w:eastAsia="ru-RU"/>
        </w:rPr>
        <w:t>29.07</w:t>
      </w:r>
      <w:r w:rsidR="009A2F35">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669A05D0" w:rsidR="009746DE" w:rsidRPr="00F24415" w:rsidRDefault="009746DE" w:rsidP="00F24415">
      <w:pPr>
        <w:autoSpaceDE w:val="0"/>
        <w:autoSpaceDN w:val="0"/>
        <w:adjustRightInd w:val="0"/>
        <w:ind w:left="-851" w:firstLine="851"/>
        <w:jc w:val="center"/>
        <w:rPr>
          <w:rFonts w:eastAsia="Times New Roman"/>
          <w:b/>
          <w:bCs/>
          <w:sz w:val="26"/>
          <w:szCs w:val="26"/>
          <w:u w:val="single"/>
          <w:lang w:eastAsia="ru-RU"/>
        </w:rPr>
      </w:pPr>
      <w:r w:rsidRPr="0069708B">
        <w:rPr>
          <w:rFonts w:eastAsia="Times New Roman"/>
          <w:sz w:val="20"/>
          <w:szCs w:val="20"/>
          <w:lang w:eastAsia="ru-RU"/>
        </w:rPr>
        <w:t xml:space="preserve">На закупку: </w:t>
      </w:r>
      <w:r w:rsidR="00F24415" w:rsidRPr="00F24415">
        <w:rPr>
          <w:rFonts w:eastAsia="Times New Roman"/>
          <w:b/>
          <w:bCs/>
          <w:sz w:val="26"/>
          <w:szCs w:val="26"/>
          <w:u w:val="single"/>
          <w:lang w:eastAsia="ru-RU"/>
        </w:rPr>
        <w:t>Смес</w:t>
      </w:r>
      <w:r w:rsidR="00F24415">
        <w:rPr>
          <w:rFonts w:eastAsia="Times New Roman"/>
          <w:b/>
          <w:bCs/>
          <w:sz w:val="26"/>
          <w:szCs w:val="26"/>
          <w:u w:val="single"/>
          <w:lang w:eastAsia="ru-RU"/>
        </w:rPr>
        <w:t xml:space="preserve">и </w:t>
      </w:r>
      <w:r w:rsidR="00F24415">
        <w:rPr>
          <w:rFonts w:eastAsia="Times New Roman"/>
          <w:b/>
          <w:sz w:val="26"/>
          <w:szCs w:val="26"/>
          <w:u w:val="single"/>
          <w:lang w:eastAsia="ru-RU"/>
        </w:rPr>
        <w:t>э</w:t>
      </w:r>
      <w:r w:rsidR="009A2F35" w:rsidRPr="009A2F35">
        <w:rPr>
          <w:rFonts w:eastAsia="Times New Roman"/>
          <w:b/>
          <w:sz w:val="26"/>
          <w:szCs w:val="26"/>
          <w:u w:val="single"/>
          <w:lang w:eastAsia="ru-RU"/>
        </w:rPr>
        <w:t xml:space="preserve">нтеральные </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3402"/>
        <w:gridCol w:w="3544"/>
      </w:tblGrid>
      <w:tr w:rsidR="009746DE" w:rsidRPr="0069708B" w14:paraId="60291A8F" w14:textId="77777777" w:rsidTr="002276CB">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gridSpan w:val="2"/>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F24415" w:rsidRPr="0069708B" w14:paraId="78E54943" w14:textId="77777777" w:rsidTr="002276CB">
        <w:tc>
          <w:tcPr>
            <w:tcW w:w="3969" w:type="dxa"/>
            <w:tcBorders>
              <w:top w:val="single" w:sz="4" w:space="0" w:color="auto"/>
              <w:left w:val="single" w:sz="4" w:space="0" w:color="auto"/>
              <w:bottom w:val="single" w:sz="4" w:space="0" w:color="auto"/>
              <w:right w:val="single" w:sz="4" w:space="0" w:color="auto"/>
            </w:tcBorders>
          </w:tcPr>
          <w:p w14:paraId="454927AE" w14:textId="77777777" w:rsidR="00F24415" w:rsidRPr="0069708B" w:rsidRDefault="00F24415" w:rsidP="00F24415">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gridSpan w:val="2"/>
            <w:tcBorders>
              <w:top w:val="single" w:sz="4" w:space="0" w:color="auto"/>
              <w:left w:val="single" w:sz="4" w:space="0" w:color="auto"/>
              <w:bottom w:val="single" w:sz="4" w:space="0" w:color="auto"/>
              <w:right w:val="single" w:sz="4" w:space="0" w:color="auto"/>
            </w:tcBorders>
          </w:tcPr>
          <w:p w14:paraId="3FAA0742" w14:textId="2E253419" w:rsidR="00F24415" w:rsidRPr="0069708B" w:rsidRDefault="00F24415" w:rsidP="00F24415">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proofErr w:type="gramStart"/>
            <w:r>
              <w:rPr>
                <w:rFonts w:eastAsia="Times New Roman"/>
                <w:i/>
                <w:sz w:val="20"/>
                <w:szCs w:val="20"/>
                <w:lang w:eastAsia="ru-RU"/>
              </w:rPr>
              <w:t xml:space="preserve">9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2276C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2276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gridSpan w:val="2"/>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2276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gridSpan w:val="2"/>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2276CB">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gridSpan w:val="2"/>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r w:rsidR="002276CB" w:rsidRPr="0069708B" w14:paraId="795A92B3" w14:textId="77777777" w:rsidTr="002276CB">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7FB90DFD" w14:textId="77777777" w:rsidR="002276CB" w:rsidRPr="004D04EA" w:rsidRDefault="002276CB" w:rsidP="00E16551">
            <w:pPr>
              <w:jc w:val="center"/>
              <w:rPr>
                <w:b/>
                <w:sz w:val="20"/>
                <w:szCs w:val="20"/>
              </w:rPr>
            </w:pPr>
            <w:r w:rsidRPr="004D04EA">
              <w:rPr>
                <w:b/>
                <w:sz w:val="22"/>
                <w:szCs w:val="20"/>
              </w:rPr>
              <w:t>Сведения о закупке из одного источника</w:t>
            </w:r>
          </w:p>
        </w:tc>
      </w:tr>
      <w:tr w:rsidR="002276CB" w:rsidRPr="0069708B" w14:paraId="7F0256A1" w14:textId="77777777" w:rsidTr="002276CB">
        <w:tblPrEx>
          <w:tblCellMar>
            <w:top w:w="0" w:type="dxa"/>
            <w:left w:w="108" w:type="dxa"/>
            <w:bottom w:w="0" w:type="dxa"/>
            <w:right w:w="108" w:type="dxa"/>
          </w:tblCellMar>
          <w:tblLook w:val="04A0" w:firstRow="1" w:lastRow="0" w:firstColumn="1" w:lastColumn="0" w:noHBand="0" w:noVBand="1"/>
        </w:tblPrEx>
        <w:tc>
          <w:tcPr>
            <w:tcW w:w="7371" w:type="dxa"/>
            <w:gridSpan w:val="2"/>
            <w:tcBorders>
              <w:top w:val="single" w:sz="8" w:space="0" w:color="000000"/>
              <w:left w:val="single" w:sz="8" w:space="0" w:color="000000"/>
              <w:bottom w:val="single" w:sz="8" w:space="0" w:color="000000"/>
              <w:right w:val="single" w:sz="4" w:space="0" w:color="auto"/>
            </w:tcBorders>
          </w:tcPr>
          <w:p w14:paraId="22BADD88" w14:textId="77777777" w:rsidR="002276CB" w:rsidRPr="0069708B" w:rsidRDefault="002276CB" w:rsidP="002276C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75D171A9" w14:textId="28A3FD6A" w:rsidR="002276CB" w:rsidRPr="002F49A3" w:rsidRDefault="00310748" w:rsidP="002276CB">
            <w:pPr>
              <w:rPr>
                <w:b/>
                <w:sz w:val="24"/>
                <w:szCs w:val="24"/>
              </w:rPr>
            </w:pPr>
            <w:r>
              <w:rPr>
                <w:b/>
                <w:sz w:val="24"/>
                <w:szCs w:val="24"/>
              </w:rPr>
              <w:t>27 266,40</w:t>
            </w:r>
            <w:r w:rsidR="002276CB">
              <w:rPr>
                <w:b/>
                <w:sz w:val="24"/>
                <w:szCs w:val="24"/>
              </w:rPr>
              <w:t xml:space="preserve"> </w:t>
            </w:r>
            <w:r w:rsidR="002276CB" w:rsidRPr="002F49A3">
              <w:rPr>
                <w:b/>
                <w:sz w:val="24"/>
                <w:szCs w:val="24"/>
              </w:rPr>
              <w:t>бел. рублей</w:t>
            </w:r>
          </w:p>
        </w:tc>
      </w:tr>
      <w:tr w:rsidR="002276CB" w:rsidRPr="0069708B" w14:paraId="1CB5AF46" w14:textId="77777777" w:rsidTr="002276CB">
        <w:tblPrEx>
          <w:tblCellMar>
            <w:top w:w="0" w:type="dxa"/>
            <w:left w:w="108" w:type="dxa"/>
            <w:bottom w:w="0" w:type="dxa"/>
            <w:right w:w="108" w:type="dxa"/>
          </w:tblCellMar>
          <w:tblLook w:val="04A0" w:firstRow="1" w:lastRow="0" w:firstColumn="1" w:lastColumn="0" w:noHBand="0" w:noVBand="1"/>
        </w:tblPrEx>
        <w:tc>
          <w:tcPr>
            <w:tcW w:w="7371" w:type="dxa"/>
            <w:gridSpan w:val="2"/>
            <w:tcBorders>
              <w:top w:val="single" w:sz="8" w:space="0" w:color="000000"/>
              <w:left w:val="single" w:sz="8" w:space="0" w:color="000000"/>
              <w:bottom w:val="single" w:sz="8" w:space="0" w:color="000000"/>
              <w:right w:val="single" w:sz="4" w:space="0" w:color="auto"/>
            </w:tcBorders>
          </w:tcPr>
          <w:p w14:paraId="17C2509B" w14:textId="77777777" w:rsidR="002276CB" w:rsidRPr="0069708B" w:rsidRDefault="002276CB" w:rsidP="002276CB">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149B165D" w14:textId="2953E05B" w:rsidR="002276CB" w:rsidRPr="002F49A3" w:rsidRDefault="00310748" w:rsidP="002276CB">
            <w:pPr>
              <w:rPr>
                <w:b/>
                <w:sz w:val="24"/>
                <w:szCs w:val="24"/>
              </w:rPr>
            </w:pPr>
            <w:r>
              <w:rPr>
                <w:b/>
                <w:sz w:val="24"/>
                <w:szCs w:val="24"/>
              </w:rPr>
              <w:t>03</w:t>
            </w:r>
            <w:r w:rsidR="002276CB">
              <w:rPr>
                <w:b/>
                <w:sz w:val="24"/>
                <w:szCs w:val="24"/>
              </w:rPr>
              <w:t>.0</w:t>
            </w:r>
            <w:r>
              <w:rPr>
                <w:b/>
                <w:sz w:val="24"/>
                <w:szCs w:val="24"/>
              </w:rPr>
              <w:t>8</w:t>
            </w:r>
            <w:r w:rsidR="002276CB">
              <w:rPr>
                <w:b/>
                <w:sz w:val="24"/>
                <w:szCs w:val="24"/>
              </w:rPr>
              <w:t>.</w:t>
            </w:r>
            <w:r w:rsidR="002276CB" w:rsidRPr="002F49A3">
              <w:rPr>
                <w:b/>
                <w:sz w:val="24"/>
                <w:szCs w:val="24"/>
              </w:rPr>
              <w:t>2026</w:t>
            </w:r>
          </w:p>
        </w:tc>
      </w:tr>
      <w:tr w:rsidR="002276CB" w:rsidRPr="0069708B" w14:paraId="0DDC48E7" w14:textId="77777777" w:rsidTr="002276CB">
        <w:tblPrEx>
          <w:tblCellMar>
            <w:top w:w="0" w:type="dxa"/>
            <w:left w:w="108" w:type="dxa"/>
            <w:bottom w:w="0" w:type="dxa"/>
            <w:right w:w="108" w:type="dxa"/>
          </w:tblCellMar>
          <w:tblLook w:val="04A0" w:firstRow="1" w:lastRow="0" w:firstColumn="1" w:lastColumn="0" w:noHBand="0" w:noVBand="1"/>
        </w:tblPrEx>
        <w:tc>
          <w:tcPr>
            <w:tcW w:w="7371" w:type="dxa"/>
            <w:gridSpan w:val="2"/>
            <w:tcBorders>
              <w:top w:val="single" w:sz="8" w:space="0" w:color="000000"/>
              <w:left w:val="single" w:sz="8" w:space="0" w:color="000000"/>
              <w:bottom w:val="single" w:sz="8" w:space="0" w:color="000000"/>
              <w:right w:val="single" w:sz="4" w:space="0" w:color="auto"/>
            </w:tcBorders>
          </w:tcPr>
          <w:p w14:paraId="0111E0D5" w14:textId="77777777" w:rsidR="002276CB" w:rsidRPr="00E149AC" w:rsidRDefault="002276CB" w:rsidP="00E16551">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5EAFB09" w14:textId="5F7D0BBA" w:rsidR="002276CB" w:rsidRDefault="00310748" w:rsidP="00E16551">
            <w:pPr>
              <w:jc w:val="both"/>
              <w:rPr>
                <w:sz w:val="20"/>
                <w:szCs w:val="20"/>
              </w:rPr>
            </w:pPr>
            <w:r>
              <w:rPr>
                <w:sz w:val="20"/>
                <w:szCs w:val="20"/>
              </w:rPr>
              <w:t>30</w:t>
            </w:r>
            <w:r w:rsidR="002276CB">
              <w:rPr>
                <w:sz w:val="20"/>
                <w:szCs w:val="20"/>
              </w:rPr>
              <w:t>.0</w:t>
            </w:r>
            <w:r>
              <w:rPr>
                <w:sz w:val="20"/>
                <w:szCs w:val="20"/>
              </w:rPr>
              <w:t>7</w:t>
            </w:r>
            <w:r w:rsidR="002276CB">
              <w:rPr>
                <w:sz w:val="20"/>
                <w:szCs w:val="20"/>
              </w:rPr>
              <w:t>.2026 17:00</w:t>
            </w:r>
          </w:p>
          <w:p w14:paraId="42AD4FD4" w14:textId="77777777" w:rsidR="002276CB" w:rsidRPr="00E149AC" w:rsidRDefault="002276CB" w:rsidP="00E16551">
            <w:pPr>
              <w:jc w:val="both"/>
              <w:rPr>
                <w:sz w:val="20"/>
                <w:szCs w:val="20"/>
              </w:rPr>
            </w:pPr>
          </w:p>
        </w:tc>
      </w:tr>
      <w:tr w:rsidR="002276CB" w:rsidRPr="0069708B" w14:paraId="6D478ECB" w14:textId="77777777" w:rsidTr="002276CB">
        <w:tblPrEx>
          <w:tblCellMar>
            <w:top w:w="0" w:type="dxa"/>
            <w:left w:w="108" w:type="dxa"/>
            <w:bottom w:w="0" w:type="dxa"/>
            <w:right w:w="108" w:type="dxa"/>
          </w:tblCellMar>
          <w:tblLook w:val="04A0" w:firstRow="1" w:lastRow="0" w:firstColumn="1" w:lastColumn="0" w:noHBand="0" w:noVBand="1"/>
        </w:tblPrEx>
        <w:tc>
          <w:tcPr>
            <w:tcW w:w="7371" w:type="dxa"/>
            <w:gridSpan w:val="2"/>
            <w:tcBorders>
              <w:top w:val="single" w:sz="8" w:space="0" w:color="000000"/>
              <w:left w:val="single" w:sz="8" w:space="0" w:color="000000"/>
              <w:bottom w:val="single" w:sz="8" w:space="0" w:color="000000"/>
              <w:right w:val="single" w:sz="4" w:space="0" w:color="auto"/>
            </w:tcBorders>
          </w:tcPr>
          <w:p w14:paraId="56E58FA5" w14:textId="77777777" w:rsidR="002276CB" w:rsidRPr="00E149AC" w:rsidRDefault="002276CB" w:rsidP="00E16551">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3FC4A2F4" w14:textId="26BFBDA8" w:rsidR="002276CB" w:rsidRDefault="00310748" w:rsidP="00E16551">
            <w:pPr>
              <w:jc w:val="both"/>
              <w:rPr>
                <w:sz w:val="20"/>
                <w:szCs w:val="20"/>
              </w:rPr>
            </w:pPr>
            <w:r>
              <w:rPr>
                <w:sz w:val="20"/>
                <w:szCs w:val="20"/>
              </w:rPr>
              <w:t>31</w:t>
            </w:r>
            <w:r w:rsidR="002276CB">
              <w:rPr>
                <w:sz w:val="20"/>
                <w:szCs w:val="20"/>
              </w:rPr>
              <w:t>.0</w:t>
            </w:r>
            <w:r>
              <w:rPr>
                <w:sz w:val="20"/>
                <w:szCs w:val="20"/>
              </w:rPr>
              <w:t>7</w:t>
            </w:r>
            <w:r w:rsidR="002276CB">
              <w:rPr>
                <w:sz w:val="20"/>
                <w:szCs w:val="20"/>
              </w:rPr>
              <w:t>.2026 17:00</w:t>
            </w:r>
          </w:p>
          <w:p w14:paraId="75AC47B3" w14:textId="77777777" w:rsidR="002276CB" w:rsidRPr="00E149AC" w:rsidRDefault="002276CB" w:rsidP="00E16551">
            <w:pPr>
              <w:jc w:val="both"/>
              <w:rPr>
                <w:sz w:val="20"/>
                <w:szCs w:val="20"/>
              </w:rPr>
            </w:pPr>
          </w:p>
        </w:tc>
      </w:tr>
    </w:tbl>
    <w:p w14:paraId="5913CA9F" w14:textId="4E685992" w:rsidR="002276CB" w:rsidRPr="002276CB" w:rsidRDefault="002276CB" w:rsidP="002276CB">
      <w:pPr>
        <w:tabs>
          <w:tab w:val="center" w:pos="5102"/>
        </w:tabs>
        <w:rPr>
          <w:sz w:val="20"/>
          <w:szCs w:val="20"/>
          <w:lang w:val="en-US"/>
        </w:rPr>
        <w:sectPr w:rsidR="002276CB" w:rsidRPr="002276CB" w:rsidSect="007E4EB1">
          <w:headerReference w:type="default" r:id="rId7"/>
          <w:footerReference w:type="default" r:id="rId8"/>
          <w:pgSz w:w="11906" w:h="16838"/>
          <w:pgMar w:top="709" w:right="567" w:bottom="1134" w:left="1134" w:header="709" w:footer="709" w:gutter="0"/>
          <w:cols w:space="708"/>
          <w:titlePg/>
          <w:docGrid w:linePitch="408"/>
        </w:sectPr>
      </w:pPr>
    </w:p>
    <w:p w14:paraId="34BD5DD4" w14:textId="77777777" w:rsidR="0050445E" w:rsidRPr="002276CB" w:rsidRDefault="0050445E" w:rsidP="009746DE">
      <w:pPr>
        <w:autoSpaceDE w:val="0"/>
        <w:autoSpaceDN w:val="0"/>
        <w:adjustRightInd w:val="0"/>
        <w:rPr>
          <w:rFonts w:eastAsia="Times New Roman"/>
          <w:sz w:val="20"/>
          <w:szCs w:val="20"/>
          <w:lang w:val="en-US" w:eastAsia="ru-RU"/>
        </w:rPr>
        <w:sectPr w:rsidR="0050445E" w:rsidRPr="002276CB" w:rsidSect="0050445E">
          <w:type w:val="continuous"/>
          <w:pgSz w:w="11906" w:h="16838"/>
          <w:pgMar w:top="709" w:right="567" w:bottom="1134" w:left="1134" w:header="709" w:footer="709" w:gutter="0"/>
          <w:cols w:space="708"/>
          <w:titlePg/>
          <w:docGrid w:linePitch="408"/>
        </w:sectPr>
      </w:pPr>
    </w:p>
    <w:tbl>
      <w:tblPr>
        <w:tblW w:w="10920" w:type="dxa"/>
        <w:tblInd w:w="-572" w:type="dxa"/>
        <w:tblLayout w:type="fixed"/>
        <w:tblCellMar>
          <w:top w:w="102" w:type="dxa"/>
          <w:left w:w="62" w:type="dxa"/>
          <w:bottom w:w="102" w:type="dxa"/>
          <w:right w:w="62" w:type="dxa"/>
        </w:tblCellMar>
        <w:tblLook w:val="0000" w:firstRow="0" w:lastRow="0" w:firstColumn="0" w:lastColumn="0" w:noHBand="0" w:noVBand="0"/>
      </w:tblPr>
      <w:tblGrid>
        <w:gridCol w:w="2411"/>
        <w:gridCol w:w="8509"/>
      </w:tblGrid>
      <w:tr w:rsidR="009746DE" w:rsidRPr="0069708B" w14:paraId="2909703C" w14:textId="77777777" w:rsidTr="009A2F35">
        <w:tc>
          <w:tcPr>
            <w:tcW w:w="2411"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9"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 xml:space="preserve">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w:t>
            </w:r>
            <w:r w:rsidRPr="00316907">
              <w:rPr>
                <w:rStyle w:val="word-wrapper"/>
                <w:color w:val="242424"/>
                <w:sz w:val="20"/>
                <w:szCs w:val="20"/>
                <w:bdr w:val="none" w:sz="0" w:space="0" w:color="auto" w:frame="1"/>
              </w:rPr>
              <w:lastRenderedPageBreak/>
              <w:t>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50801B4" w14:textId="77777777" w:rsidR="00FA6EC3" w:rsidRDefault="00FA6EC3" w:rsidP="00FA6EC3">
            <w:pPr>
              <w:jc w:val="both"/>
              <w:rPr>
                <w:sz w:val="18"/>
                <w:szCs w:val="18"/>
              </w:rPr>
            </w:pPr>
            <w:r>
              <w:rPr>
                <w:rFonts w:eastAsia="Times New Roman"/>
                <w:sz w:val="20"/>
                <w:szCs w:val="20"/>
                <w:bdr w:val="none" w:sz="0" w:space="0" w:color="auto" w:frame="1"/>
                <w:lang w:eastAsia="ru-RU"/>
              </w:rPr>
              <w:t xml:space="preserve">19. </w:t>
            </w:r>
            <w:r w:rsidRPr="00C14449">
              <w:rPr>
                <w:sz w:val="18"/>
                <w:szCs w:val="18"/>
                <w:highlight w:val="yellow"/>
              </w:rPr>
              <w:t>Соответствие дополнительным требованиям к участникам согласно Приложению 1-1 к постановлению Совета Министров Республики Беларусь от 15.06.2019 N 395:</w:t>
            </w:r>
          </w:p>
          <w:p w14:paraId="2F362BF6" w14:textId="77777777" w:rsidR="00FA6EC3" w:rsidRPr="005A0A2E" w:rsidRDefault="00FA6EC3" w:rsidP="00FA6EC3">
            <w:pPr>
              <w:jc w:val="both"/>
              <w:rPr>
                <w:rFonts w:eastAsia="Times New Roman"/>
                <w:sz w:val="20"/>
                <w:szCs w:val="20"/>
                <w:bdr w:val="none" w:sz="0" w:space="0" w:color="auto" w:frame="1"/>
                <w:lang w:eastAsia="ru-RU"/>
              </w:rPr>
            </w:pPr>
            <w:r w:rsidRPr="005A0A2E">
              <w:rPr>
                <w:rFonts w:eastAsia="Times New Roman"/>
                <w:sz w:val="18"/>
                <w:szCs w:val="18"/>
                <w:bdr w:val="none" w:sz="0" w:space="0" w:color="auto" w:frame="1"/>
                <w:lang w:eastAsia="ru-RU"/>
              </w:rPr>
              <w:t>1</w:t>
            </w:r>
            <w:r>
              <w:rPr>
                <w:rFonts w:eastAsia="Times New Roman"/>
                <w:sz w:val="18"/>
                <w:szCs w:val="18"/>
                <w:bdr w:val="none" w:sz="0" w:space="0" w:color="auto" w:frame="1"/>
                <w:lang w:eastAsia="ru-RU"/>
              </w:rPr>
              <w:t>9</w:t>
            </w:r>
            <w:r w:rsidRPr="005A0A2E">
              <w:rPr>
                <w:rFonts w:eastAsia="Times New Roman"/>
                <w:sz w:val="18"/>
                <w:szCs w:val="18"/>
                <w:bdr w:val="none" w:sz="0" w:space="0" w:color="auto" w:frame="1"/>
                <w:lang w:eastAsia="ru-RU"/>
              </w:rPr>
              <w:t>.</w:t>
            </w:r>
            <w:r>
              <w:rPr>
                <w:rFonts w:eastAsia="Times New Roman"/>
                <w:sz w:val="18"/>
                <w:szCs w:val="18"/>
                <w:bdr w:val="none" w:sz="0" w:space="0" w:color="auto" w:frame="1"/>
                <w:lang w:eastAsia="ru-RU"/>
              </w:rPr>
              <w:t>1.</w:t>
            </w:r>
            <w:r w:rsidRPr="005A0A2E">
              <w:rPr>
                <w:rFonts w:eastAsia="Times New Roman"/>
                <w:color w:val="FF0000"/>
                <w:sz w:val="20"/>
                <w:szCs w:val="20"/>
                <w:bdr w:val="none" w:sz="0" w:space="0" w:color="auto" w:frame="1"/>
                <w:lang w:eastAsia="ru-RU"/>
              </w:rPr>
              <w:t xml:space="preserve"> </w:t>
            </w:r>
            <w:r w:rsidRPr="005A0A2E">
              <w:rPr>
                <w:rFonts w:eastAsia="Times New Roman"/>
                <w:sz w:val="20"/>
                <w:szCs w:val="20"/>
                <w:bdr w:val="none" w:sz="0" w:space="0" w:color="auto" w:frame="1"/>
                <w:lang w:eastAsia="ru-RU"/>
              </w:rPr>
              <w:t>Н</w:t>
            </w:r>
            <w:r w:rsidRPr="005A0A2E">
              <w:rPr>
                <w:rFonts w:eastAsia="Times New Roman"/>
                <w:sz w:val="20"/>
                <w:szCs w:val="20"/>
                <w:lang w:eastAsia="ru-RU"/>
              </w:rPr>
              <w:t>аличие опыта исполнения (с учетом правопреемства) договоров поставки продуктов питания более года до даты подачи предложения (получения от заказчика предложения о заключении договора при проведении процедуры закупки из одного источника)</w:t>
            </w:r>
            <w:r>
              <w:rPr>
                <w:rFonts w:eastAsia="Times New Roman"/>
                <w:sz w:val="20"/>
                <w:szCs w:val="20"/>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50"/>
              <w:gridCol w:w="50"/>
            </w:tblGrid>
            <w:tr w:rsidR="00FA6EC3" w:rsidRPr="005A0A2E" w14:paraId="608D6931" w14:textId="77777777" w:rsidTr="00E11EFE">
              <w:tc>
                <w:tcPr>
                  <w:tcW w:w="36" w:type="dxa"/>
                  <w:tcBorders>
                    <w:top w:val="nil"/>
                    <w:left w:val="nil"/>
                    <w:bottom w:val="nil"/>
                    <w:right w:val="nil"/>
                  </w:tcBorders>
                  <w:hideMark/>
                </w:tcPr>
                <w:p w14:paraId="4C41407A" w14:textId="77777777" w:rsidR="00FA6EC3" w:rsidRPr="005A0A2E" w:rsidRDefault="00FA6EC3" w:rsidP="00FA6EC3">
                  <w:pPr>
                    <w:rPr>
                      <w:rFonts w:eastAsia="Times New Roman"/>
                      <w:sz w:val="24"/>
                      <w:szCs w:val="24"/>
                      <w:lang w:eastAsia="ru-RU"/>
                    </w:rPr>
                  </w:pPr>
                </w:p>
              </w:tc>
              <w:tc>
                <w:tcPr>
                  <w:tcW w:w="36" w:type="dxa"/>
                  <w:tcBorders>
                    <w:top w:val="nil"/>
                    <w:left w:val="nil"/>
                    <w:bottom w:val="nil"/>
                    <w:right w:val="nil"/>
                  </w:tcBorders>
                  <w:hideMark/>
                </w:tcPr>
                <w:p w14:paraId="7E53666D" w14:textId="77777777" w:rsidR="00FA6EC3" w:rsidRPr="005A0A2E" w:rsidRDefault="00FA6EC3" w:rsidP="00FA6EC3">
                  <w:pPr>
                    <w:rPr>
                      <w:rFonts w:eastAsia="Times New Roman"/>
                      <w:sz w:val="18"/>
                      <w:szCs w:val="18"/>
                      <w:lang w:eastAsia="ru-RU"/>
                    </w:rPr>
                  </w:pPr>
                </w:p>
              </w:tc>
            </w:tr>
          </w:tbl>
          <w:p w14:paraId="2C0977E9" w14:textId="77777777" w:rsidR="00FA6EC3" w:rsidRDefault="00FA6EC3" w:rsidP="00FA6EC3">
            <w:pPr>
              <w:jc w:val="both"/>
              <w:rPr>
                <w:rStyle w:val="word-wrapper"/>
                <w:sz w:val="20"/>
                <w:szCs w:val="20"/>
              </w:rPr>
            </w:pPr>
            <w:r w:rsidRPr="005A0A2E">
              <w:rPr>
                <w:rStyle w:val="word-wrapper"/>
                <w:sz w:val="20"/>
                <w:szCs w:val="20"/>
              </w:rPr>
              <w:t xml:space="preserve">Для подтверждения требования участник должен предоставить: реестр исполненных участником (с учетом правопреемства) договоров, предусматривающих поставку продуктов питания, содержащий в том числе сведения о заказчиках, предмете договора, сроках его исполнения. В указанном реестре должно быть не менее трех договоров, хотя бы </w:t>
            </w:r>
            <w:proofErr w:type="gramStart"/>
            <w:r w:rsidRPr="005A0A2E">
              <w:rPr>
                <w:rStyle w:val="word-wrapper"/>
                <w:sz w:val="20"/>
                <w:szCs w:val="20"/>
              </w:rPr>
              <w:t>по одному</w:t>
            </w:r>
            <w:proofErr w:type="gramEnd"/>
            <w:r w:rsidRPr="005A0A2E">
              <w:rPr>
                <w:rStyle w:val="word-wrapper"/>
                <w:sz w:val="20"/>
                <w:szCs w:val="20"/>
              </w:rPr>
              <w:t xml:space="preserve"> из которых поставка продуктов питания осуществлялась за пределами года до даты подачи предложения (получения от заказчика предложения о заключении договора при проведении процедуры закупки из одного источника)</w:t>
            </w:r>
          </w:p>
          <w:p w14:paraId="0249E9D5" w14:textId="77777777" w:rsidR="00FA6EC3" w:rsidRDefault="00FA6EC3" w:rsidP="00FA6EC3">
            <w:pPr>
              <w:jc w:val="both"/>
              <w:rPr>
                <w:sz w:val="20"/>
                <w:szCs w:val="20"/>
              </w:rPr>
            </w:pPr>
            <w:r w:rsidRPr="005D6F22">
              <w:rPr>
                <w:i/>
                <w:sz w:val="20"/>
                <w:szCs w:val="20"/>
              </w:rPr>
              <w:lastRenderedPageBreak/>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sz w:val="20"/>
                <w:szCs w:val="20"/>
              </w:rPr>
              <w:t>(Постановление №206)</w:t>
            </w:r>
          </w:p>
          <w:p w14:paraId="2388E00C" w14:textId="77777777" w:rsidR="00FA6EC3" w:rsidRDefault="00FA6EC3" w:rsidP="00BC06A7">
            <w:pPr>
              <w:jc w:val="both"/>
              <w:rPr>
                <w:rStyle w:val="word-wrapper"/>
                <w:color w:val="242424"/>
                <w:sz w:val="20"/>
                <w:szCs w:val="20"/>
                <w:bdr w:val="none" w:sz="0" w:space="0" w:color="auto" w:frame="1"/>
              </w:rPr>
            </w:pP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9A2F35">
        <w:tblPrEx>
          <w:tblLook w:val="04A0" w:firstRow="1" w:lastRow="0" w:firstColumn="1" w:lastColumn="0" w:noHBand="0" w:noVBand="1"/>
        </w:tblPrEx>
        <w:tc>
          <w:tcPr>
            <w:tcW w:w="2411"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9"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lastRenderedPageBreak/>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9A2F35">
        <w:trPr>
          <w:trHeight w:val="225"/>
        </w:trPr>
        <w:tc>
          <w:tcPr>
            <w:tcW w:w="10920"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310748" w:rsidRPr="008F5724" w14:paraId="739314CE" w14:textId="77777777" w:rsidTr="00310748">
        <w:trPr>
          <w:trHeight w:val="225"/>
        </w:trPr>
        <w:tc>
          <w:tcPr>
            <w:tcW w:w="10920" w:type="dxa"/>
            <w:gridSpan w:val="2"/>
            <w:tcBorders>
              <w:top w:val="single" w:sz="4" w:space="0" w:color="auto"/>
              <w:left w:val="single" w:sz="4" w:space="0" w:color="auto"/>
              <w:bottom w:val="single" w:sz="4" w:space="0" w:color="auto"/>
              <w:right w:val="single" w:sz="4" w:space="0" w:color="auto"/>
            </w:tcBorders>
          </w:tcPr>
          <w:p w14:paraId="363D953D" w14:textId="77777777" w:rsidR="00310748" w:rsidRPr="00310748" w:rsidRDefault="00310748" w:rsidP="00AE52B7">
            <w:pPr>
              <w:jc w:val="center"/>
              <w:rPr>
                <w:sz w:val="20"/>
                <w:szCs w:val="20"/>
                <w:lang w:val="en-US"/>
              </w:rPr>
            </w:pPr>
            <w:proofErr w:type="spellStart"/>
            <w:r w:rsidRPr="00310748">
              <w:rPr>
                <w:sz w:val="20"/>
                <w:szCs w:val="20"/>
                <w:lang w:val="en-US"/>
              </w:rPr>
              <w:t>Лот</w:t>
            </w:r>
            <w:proofErr w:type="spellEnd"/>
            <w:r w:rsidRPr="00310748">
              <w:rPr>
                <w:sz w:val="20"/>
                <w:szCs w:val="20"/>
                <w:lang w:val="en-US"/>
              </w:rPr>
              <w:t xml:space="preserve"> № 1</w:t>
            </w:r>
          </w:p>
        </w:tc>
      </w:tr>
    </w:tbl>
    <w:tbl>
      <w:tblPr>
        <w:tblW w:w="5358" w:type="pct"/>
        <w:tblInd w:w="-577" w:type="dxa"/>
        <w:tblLook w:val="04A0" w:firstRow="1" w:lastRow="0" w:firstColumn="1" w:lastColumn="0" w:noHBand="0" w:noVBand="1"/>
      </w:tblPr>
      <w:tblGrid>
        <w:gridCol w:w="5134"/>
        <w:gridCol w:w="5780"/>
      </w:tblGrid>
      <w:tr w:rsidR="00310748" w:rsidRPr="006D196B" w14:paraId="54BFFAD7"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6C922642" w14:textId="77777777" w:rsidR="00310748" w:rsidRPr="006E0FF8" w:rsidRDefault="00310748" w:rsidP="00AE52B7">
            <w:pPr>
              <w:rPr>
                <w:sz w:val="20"/>
                <w:szCs w:val="20"/>
              </w:rPr>
            </w:pPr>
            <w:r w:rsidRPr="006E0FF8">
              <w:rPr>
                <w:sz w:val="20"/>
                <w:szCs w:val="20"/>
              </w:rPr>
              <w:t>Наименование товаров (работ, услуг)</w:t>
            </w:r>
          </w:p>
        </w:tc>
        <w:tc>
          <w:tcPr>
            <w:tcW w:w="2648" w:type="pct"/>
            <w:tcBorders>
              <w:top w:val="single" w:sz="8" w:space="0" w:color="000000"/>
              <w:left w:val="single" w:sz="8" w:space="0" w:color="000000"/>
              <w:bottom w:val="single" w:sz="8" w:space="0" w:color="000000"/>
              <w:right w:val="single" w:sz="8" w:space="0" w:color="000000"/>
            </w:tcBorders>
            <w:hideMark/>
          </w:tcPr>
          <w:p w14:paraId="3DD2A2E5" w14:textId="77777777" w:rsidR="00310748" w:rsidRPr="006D196B" w:rsidRDefault="00310748" w:rsidP="00AE52B7">
            <w:pPr>
              <w:rPr>
                <w:sz w:val="20"/>
                <w:szCs w:val="20"/>
              </w:rPr>
            </w:pPr>
            <w:r w:rsidRPr="00CE07E1">
              <w:rPr>
                <w:sz w:val="20"/>
                <w:szCs w:val="20"/>
              </w:rPr>
              <w:t xml:space="preserve">Смесь энтеральная жидкая для </w:t>
            </w:r>
            <w:proofErr w:type="spellStart"/>
            <w:r w:rsidRPr="00CE07E1">
              <w:rPr>
                <w:sz w:val="20"/>
                <w:szCs w:val="20"/>
              </w:rPr>
              <w:t>сипинга</w:t>
            </w:r>
            <w:proofErr w:type="spellEnd"/>
            <w:r w:rsidRPr="00CE07E1">
              <w:rPr>
                <w:sz w:val="20"/>
                <w:szCs w:val="20"/>
              </w:rPr>
              <w:t xml:space="preserve"> типа "</w:t>
            </w:r>
            <w:proofErr w:type="spellStart"/>
            <w:r w:rsidRPr="00CE07E1">
              <w:rPr>
                <w:sz w:val="20"/>
                <w:szCs w:val="20"/>
              </w:rPr>
              <w:t>Диабед</w:t>
            </w:r>
            <w:proofErr w:type="spellEnd"/>
            <w:r w:rsidRPr="00CE07E1">
              <w:rPr>
                <w:sz w:val="20"/>
                <w:szCs w:val="20"/>
              </w:rPr>
              <w:t>"</w:t>
            </w:r>
          </w:p>
        </w:tc>
      </w:tr>
      <w:tr w:rsidR="00310748" w:rsidRPr="006D196B" w14:paraId="46E8F92E" w14:textId="77777777" w:rsidTr="00310748">
        <w:tc>
          <w:tcPr>
            <w:tcW w:w="235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06E72A" w14:textId="77777777" w:rsidR="00310748" w:rsidRPr="006E0FF8" w:rsidRDefault="00310748" w:rsidP="00AE52B7">
            <w:pPr>
              <w:rPr>
                <w:sz w:val="20"/>
                <w:szCs w:val="20"/>
              </w:rPr>
            </w:pPr>
            <w:r w:rsidRPr="006E0FF8">
              <w:rPr>
                <w:sz w:val="20"/>
                <w:szCs w:val="20"/>
              </w:rPr>
              <w:t>Код по ОКРБ 007-2012 (подвид)</w:t>
            </w:r>
          </w:p>
        </w:tc>
        <w:tc>
          <w:tcPr>
            <w:tcW w:w="2648" w:type="pct"/>
            <w:tcBorders>
              <w:top w:val="single" w:sz="8" w:space="0" w:color="000000"/>
              <w:left w:val="single" w:sz="8" w:space="0" w:color="000000"/>
              <w:bottom w:val="single" w:sz="8" w:space="0" w:color="000000"/>
              <w:right w:val="single" w:sz="8" w:space="0" w:color="000000"/>
            </w:tcBorders>
          </w:tcPr>
          <w:p w14:paraId="77DF2706" w14:textId="77777777" w:rsidR="00310748" w:rsidRPr="006D196B" w:rsidRDefault="00310748" w:rsidP="00AE52B7">
            <w:pPr>
              <w:rPr>
                <w:sz w:val="20"/>
                <w:szCs w:val="20"/>
              </w:rPr>
            </w:pPr>
            <w:r w:rsidRPr="00573BC4">
              <w:rPr>
                <w:sz w:val="20"/>
                <w:szCs w:val="20"/>
              </w:rPr>
              <w:t>10.86.10.900</w:t>
            </w:r>
          </w:p>
        </w:tc>
      </w:tr>
      <w:tr w:rsidR="00310748" w:rsidRPr="006D196B" w14:paraId="10CBF12C"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72AC380B" w14:textId="77777777" w:rsidR="00310748" w:rsidRPr="006E0FF8" w:rsidRDefault="00310748" w:rsidP="00AE52B7">
            <w:pPr>
              <w:rPr>
                <w:sz w:val="20"/>
                <w:szCs w:val="20"/>
              </w:rPr>
            </w:pPr>
            <w:r w:rsidRPr="006E0FF8">
              <w:rPr>
                <w:sz w:val="20"/>
                <w:szCs w:val="20"/>
              </w:rPr>
              <w:t>Наименование в соответствии с ОКРБ 007-2012</w:t>
            </w:r>
          </w:p>
        </w:tc>
        <w:tc>
          <w:tcPr>
            <w:tcW w:w="2648" w:type="pct"/>
            <w:tcBorders>
              <w:top w:val="single" w:sz="8" w:space="0" w:color="000000"/>
              <w:left w:val="single" w:sz="8" w:space="0" w:color="000000"/>
              <w:bottom w:val="single" w:sz="8" w:space="0" w:color="000000"/>
              <w:right w:val="single" w:sz="8" w:space="0" w:color="000000"/>
            </w:tcBorders>
          </w:tcPr>
          <w:p w14:paraId="53EEF222" w14:textId="77777777" w:rsidR="00310748" w:rsidRPr="006D196B" w:rsidRDefault="00310748" w:rsidP="00AE52B7">
            <w:pPr>
              <w:rPr>
                <w:sz w:val="20"/>
                <w:szCs w:val="20"/>
              </w:rPr>
            </w:pPr>
            <w:r w:rsidRPr="00573BC4">
              <w:rPr>
                <w:sz w:val="20"/>
                <w:szCs w:val="20"/>
              </w:rPr>
              <w:t>Продукты пищевые для специализированного и диетического питания прочие</w:t>
            </w:r>
          </w:p>
        </w:tc>
      </w:tr>
      <w:tr w:rsidR="00310748" w:rsidRPr="006D196B" w14:paraId="52098968" w14:textId="77777777" w:rsidTr="00310748">
        <w:tc>
          <w:tcPr>
            <w:tcW w:w="2352" w:type="pct"/>
            <w:tcBorders>
              <w:top w:val="single" w:sz="8" w:space="0" w:color="000000"/>
              <w:left w:val="single" w:sz="8" w:space="0" w:color="000000"/>
              <w:bottom w:val="single" w:sz="8" w:space="0" w:color="000000"/>
              <w:right w:val="single" w:sz="8" w:space="0" w:color="000000"/>
            </w:tcBorders>
          </w:tcPr>
          <w:p w14:paraId="7AEFF142" w14:textId="77777777" w:rsidR="00310748" w:rsidRPr="00D44208" w:rsidRDefault="00310748" w:rsidP="00AE52B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48" w:type="pct"/>
            <w:tcBorders>
              <w:top w:val="single" w:sz="8" w:space="0" w:color="000000"/>
              <w:left w:val="single" w:sz="8" w:space="0" w:color="000000"/>
              <w:bottom w:val="single" w:sz="8" w:space="0" w:color="000000"/>
              <w:right w:val="single" w:sz="8" w:space="0" w:color="000000"/>
            </w:tcBorders>
          </w:tcPr>
          <w:p w14:paraId="62076DBB" w14:textId="77777777" w:rsidR="00310748" w:rsidRPr="006D196B" w:rsidRDefault="00310748" w:rsidP="00AE52B7">
            <w:pPr>
              <w:rPr>
                <w:sz w:val="20"/>
                <w:szCs w:val="20"/>
              </w:rPr>
            </w:pPr>
            <w:r w:rsidRPr="00573BC4">
              <w:rPr>
                <w:sz w:val="20"/>
                <w:szCs w:val="20"/>
              </w:rPr>
              <w:t>2026-600265533-</w:t>
            </w:r>
            <w:r>
              <w:rPr>
                <w:sz w:val="20"/>
                <w:szCs w:val="20"/>
              </w:rPr>
              <w:t>2119</w:t>
            </w:r>
          </w:p>
        </w:tc>
      </w:tr>
      <w:tr w:rsidR="00310748" w:rsidRPr="006D196B" w14:paraId="0616D47C"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52E938E4" w14:textId="77777777" w:rsidR="00310748" w:rsidRPr="006E0FF8" w:rsidRDefault="00310748" w:rsidP="00AE52B7">
            <w:pPr>
              <w:rPr>
                <w:sz w:val="20"/>
                <w:szCs w:val="20"/>
              </w:rPr>
            </w:pPr>
            <w:r w:rsidRPr="006E0FF8">
              <w:rPr>
                <w:sz w:val="20"/>
                <w:szCs w:val="20"/>
              </w:rPr>
              <w:t>Объем (количество)</w:t>
            </w:r>
          </w:p>
        </w:tc>
        <w:tc>
          <w:tcPr>
            <w:tcW w:w="2648" w:type="pct"/>
            <w:tcBorders>
              <w:top w:val="single" w:sz="8" w:space="0" w:color="000000"/>
              <w:left w:val="single" w:sz="8" w:space="0" w:color="000000"/>
              <w:bottom w:val="single" w:sz="8" w:space="0" w:color="000000"/>
              <w:right w:val="single" w:sz="8" w:space="0" w:color="000000"/>
            </w:tcBorders>
          </w:tcPr>
          <w:p w14:paraId="58386210" w14:textId="77777777" w:rsidR="00310748" w:rsidRPr="006D196B" w:rsidRDefault="00310748" w:rsidP="00AE52B7">
            <w:pPr>
              <w:rPr>
                <w:sz w:val="20"/>
                <w:szCs w:val="20"/>
              </w:rPr>
            </w:pPr>
            <w:r>
              <w:rPr>
                <w:sz w:val="20"/>
                <w:szCs w:val="20"/>
              </w:rPr>
              <w:t xml:space="preserve">30 </w:t>
            </w:r>
            <w:proofErr w:type="spellStart"/>
            <w:r>
              <w:rPr>
                <w:sz w:val="20"/>
                <w:szCs w:val="20"/>
              </w:rPr>
              <w:t>усл.ед</w:t>
            </w:r>
            <w:proofErr w:type="spellEnd"/>
            <w:r>
              <w:rPr>
                <w:sz w:val="20"/>
                <w:szCs w:val="20"/>
              </w:rPr>
              <w:t>.</w:t>
            </w:r>
          </w:p>
        </w:tc>
      </w:tr>
      <w:tr w:rsidR="00310748" w:rsidRPr="00CE07E1" w14:paraId="23BD55DF"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34E25644" w14:textId="77777777" w:rsidR="00310748" w:rsidRPr="006E0FF8" w:rsidRDefault="00310748" w:rsidP="00AE52B7">
            <w:pPr>
              <w:rPr>
                <w:sz w:val="20"/>
                <w:szCs w:val="20"/>
              </w:rPr>
            </w:pPr>
            <w:r w:rsidRPr="006E0FF8">
              <w:rPr>
                <w:sz w:val="20"/>
                <w:szCs w:val="20"/>
              </w:rPr>
              <w:t>Срок (сроки) поставки товаров (выполнения работ, оказания услуг)</w:t>
            </w:r>
          </w:p>
        </w:tc>
        <w:tc>
          <w:tcPr>
            <w:tcW w:w="2648" w:type="pct"/>
            <w:tcBorders>
              <w:top w:val="single" w:sz="8" w:space="0" w:color="000000"/>
              <w:left w:val="single" w:sz="8" w:space="0" w:color="000000"/>
              <w:bottom w:val="single" w:sz="8" w:space="0" w:color="000000"/>
              <w:right w:val="single" w:sz="8" w:space="0" w:color="000000"/>
            </w:tcBorders>
          </w:tcPr>
          <w:p w14:paraId="6A143189" w14:textId="77777777" w:rsidR="00310748" w:rsidRPr="00CE07E1" w:rsidRDefault="00310748" w:rsidP="00AE52B7">
            <w:pPr>
              <w:rPr>
                <w:sz w:val="20"/>
                <w:szCs w:val="20"/>
              </w:rPr>
            </w:pPr>
            <w:r>
              <w:rPr>
                <w:sz w:val="20"/>
                <w:szCs w:val="20"/>
              </w:rPr>
              <w:t>По заявкам покупателя в течение 5 рабочих дней</w:t>
            </w:r>
          </w:p>
        </w:tc>
      </w:tr>
      <w:tr w:rsidR="00310748" w:rsidRPr="006D196B" w14:paraId="50112EE5"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31942494" w14:textId="77777777" w:rsidR="00310748" w:rsidRPr="006E0FF8" w:rsidRDefault="00310748" w:rsidP="00AE52B7">
            <w:pPr>
              <w:rPr>
                <w:sz w:val="20"/>
                <w:szCs w:val="20"/>
              </w:rPr>
            </w:pPr>
            <w:r w:rsidRPr="006E0FF8">
              <w:rPr>
                <w:sz w:val="20"/>
                <w:szCs w:val="20"/>
              </w:rPr>
              <w:t>Место (места) поставки товаров (выполнения работ, оказания услуг)</w:t>
            </w:r>
          </w:p>
        </w:tc>
        <w:tc>
          <w:tcPr>
            <w:tcW w:w="2648" w:type="pct"/>
            <w:tcBorders>
              <w:top w:val="single" w:sz="8" w:space="0" w:color="000000"/>
              <w:left w:val="single" w:sz="8" w:space="0" w:color="000000"/>
              <w:bottom w:val="single" w:sz="8" w:space="0" w:color="000000"/>
              <w:right w:val="single" w:sz="8" w:space="0" w:color="000000"/>
            </w:tcBorders>
            <w:hideMark/>
          </w:tcPr>
          <w:p w14:paraId="1B4C1011" w14:textId="77777777" w:rsidR="00310748" w:rsidRPr="006D196B" w:rsidRDefault="00310748" w:rsidP="00AE52B7">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310748" w:rsidRPr="00573BC4" w14:paraId="54B0A66A"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3E40F569" w14:textId="77777777" w:rsidR="00310748" w:rsidRPr="006E0FF8" w:rsidRDefault="00310748" w:rsidP="00AE52B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48" w:type="pct"/>
            <w:tcBorders>
              <w:top w:val="single" w:sz="8" w:space="0" w:color="000000"/>
              <w:left w:val="single" w:sz="8" w:space="0" w:color="000000"/>
              <w:bottom w:val="single" w:sz="8" w:space="0" w:color="000000"/>
              <w:right w:val="single" w:sz="8" w:space="0" w:color="000000"/>
            </w:tcBorders>
            <w:hideMark/>
          </w:tcPr>
          <w:p w14:paraId="5D139E66" w14:textId="77777777" w:rsidR="00310748" w:rsidRPr="00573BC4" w:rsidRDefault="00310748" w:rsidP="00AE52B7">
            <w:pPr>
              <w:rPr>
                <w:b/>
                <w:bCs/>
                <w:sz w:val="20"/>
                <w:szCs w:val="20"/>
              </w:rPr>
            </w:pPr>
            <w:r>
              <w:rPr>
                <w:b/>
                <w:bCs/>
                <w:sz w:val="20"/>
                <w:szCs w:val="20"/>
              </w:rPr>
              <w:t>1 778,40</w:t>
            </w:r>
            <w:r w:rsidRPr="00573BC4">
              <w:rPr>
                <w:b/>
                <w:bCs/>
                <w:sz w:val="20"/>
                <w:szCs w:val="20"/>
              </w:rPr>
              <w:t xml:space="preserve"> бел. руб.</w:t>
            </w:r>
          </w:p>
        </w:tc>
      </w:tr>
      <w:tr w:rsidR="00310748" w:rsidRPr="006D196B" w14:paraId="0CC53FF7"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17ED17E9" w14:textId="77777777" w:rsidR="00310748" w:rsidRPr="006E0FF8" w:rsidRDefault="00310748" w:rsidP="00AE52B7">
            <w:pPr>
              <w:rPr>
                <w:sz w:val="20"/>
                <w:szCs w:val="20"/>
              </w:rPr>
            </w:pPr>
            <w:r w:rsidRPr="006E0FF8">
              <w:rPr>
                <w:sz w:val="20"/>
                <w:szCs w:val="20"/>
              </w:rPr>
              <w:t>Источник финансирования государственной закупки по части (лоту)</w:t>
            </w:r>
          </w:p>
        </w:tc>
        <w:tc>
          <w:tcPr>
            <w:tcW w:w="2648" w:type="pct"/>
            <w:tcBorders>
              <w:top w:val="single" w:sz="8" w:space="0" w:color="000000"/>
              <w:left w:val="single" w:sz="8" w:space="0" w:color="000000"/>
              <w:bottom w:val="single" w:sz="8" w:space="0" w:color="000000"/>
              <w:right w:val="single" w:sz="8" w:space="0" w:color="000000"/>
            </w:tcBorders>
            <w:hideMark/>
          </w:tcPr>
          <w:p w14:paraId="7DBB1298" w14:textId="77777777" w:rsidR="00310748" w:rsidRPr="006D196B" w:rsidRDefault="00310748" w:rsidP="00AE52B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310748" w:rsidRPr="006D196B" w14:paraId="45C0073F" w14:textId="77777777" w:rsidTr="00310748">
        <w:tc>
          <w:tcPr>
            <w:tcW w:w="2352" w:type="pct"/>
            <w:tcBorders>
              <w:top w:val="single" w:sz="8" w:space="0" w:color="000000"/>
              <w:left w:val="single" w:sz="8" w:space="0" w:color="000000"/>
              <w:bottom w:val="single" w:sz="8" w:space="0" w:color="000000"/>
              <w:right w:val="single" w:sz="8" w:space="0" w:color="000000"/>
            </w:tcBorders>
          </w:tcPr>
          <w:p w14:paraId="0633AC31" w14:textId="77777777" w:rsidR="00310748" w:rsidRPr="005A16AE" w:rsidRDefault="00310748" w:rsidP="00AE52B7">
            <w:pPr>
              <w:rPr>
                <w:sz w:val="20"/>
                <w:szCs w:val="20"/>
              </w:rPr>
            </w:pPr>
            <w:r>
              <w:rPr>
                <w:sz w:val="20"/>
                <w:szCs w:val="20"/>
              </w:rPr>
              <w:t>Порядок оплаты</w:t>
            </w:r>
          </w:p>
        </w:tc>
        <w:tc>
          <w:tcPr>
            <w:tcW w:w="2648" w:type="pct"/>
            <w:tcBorders>
              <w:top w:val="single" w:sz="8" w:space="0" w:color="000000"/>
              <w:left w:val="single" w:sz="8" w:space="0" w:color="000000"/>
              <w:bottom w:val="single" w:sz="8" w:space="0" w:color="000000"/>
              <w:right w:val="single" w:sz="8" w:space="0" w:color="000000"/>
            </w:tcBorders>
          </w:tcPr>
          <w:p w14:paraId="076195E4" w14:textId="77777777" w:rsidR="00310748" w:rsidRPr="006D196B" w:rsidRDefault="00310748" w:rsidP="00AE52B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10748" w:rsidRPr="008723C6" w14:paraId="036A6F88" w14:textId="77777777" w:rsidTr="00310748">
        <w:tc>
          <w:tcPr>
            <w:tcW w:w="5000" w:type="pct"/>
            <w:gridSpan w:val="2"/>
            <w:tcBorders>
              <w:top w:val="single" w:sz="8" w:space="0" w:color="000000"/>
              <w:left w:val="single" w:sz="8" w:space="0" w:color="000000"/>
              <w:bottom w:val="single" w:sz="8" w:space="0" w:color="000000"/>
              <w:right w:val="single" w:sz="8" w:space="0" w:color="000000"/>
            </w:tcBorders>
            <w:hideMark/>
          </w:tcPr>
          <w:p w14:paraId="72E2D74C" w14:textId="77777777" w:rsidR="00310748" w:rsidRPr="008723C6" w:rsidRDefault="00310748" w:rsidP="00AE52B7">
            <w:pPr>
              <w:ind w:left="360"/>
              <w:jc w:val="center"/>
              <w:rPr>
                <w:sz w:val="20"/>
                <w:szCs w:val="20"/>
              </w:rPr>
            </w:pPr>
            <w:r w:rsidRPr="00C71DDE">
              <w:rPr>
                <w:sz w:val="20"/>
                <w:szCs w:val="20"/>
              </w:rPr>
              <w:t>ОПИСАНИЕ ПРЕДМЕТА ГОСУДАРСТВЕННОЙ ЗАКУПКИ</w:t>
            </w:r>
          </w:p>
        </w:tc>
      </w:tr>
      <w:tr w:rsidR="00310748" w:rsidRPr="001B2AB3" w14:paraId="4C75F7D8" w14:textId="77777777" w:rsidTr="00310748">
        <w:tc>
          <w:tcPr>
            <w:tcW w:w="235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455DB2" w14:textId="77777777" w:rsidR="00310748" w:rsidRPr="001B2AB3" w:rsidRDefault="00310748" w:rsidP="00AE52B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48" w:type="pct"/>
            <w:tcBorders>
              <w:top w:val="single" w:sz="8" w:space="0" w:color="000000"/>
              <w:left w:val="single" w:sz="8" w:space="0" w:color="000000"/>
              <w:bottom w:val="single" w:sz="8" w:space="0" w:color="000000"/>
              <w:right w:val="single" w:sz="8" w:space="0" w:color="000000"/>
            </w:tcBorders>
            <w:hideMark/>
          </w:tcPr>
          <w:p w14:paraId="71282C5C" w14:textId="77777777" w:rsidR="00310748" w:rsidRDefault="00310748" w:rsidP="00AE52B7">
            <w:pPr>
              <w:jc w:val="both"/>
              <w:rPr>
                <w:sz w:val="20"/>
                <w:szCs w:val="20"/>
              </w:rPr>
            </w:pPr>
            <w:r w:rsidRPr="001B2AB3">
              <w:rPr>
                <w:sz w:val="20"/>
                <w:szCs w:val="20"/>
              </w:rPr>
              <w:t xml:space="preserve"> Согласно </w:t>
            </w:r>
            <w:r>
              <w:rPr>
                <w:b/>
                <w:sz w:val="20"/>
                <w:szCs w:val="20"/>
              </w:rPr>
              <w:t>приложению 1</w:t>
            </w:r>
            <w:r>
              <w:rPr>
                <w:sz w:val="20"/>
                <w:szCs w:val="20"/>
              </w:rPr>
              <w:t xml:space="preserve"> к лоту</w:t>
            </w:r>
          </w:p>
          <w:p w14:paraId="2D3AB631" w14:textId="77777777" w:rsidR="00310748" w:rsidRPr="00DE3514" w:rsidRDefault="00310748" w:rsidP="00AE52B7">
            <w:pPr>
              <w:jc w:val="both"/>
              <w:rPr>
                <w:sz w:val="20"/>
                <w:szCs w:val="20"/>
              </w:rPr>
            </w:pPr>
            <w:r w:rsidRPr="00DE3514">
              <w:rPr>
                <w:sz w:val="20"/>
                <w:szCs w:val="20"/>
              </w:rPr>
              <w:t>Предложение участника должно соответствовать описанию предмета закупки:</w:t>
            </w:r>
          </w:p>
          <w:p w14:paraId="406C3783" w14:textId="77777777" w:rsidR="00310748" w:rsidRPr="00DE3514" w:rsidRDefault="00310748" w:rsidP="00AE52B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29A81E5" w14:textId="77777777" w:rsidR="00310748" w:rsidRPr="001B2AB3" w:rsidRDefault="00310748" w:rsidP="00AE52B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310748" w:rsidRPr="008F5724" w14:paraId="1CFD6AC6" w14:textId="77777777" w:rsidTr="0031074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4B20883" w14:textId="77777777" w:rsidR="00310748" w:rsidRPr="008F5724" w:rsidRDefault="00310748" w:rsidP="00AE52B7">
            <w:pPr>
              <w:jc w:val="center"/>
              <w:rPr>
                <w:b/>
                <w:sz w:val="20"/>
                <w:szCs w:val="20"/>
              </w:rPr>
            </w:pPr>
            <w:r w:rsidRPr="008F5724">
              <w:rPr>
                <w:b/>
                <w:sz w:val="20"/>
                <w:szCs w:val="20"/>
              </w:rPr>
              <w:t>Лот № </w:t>
            </w:r>
            <w:r>
              <w:rPr>
                <w:b/>
                <w:sz w:val="20"/>
                <w:szCs w:val="20"/>
              </w:rPr>
              <w:t>2</w:t>
            </w:r>
          </w:p>
        </w:tc>
      </w:tr>
      <w:tr w:rsidR="00310748" w:rsidRPr="006D196B" w14:paraId="3BAED09F"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40F5F7F6" w14:textId="77777777" w:rsidR="00310748" w:rsidRPr="006E0FF8" w:rsidRDefault="00310748" w:rsidP="00AE52B7">
            <w:pPr>
              <w:rPr>
                <w:sz w:val="20"/>
                <w:szCs w:val="20"/>
              </w:rPr>
            </w:pPr>
            <w:r w:rsidRPr="006E0FF8">
              <w:rPr>
                <w:sz w:val="20"/>
                <w:szCs w:val="20"/>
              </w:rPr>
              <w:t>Наименование товаров (работ, услуг)</w:t>
            </w:r>
          </w:p>
        </w:tc>
        <w:tc>
          <w:tcPr>
            <w:tcW w:w="2648" w:type="pct"/>
            <w:tcBorders>
              <w:top w:val="single" w:sz="8" w:space="0" w:color="000000"/>
              <w:left w:val="single" w:sz="8" w:space="0" w:color="000000"/>
              <w:bottom w:val="single" w:sz="8" w:space="0" w:color="000000"/>
              <w:right w:val="single" w:sz="8" w:space="0" w:color="000000"/>
            </w:tcBorders>
            <w:hideMark/>
          </w:tcPr>
          <w:p w14:paraId="37365D87" w14:textId="77777777" w:rsidR="00310748" w:rsidRPr="006D196B" w:rsidRDefault="00310748" w:rsidP="00AE52B7">
            <w:pPr>
              <w:rPr>
                <w:sz w:val="20"/>
                <w:szCs w:val="20"/>
              </w:rPr>
            </w:pPr>
            <w:r w:rsidRPr="00DE0CD2">
              <w:rPr>
                <w:sz w:val="20"/>
                <w:szCs w:val="20"/>
              </w:rPr>
              <w:t xml:space="preserve">Смесь энтеральная олигомерная </w:t>
            </w:r>
            <w:proofErr w:type="spellStart"/>
            <w:r w:rsidRPr="00DE0CD2">
              <w:rPr>
                <w:sz w:val="20"/>
                <w:szCs w:val="20"/>
              </w:rPr>
              <w:t>изокалорическая</w:t>
            </w:r>
            <w:proofErr w:type="spellEnd"/>
            <w:r w:rsidRPr="00DE0CD2">
              <w:rPr>
                <w:sz w:val="20"/>
                <w:szCs w:val="20"/>
              </w:rPr>
              <w:t xml:space="preserve"> </w:t>
            </w:r>
            <w:proofErr w:type="spellStart"/>
            <w:r w:rsidRPr="00DE0CD2">
              <w:rPr>
                <w:sz w:val="20"/>
                <w:szCs w:val="20"/>
              </w:rPr>
              <w:t>гипернитрогенная</w:t>
            </w:r>
            <w:proofErr w:type="spellEnd"/>
            <w:r w:rsidRPr="00DE0CD2">
              <w:rPr>
                <w:sz w:val="20"/>
                <w:szCs w:val="20"/>
              </w:rPr>
              <w:t xml:space="preserve"> жидкая</w:t>
            </w:r>
          </w:p>
        </w:tc>
      </w:tr>
      <w:tr w:rsidR="00310748" w:rsidRPr="006D196B" w14:paraId="4F72AD20" w14:textId="77777777" w:rsidTr="00310748">
        <w:tc>
          <w:tcPr>
            <w:tcW w:w="235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62FAA" w14:textId="77777777" w:rsidR="00310748" w:rsidRPr="006E0FF8" w:rsidRDefault="00310748" w:rsidP="00AE52B7">
            <w:pPr>
              <w:rPr>
                <w:sz w:val="20"/>
                <w:szCs w:val="20"/>
              </w:rPr>
            </w:pPr>
            <w:r w:rsidRPr="006E0FF8">
              <w:rPr>
                <w:sz w:val="20"/>
                <w:szCs w:val="20"/>
              </w:rPr>
              <w:t>Код по ОКРБ 007-2012 (подвид)</w:t>
            </w:r>
          </w:p>
        </w:tc>
        <w:tc>
          <w:tcPr>
            <w:tcW w:w="2648" w:type="pct"/>
            <w:tcBorders>
              <w:top w:val="single" w:sz="8" w:space="0" w:color="000000"/>
              <w:left w:val="single" w:sz="8" w:space="0" w:color="000000"/>
              <w:bottom w:val="single" w:sz="8" w:space="0" w:color="000000"/>
              <w:right w:val="single" w:sz="8" w:space="0" w:color="000000"/>
            </w:tcBorders>
          </w:tcPr>
          <w:p w14:paraId="02DF66AD" w14:textId="77777777" w:rsidR="00310748" w:rsidRPr="006D196B" w:rsidRDefault="00310748" w:rsidP="00AE52B7">
            <w:pPr>
              <w:rPr>
                <w:sz w:val="20"/>
                <w:szCs w:val="20"/>
              </w:rPr>
            </w:pPr>
            <w:r w:rsidRPr="00573BC4">
              <w:rPr>
                <w:sz w:val="20"/>
                <w:szCs w:val="20"/>
              </w:rPr>
              <w:t>10.86.10.900</w:t>
            </w:r>
          </w:p>
        </w:tc>
      </w:tr>
      <w:tr w:rsidR="00310748" w:rsidRPr="006D196B" w14:paraId="5CB1F046"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7D6879E4" w14:textId="77777777" w:rsidR="00310748" w:rsidRPr="006E0FF8" w:rsidRDefault="00310748" w:rsidP="00AE52B7">
            <w:pPr>
              <w:rPr>
                <w:sz w:val="20"/>
                <w:szCs w:val="20"/>
              </w:rPr>
            </w:pPr>
            <w:r w:rsidRPr="006E0FF8">
              <w:rPr>
                <w:sz w:val="20"/>
                <w:szCs w:val="20"/>
              </w:rPr>
              <w:t>Наименование в соответствии с ОКРБ 007-2012</w:t>
            </w:r>
          </w:p>
        </w:tc>
        <w:tc>
          <w:tcPr>
            <w:tcW w:w="2648" w:type="pct"/>
            <w:tcBorders>
              <w:top w:val="single" w:sz="8" w:space="0" w:color="000000"/>
              <w:left w:val="single" w:sz="8" w:space="0" w:color="000000"/>
              <w:bottom w:val="single" w:sz="8" w:space="0" w:color="000000"/>
              <w:right w:val="single" w:sz="8" w:space="0" w:color="000000"/>
            </w:tcBorders>
          </w:tcPr>
          <w:p w14:paraId="2C192BCC" w14:textId="77777777" w:rsidR="00310748" w:rsidRPr="006D196B" w:rsidRDefault="00310748" w:rsidP="00AE52B7">
            <w:pPr>
              <w:rPr>
                <w:sz w:val="20"/>
                <w:szCs w:val="20"/>
              </w:rPr>
            </w:pPr>
            <w:r w:rsidRPr="00573BC4">
              <w:rPr>
                <w:sz w:val="20"/>
                <w:szCs w:val="20"/>
              </w:rPr>
              <w:t>Продукты пищевые для специализированного и диетического питания прочие</w:t>
            </w:r>
          </w:p>
        </w:tc>
      </w:tr>
      <w:tr w:rsidR="00310748" w:rsidRPr="006D196B" w14:paraId="125EC22A" w14:textId="77777777" w:rsidTr="00310748">
        <w:tc>
          <w:tcPr>
            <w:tcW w:w="2352" w:type="pct"/>
            <w:tcBorders>
              <w:top w:val="single" w:sz="8" w:space="0" w:color="000000"/>
              <w:left w:val="single" w:sz="8" w:space="0" w:color="000000"/>
              <w:bottom w:val="single" w:sz="8" w:space="0" w:color="000000"/>
              <w:right w:val="single" w:sz="8" w:space="0" w:color="000000"/>
            </w:tcBorders>
          </w:tcPr>
          <w:p w14:paraId="315B8BFE" w14:textId="77777777" w:rsidR="00310748" w:rsidRPr="00D44208" w:rsidRDefault="00310748" w:rsidP="00AE52B7">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48" w:type="pct"/>
            <w:tcBorders>
              <w:top w:val="single" w:sz="8" w:space="0" w:color="000000"/>
              <w:left w:val="single" w:sz="8" w:space="0" w:color="000000"/>
              <w:bottom w:val="single" w:sz="8" w:space="0" w:color="000000"/>
              <w:right w:val="single" w:sz="8" w:space="0" w:color="000000"/>
            </w:tcBorders>
          </w:tcPr>
          <w:p w14:paraId="20164B98" w14:textId="77777777" w:rsidR="00310748" w:rsidRPr="006D196B" w:rsidRDefault="00310748" w:rsidP="00AE52B7">
            <w:pPr>
              <w:rPr>
                <w:sz w:val="20"/>
                <w:szCs w:val="20"/>
              </w:rPr>
            </w:pPr>
            <w:r w:rsidRPr="00573BC4">
              <w:rPr>
                <w:sz w:val="20"/>
                <w:szCs w:val="20"/>
              </w:rPr>
              <w:t>2026-600265533-</w:t>
            </w:r>
            <w:r>
              <w:rPr>
                <w:sz w:val="20"/>
                <w:szCs w:val="20"/>
              </w:rPr>
              <w:t>2118</w:t>
            </w:r>
          </w:p>
        </w:tc>
      </w:tr>
      <w:tr w:rsidR="00310748" w:rsidRPr="006D196B" w14:paraId="0D7F52FE"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584B84B9" w14:textId="77777777" w:rsidR="00310748" w:rsidRPr="006E0FF8" w:rsidRDefault="00310748" w:rsidP="00AE52B7">
            <w:pPr>
              <w:rPr>
                <w:sz w:val="20"/>
                <w:szCs w:val="20"/>
              </w:rPr>
            </w:pPr>
            <w:r w:rsidRPr="006E0FF8">
              <w:rPr>
                <w:sz w:val="20"/>
                <w:szCs w:val="20"/>
              </w:rPr>
              <w:t>Объем (количество)</w:t>
            </w:r>
          </w:p>
        </w:tc>
        <w:tc>
          <w:tcPr>
            <w:tcW w:w="2648" w:type="pct"/>
            <w:tcBorders>
              <w:top w:val="single" w:sz="8" w:space="0" w:color="000000"/>
              <w:left w:val="single" w:sz="8" w:space="0" w:color="000000"/>
              <w:bottom w:val="single" w:sz="8" w:space="0" w:color="000000"/>
              <w:right w:val="single" w:sz="8" w:space="0" w:color="000000"/>
            </w:tcBorders>
          </w:tcPr>
          <w:p w14:paraId="642F8146" w14:textId="77777777" w:rsidR="00310748" w:rsidRPr="006D196B" w:rsidRDefault="00310748" w:rsidP="00AE52B7">
            <w:pPr>
              <w:rPr>
                <w:sz w:val="20"/>
                <w:szCs w:val="20"/>
              </w:rPr>
            </w:pPr>
            <w:r>
              <w:rPr>
                <w:sz w:val="20"/>
                <w:szCs w:val="20"/>
              </w:rPr>
              <w:t xml:space="preserve">200 </w:t>
            </w:r>
            <w:proofErr w:type="spellStart"/>
            <w:r>
              <w:rPr>
                <w:sz w:val="20"/>
                <w:szCs w:val="20"/>
              </w:rPr>
              <w:t>усл.ед</w:t>
            </w:r>
            <w:proofErr w:type="spellEnd"/>
            <w:r>
              <w:rPr>
                <w:sz w:val="20"/>
                <w:szCs w:val="20"/>
              </w:rPr>
              <w:t>.</w:t>
            </w:r>
          </w:p>
        </w:tc>
      </w:tr>
      <w:tr w:rsidR="00310748" w:rsidRPr="00666220" w14:paraId="13969C16"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689F97B6" w14:textId="77777777" w:rsidR="00310748" w:rsidRPr="006E0FF8" w:rsidRDefault="00310748" w:rsidP="00AE52B7">
            <w:pPr>
              <w:rPr>
                <w:sz w:val="20"/>
                <w:szCs w:val="20"/>
              </w:rPr>
            </w:pPr>
            <w:r w:rsidRPr="006E0FF8">
              <w:rPr>
                <w:sz w:val="20"/>
                <w:szCs w:val="20"/>
              </w:rPr>
              <w:t>Срок (сроки) поставки товаров (выполнения работ, оказания услуг)</w:t>
            </w:r>
          </w:p>
        </w:tc>
        <w:tc>
          <w:tcPr>
            <w:tcW w:w="2648" w:type="pct"/>
            <w:tcBorders>
              <w:top w:val="single" w:sz="8" w:space="0" w:color="000000"/>
              <w:left w:val="single" w:sz="8" w:space="0" w:color="000000"/>
              <w:bottom w:val="single" w:sz="8" w:space="0" w:color="000000"/>
              <w:right w:val="single" w:sz="8" w:space="0" w:color="000000"/>
            </w:tcBorders>
          </w:tcPr>
          <w:p w14:paraId="4D8C1F39" w14:textId="77777777" w:rsidR="00310748" w:rsidRPr="00666220" w:rsidRDefault="00310748" w:rsidP="00AE52B7">
            <w:pPr>
              <w:rPr>
                <w:sz w:val="20"/>
                <w:szCs w:val="20"/>
                <w:highlight w:val="green"/>
              </w:rPr>
            </w:pPr>
            <w:r>
              <w:rPr>
                <w:sz w:val="20"/>
                <w:szCs w:val="20"/>
              </w:rPr>
              <w:t>По заявкам покупателя в течение 5 рабочих дней</w:t>
            </w:r>
          </w:p>
        </w:tc>
      </w:tr>
      <w:tr w:rsidR="00310748" w:rsidRPr="006D196B" w14:paraId="1ACBF250"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13EEAB52" w14:textId="77777777" w:rsidR="00310748" w:rsidRPr="006E0FF8" w:rsidRDefault="00310748" w:rsidP="00AE52B7">
            <w:pPr>
              <w:rPr>
                <w:sz w:val="20"/>
                <w:szCs w:val="20"/>
              </w:rPr>
            </w:pPr>
            <w:r w:rsidRPr="006E0FF8">
              <w:rPr>
                <w:sz w:val="20"/>
                <w:szCs w:val="20"/>
              </w:rPr>
              <w:t>Место (места) поставки товаров (выполнения работ, оказания услуг)</w:t>
            </w:r>
          </w:p>
        </w:tc>
        <w:tc>
          <w:tcPr>
            <w:tcW w:w="2648" w:type="pct"/>
            <w:tcBorders>
              <w:top w:val="single" w:sz="8" w:space="0" w:color="000000"/>
              <w:left w:val="single" w:sz="8" w:space="0" w:color="000000"/>
              <w:bottom w:val="single" w:sz="8" w:space="0" w:color="000000"/>
              <w:right w:val="single" w:sz="8" w:space="0" w:color="000000"/>
            </w:tcBorders>
            <w:hideMark/>
          </w:tcPr>
          <w:p w14:paraId="462F2C86" w14:textId="77777777" w:rsidR="00310748" w:rsidRPr="006D196B" w:rsidRDefault="00310748" w:rsidP="00AE52B7">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w:t>
            </w:r>
            <w:proofErr w:type="spellStart"/>
            <w:r w:rsidRPr="00830ACB">
              <w:rPr>
                <w:sz w:val="20"/>
                <w:szCs w:val="20"/>
              </w:rPr>
              <w:t>аг.Лесной</w:t>
            </w:r>
            <w:proofErr w:type="spellEnd"/>
          </w:p>
        </w:tc>
      </w:tr>
      <w:tr w:rsidR="00310748" w:rsidRPr="00573BC4" w14:paraId="0A004D4A"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1D1BB48A" w14:textId="77777777" w:rsidR="00310748" w:rsidRPr="006E0FF8" w:rsidRDefault="00310748" w:rsidP="00AE52B7">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48" w:type="pct"/>
            <w:tcBorders>
              <w:top w:val="single" w:sz="8" w:space="0" w:color="000000"/>
              <w:left w:val="single" w:sz="8" w:space="0" w:color="000000"/>
              <w:bottom w:val="single" w:sz="8" w:space="0" w:color="000000"/>
              <w:right w:val="single" w:sz="8" w:space="0" w:color="000000"/>
            </w:tcBorders>
            <w:hideMark/>
          </w:tcPr>
          <w:p w14:paraId="4AE9E4EE" w14:textId="77777777" w:rsidR="00310748" w:rsidRPr="00573BC4" w:rsidRDefault="00310748" w:rsidP="00AE52B7">
            <w:pPr>
              <w:rPr>
                <w:b/>
                <w:bCs/>
                <w:sz w:val="20"/>
                <w:szCs w:val="20"/>
              </w:rPr>
            </w:pPr>
            <w:r w:rsidRPr="00573BC4">
              <w:rPr>
                <w:b/>
                <w:bCs/>
                <w:sz w:val="20"/>
                <w:szCs w:val="20"/>
              </w:rPr>
              <w:t>16 251,84 бел. руб.</w:t>
            </w:r>
          </w:p>
        </w:tc>
      </w:tr>
      <w:tr w:rsidR="00310748" w:rsidRPr="006D196B" w14:paraId="4BD00F4C" w14:textId="77777777" w:rsidTr="00310748">
        <w:tc>
          <w:tcPr>
            <w:tcW w:w="2352" w:type="pct"/>
            <w:tcBorders>
              <w:top w:val="single" w:sz="8" w:space="0" w:color="000000"/>
              <w:left w:val="single" w:sz="8" w:space="0" w:color="000000"/>
              <w:bottom w:val="single" w:sz="8" w:space="0" w:color="000000"/>
              <w:right w:val="single" w:sz="8" w:space="0" w:color="000000"/>
            </w:tcBorders>
            <w:hideMark/>
          </w:tcPr>
          <w:p w14:paraId="48A1C6A8" w14:textId="77777777" w:rsidR="00310748" w:rsidRPr="006E0FF8" w:rsidRDefault="00310748" w:rsidP="00AE52B7">
            <w:pPr>
              <w:rPr>
                <w:sz w:val="20"/>
                <w:szCs w:val="20"/>
              </w:rPr>
            </w:pPr>
            <w:r w:rsidRPr="006E0FF8">
              <w:rPr>
                <w:sz w:val="20"/>
                <w:szCs w:val="20"/>
              </w:rPr>
              <w:t>Источник финансирования государственной закупки по части (лоту)</w:t>
            </w:r>
          </w:p>
        </w:tc>
        <w:tc>
          <w:tcPr>
            <w:tcW w:w="2648" w:type="pct"/>
            <w:tcBorders>
              <w:top w:val="single" w:sz="8" w:space="0" w:color="000000"/>
              <w:left w:val="single" w:sz="8" w:space="0" w:color="000000"/>
              <w:bottom w:val="single" w:sz="8" w:space="0" w:color="000000"/>
              <w:right w:val="single" w:sz="8" w:space="0" w:color="000000"/>
            </w:tcBorders>
            <w:hideMark/>
          </w:tcPr>
          <w:p w14:paraId="014EEC68" w14:textId="77777777" w:rsidR="00310748" w:rsidRPr="006D196B" w:rsidRDefault="00310748" w:rsidP="00AE52B7">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310748" w:rsidRPr="006D196B" w14:paraId="7E68AD45" w14:textId="77777777" w:rsidTr="00310748">
        <w:tc>
          <w:tcPr>
            <w:tcW w:w="2352" w:type="pct"/>
            <w:tcBorders>
              <w:top w:val="single" w:sz="8" w:space="0" w:color="000000"/>
              <w:left w:val="single" w:sz="8" w:space="0" w:color="000000"/>
              <w:bottom w:val="single" w:sz="8" w:space="0" w:color="000000"/>
              <w:right w:val="single" w:sz="8" w:space="0" w:color="000000"/>
            </w:tcBorders>
          </w:tcPr>
          <w:p w14:paraId="07E7B553" w14:textId="77777777" w:rsidR="00310748" w:rsidRPr="005A16AE" w:rsidRDefault="00310748" w:rsidP="00AE52B7">
            <w:pPr>
              <w:rPr>
                <w:sz w:val="20"/>
                <w:szCs w:val="20"/>
              </w:rPr>
            </w:pPr>
            <w:r>
              <w:rPr>
                <w:sz w:val="20"/>
                <w:szCs w:val="20"/>
              </w:rPr>
              <w:lastRenderedPageBreak/>
              <w:t>Порядок оплаты</w:t>
            </w:r>
          </w:p>
        </w:tc>
        <w:tc>
          <w:tcPr>
            <w:tcW w:w="2648" w:type="pct"/>
            <w:tcBorders>
              <w:top w:val="single" w:sz="8" w:space="0" w:color="000000"/>
              <w:left w:val="single" w:sz="8" w:space="0" w:color="000000"/>
              <w:bottom w:val="single" w:sz="8" w:space="0" w:color="000000"/>
              <w:right w:val="single" w:sz="8" w:space="0" w:color="000000"/>
            </w:tcBorders>
          </w:tcPr>
          <w:p w14:paraId="5F23E081" w14:textId="77777777" w:rsidR="00310748" w:rsidRPr="006D196B" w:rsidRDefault="00310748" w:rsidP="00AE52B7">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10748" w:rsidRPr="008723C6" w14:paraId="03CC3FBF" w14:textId="77777777" w:rsidTr="00310748">
        <w:tc>
          <w:tcPr>
            <w:tcW w:w="5000" w:type="pct"/>
            <w:gridSpan w:val="2"/>
            <w:tcBorders>
              <w:top w:val="single" w:sz="8" w:space="0" w:color="000000"/>
              <w:left w:val="single" w:sz="8" w:space="0" w:color="000000"/>
              <w:bottom w:val="single" w:sz="8" w:space="0" w:color="000000"/>
              <w:right w:val="single" w:sz="8" w:space="0" w:color="000000"/>
            </w:tcBorders>
            <w:hideMark/>
          </w:tcPr>
          <w:p w14:paraId="10CC2C4D" w14:textId="77777777" w:rsidR="00310748" w:rsidRPr="008723C6" w:rsidRDefault="00310748" w:rsidP="00AE52B7">
            <w:pPr>
              <w:ind w:left="360"/>
              <w:jc w:val="center"/>
              <w:rPr>
                <w:sz w:val="20"/>
                <w:szCs w:val="20"/>
              </w:rPr>
            </w:pPr>
            <w:r w:rsidRPr="00C71DDE">
              <w:rPr>
                <w:sz w:val="20"/>
                <w:szCs w:val="20"/>
              </w:rPr>
              <w:t>ОПИСАНИЕ ПРЕДМЕТА ГОСУДАРСТВЕННОЙ ЗАКУПКИ</w:t>
            </w:r>
          </w:p>
        </w:tc>
      </w:tr>
      <w:tr w:rsidR="00310748" w:rsidRPr="001B2AB3" w14:paraId="59002173" w14:textId="77777777" w:rsidTr="00310748">
        <w:tc>
          <w:tcPr>
            <w:tcW w:w="235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B63796" w14:textId="77777777" w:rsidR="00310748" w:rsidRPr="001B2AB3" w:rsidRDefault="00310748" w:rsidP="00AE52B7">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48" w:type="pct"/>
            <w:tcBorders>
              <w:top w:val="single" w:sz="8" w:space="0" w:color="000000"/>
              <w:left w:val="single" w:sz="8" w:space="0" w:color="000000"/>
              <w:bottom w:val="single" w:sz="8" w:space="0" w:color="000000"/>
              <w:right w:val="single" w:sz="8" w:space="0" w:color="000000"/>
            </w:tcBorders>
            <w:hideMark/>
          </w:tcPr>
          <w:p w14:paraId="627F4DFB" w14:textId="77777777" w:rsidR="00310748" w:rsidRDefault="00310748" w:rsidP="00AE52B7">
            <w:pPr>
              <w:jc w:val="both"/>
              <w:rPr>
                <w:sz w:val="20"/>
                <w:szCs w:val="20"/>
              </w:rPr>
            </w:pPr>
            <w:r w:rsidRPr="001B2AB3">
              <w:rPr>
                <w:sz w:val="20"/>
                <w:szCs w:val="20"/>
              </w:rPr>
              <w:t xml:space="preserve"> Согласно </w:t>
            </w:r>
            <w:r>
              <w:rPr>
                <w:b/>
                <w:sz w:val="20"/>
                <w:szCs w:val="20"/>
              </w:rPr>
              <w:t>приложению 2</w:t>
            </w:r>
            <w:r>
              <w:rPr>
                <w:sz w:val="20"/>
                <w:szCs w:val="20"/>
              </w:rPr>
              <w:t>к лоту</w:t>
            </w:r>
          </w:p>
          <w:p w14:paraId="48DF83E1" w14:textId="77777777" w:rsidR="00310748" w:rsidRPr="00DE3514" w:rsidRDefault="00310748" w:rsidP="00AE52B7">
            <w:pPr>
              <w:jc w:val="both"/>
              <w:rPr>
                <w:sz w:val="20"/>
                <w:szCs w:val="20"/>
              </w:rPr>
            </w:pPr>
            <w:r w:rsidRPr="00DE3514">
              <w:rPr>
                <w:sz w:val="20"/>
                <w:szCs w:val="20"/>
              </w:rPr>
              <w:t>Предложение участника должно соответствовать описанию предмета закупки:</w:t>
            </w:r>
          </w:p>
          <w:p w14:paraId="41D32595" w14:textId="77777777" w:rsidR="00310748" w:rsidRPr="00DE3514" w:rsidRDefault="00310748" w:rsidP="00AE52B7">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C558C9C" w14:textId="77777777" w:rsidR="00310748" w:rsidRPr="001B2AB3" w:rsidRDefault="00310748" w:rsidP="00AE52B7">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414E0B68"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0DC99DC" w14:textId="16E3FBD2" w:rsidR="00C44D99" w:rsidRPr="00C44D99" w:rsidRDefault="00C44D99" w:rsidP="00C44D99">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73C8ED73" w14:textId="77777777" w:rsidR="00C44D99" w:rsidRPr="0069708B" w:rsidRDefault="00C44D99" w:rsidP="00880EE0">
            <w:pPr>
              <w:pBdr>
                <w:top w:val="nil"/>
                <w:left w:val="nil"/>
                <w:bottom w:val="nil"/>
                <w:right w:val="nil"/>
                <w:between w:val="nil"/>
              </w:pBdr>
              <w:tabs>
                <w:tab w:val="left" w:pos="1134"/>
              </w:tabs>
              <w:ind w:firstLine="452"/>
              <w:jc w:val="both"/>
              <w:rPr>
                <w:sz w:val="20"/>
                <w:szCs w:val="20"/>
              </w:rPr>
            </w:pP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34065EE"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lastRenderedPageBreak/>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62809EB1" w14:textId="6A55B7BA" w:rsidR="00C0193D" w:rsidRDefault="00C0193D" w:rsidP="00880EE0">
            <w:pPr>
              <w:spacing w:line="256" w:lineRule="auto"/>
              <w:ind w:firstLine="452"/>
              <w:jc w:val="both"/>
              <w:rPr>
                <w:sz w:val="20"/>
                <w:szCs w:val="20"/>
              </w:rPr>
            </w:pPr>
            <w:r>
              <w:rPr>
                <w:sz w:val="20"/>
                <w:szCs w:val="20"/>
                <w:highlight w:val="cyan"/>
              </w:rPr>
              <w:t xml:space="preserve">5. </w:t>
            </w:r>
            <w:r w:rsidRPr="00665CDF">
              <w:rPr>
                <w:sz w:val="20"/>
                <w:szCs w:val="20"/>
                <w:highlight w:val="cyan"/>
              </w:rPr>
              <w:t>Обязательство, что на момент поставки будут предоставлены документы, подтверждающие качество и безопасность товара. (в любой форме).</w:t>
            </w:r>
          </w:p>
          <w:p w14:paraId="70FF255B" w14:textId="6CBC6304" w:rsidR="00F752A2" w:rsidRDefault="00F752A2" w:rsidP="00880EE0">
            <w:pPr>
              <w:spacing w:line="256" w:lineRule="auto"/>
              <w:ind w:firstLine="452"/>
              <w:jc w:val="both"/>
              <w:rPr>
                <w:sz w:val="20"/>
                <w:szCs w:val="20"/>
              </w:rPr>
            </w:pPr>
            <w:r>
              <w:rPr>
                <w:sz w:val="20"/>
                <w:szCs w:val="20"/>
              </w:rPr>
              <w:t xml:space="preserve">6. </w:t>
            </w:r>
            <w:proofErr w:type="gramStart"/>
            <w:r w:rsidRPr="00FC4588">
              <w:rPr>
                <w:sz w:val="20"/>
                <w:szCs w:val="20"/>
              </w:rPr>
              <w:t>Документы</w:t>
            </w:r>
            <w:proofErr w:type="gramEnd"/>
            <w:r w:rsidRPr="00FC4588">
              <w:rPr>
                <w:sz w:val="20"/>
                <w:szCs w:val="20"/>
              </w:rPr>
              <w:t xml:space="preserve"> подтверждающие с</w:t>
            </w:r>
            <w:r w:rsidRPr="00FC4588">
              <w:rPr>
                <w:sz w:val="18"/>
                <w:szCs w:val="18"/>
              </w:rPr>
              <w:t>оответствие дополнительных требований к участникам согласно Приложению 1-1 к постановлению Совета Министров Республики Беларусь от 15.06.2019 N 395</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0F273908" w:rsidR="00CE1D3F" w:rsidRPr="008925BB"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00310748">
        <w:rPr>
          <w:b/>
          <w:bCs/>
          <w:highlight w:val="yellow"/>
          <w:lang w:val="en-US"/>
        </w:rPr>
        <w:t>asinitsyna</w:t>
      </w:r>
      <w:proofErr w:type="spellEnd"/>
      <w:r w:rsidR="00310748" w:rsidRPr="005C5AC0">
        <w:rPr>
          <w:b/>
          <w:bCs/>
          <w:highlight w:val="yellow"/>
        </w:rPr>
        <w:t>@</w:t>
      </w:r>
      <w:proofErr w:type="spellStart"/>
      <w:r w:rsidR="00310748" w:rsidRPr="005C5AC0">
        <w:rPr>
          <w:b/>
          <w:bCs/>
          <w:highlight w:val="yellow"/>
          <w:lang w:val="en-US"/>
        </w:rPr>
        <w:t>omr</w:t>
      </w:r>
      <w:proofErr w:type="spellEnd"/>
      <w:r w:rsidR="00310748" w:rsidRPr="005C5AC0">
        <w:rPr>
          <w:b/>
          <w:bCs/>
          <w:highlight w:val="yellow"/>
        </w:rPr>
        <w:t>.</w:t>
      </w:r>
      <w:r w:rsidR="00310748" w:rsidRPr="005C5AC0">
        <w:rPr>
          <w:b/>
          <w:bCs/>
          <w:highlight w:val="yellow"/>
          <w:lang w:val="en-US"/>
        </w:rPr>
        <w:t>by</w:t>
      </w:r>
      <w:r w:rsidR="00310748" w:rsidRPr="00365E26">
        <w:rPr>
          <w:sz w:val="20"/>
          <w:szCs w:val="20"/>
        </w:rPr>
        <w:t xml:space="preserve">   </w:t>
      </w:r>
      <w:r w:rsidRPr="008925BB">
        <w:rPr>
          <w:sz w:val="24"/>
          <w:szCs w:val="20"/>
        </w:rPr>
        <w:t xml:space="preserve"> </w:t>
      </w:r>
      <w:r w:rsidRPr="008925BB">
        <w:rPr>
          <w:sz w:val="20"/>
          <w:szCs w:val="20"/>
        </w:rPr>
        <w:t xml:space="preserve">спецификацию по форме, указанной в проекте договора заказчика: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63D3777B"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310748">
        <w:rPr>
          <w:rFonts w:ascii="Times New Roman" w:eastAsia="Times New Roman" w:hAnsi="Times New Roman" w:cs="Times New Roman"/>
          <w:b/>
          <w:lang w:eastAsia="ru-RU"/>
        </w:rPr>
        <w:t>03</w:t>
      </w:r>
      <w:r w:rsidR="008925BB">
        <w:rPr>
          <w:rFonts w:ascii="Times New Roman" w:eastAsia="Times New Roman" w:hAnsi="Times New Roman" w:cs="Times New Roman"/>
          <w:b/>
          <w:lang w:eastAsia="ru-RU"/>
        </w:rPr>
        <w:t>.0</w:t>
      </w:r>
      <w:r w:rsidR="00310748">
        <w:rPr>
          <w:rFonts w:ascii="Times New Roman" w:eastAsia="Times New Roman" w:hAnsi="Times New Roman" w:cs="Times New Roman"/>
          <w:b/>
          <w:lang w:eastAsia="ru-RU"/>
        </w:rPr>
        <w:t>8</w:t>
      </w:r>
      <w:r w:rsidR="008925BB">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10CA1D4B"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10748">
              <w:rPr>
                <w:rFonts w:eastAsia="Calibri"/>
                <w:sz w:val="22"/>
                <w:szCs w:val="22"/>
              </w:rPr>
              <w:t>5-28</w:t>
            </w:r>
          </w:p>
        </w:tc>
        <w:tc>
          <w:tcPr>
            <w:tcW w:w="5098" w:type="dxa"/>
          </w:tcPr>
          <w:p w14:paraId="00D26128" w14:textId="0D644E11" w:rsidR="007E4EB1" w:rsidRPr="00334834" w:rsidRDefault="00310748" w:rsidP="00BC3317">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tr w:rsidR="00BC3317" w:rsidRPr="00334834" w14:paraId="6D162D3B" w14:textId="77777777" w:rsidTr="00CF4CEE">
        <w:tc>
          <w:tcPr>
            <w:tcW w:w="5097" w:type="dxa"/>
          </w:tcPr>
          <w:p w14:paraId="194045AB" w14:textId="77777777" w:rsidR="00BC3317" w:rsidRPr="00334834" w:rsidRDefault="00BC3317" w:rsidP="00CF4CEE">
            <w:pPr>
              <w:tabs>
                <w:tab w:val="left" w:pos="6804"/>
              </w:tabs>
              <w:ind w:left="142"/>
              <w:jc w:val="both"/>
              <w:rPr>
                <w:rFonts w:eastAsia="Calibri"/>
                <w:sz w:val="22"/>
                <w:szCs w:val="22"/>
              </w:rPr>
            </w:pPr>
          </w:p>
        </w:tc>
        <w:tc>
          <w:tcPr>
            <w:tcW w:w="5098" w:type="dxa"/>
          </w:tcPr>
          <w:p w14:paraId="51BD7AA0" w14:textId="77777777" w:rsidR="00BC3317" w:rsidRDefault="00BC3317" w:rsidP="0003772B">
            <w:pPr>
              <w:tabs>
                <w:tab w:val="left" w:pos="6804"/>
              </w:tabs>
              <w:ind w:left="142"/>
              <w:jc w:val="right"/>
              <w:rPr>
                <w:rFonts w:eastAsia="Calibri"/>
                <w:sz w:val="22"/>
                <w:szCs w:val="22"/>
              </w:rPr>
            </w:pPr>
          </w:p>
        </w:tc>
      </w:tr>
    </w:tbl>
    <w:p w14:paraId="70ACF50F" w14:textId="77777777" w:rsidR="00BC3317" w:rsidRPr="001D0EDF" w:rsidRDefault="00BC3317" w:rsidP="00BC3317">
      <w:pPr>
        <w:autoSpaceDE w:val="0"/>
        <w:autoSpaceDN w:val="0"/>
        <w:adjustRightInd w:val="0"/>
        <w:spacing w:line="360" w:lineRule="exact"/>
        <w:rPr>
          <w:rFonts w:eastAsia="Times New Roman"/>
          <w:lang w:eastAsia="ru-RU"/>
        </w:rPr>
      </w:pPr>
    </w:p>
    <w:p w14:paraId="2AA50A89" w14:textId="77777777" w:rsidR="00310748" w:rsidRPr="00310748" w:rsidRDefault="00310748" w:rsidP="00310748">
      <w:pPr>
        <w:spacing w:line="360" w:lineRule="exact"/>
        <w:ind w:firstLine="567"/>
        <w:jc w:val="right"/>
        <w:rPr>
          <w:sz w:val="20"/>
          <w:szCs w:val="20"/>
        </w:rPr>
      </w:pPr>
      <w:r w:rsidRPr="00310748">
        <w:rPr>
          <w:sz w:val="20"/>
          <w:szCs w:val="20"/>
        </w:rPr>
        <w:t xml:space="preserve">Приложение 1 </w:t>
      </w:r>
    </w:p>
    <w:p w14:paraId="1891E9B0" w14:textId="77777777" w:rsidR="00310748" w:rsidRPr="00310748" w:rsidRDefault="00310748" w:rsidP="00310748">
      <w:pPr>
        <w:spacing w:line="360" w:lineRule="exact"/>
        <w:ind w:firstLine="567"/>
        <w:jc w:val="center"/>
        <w:rPr>
          <w:sz w:val="20"/>
          <w:szCs w:val="20"/>
        </w:rPr>
      </w:pPr>
      <w:r w:rsidRPr="00310748">
        <w:rPr>
          <w:sz w:val="20"/>
          <w:szCs w:val="20"/>
        </w:rPr>
        <w:t>Технические характеристики (описание)</w:t>
      </w:r>
    </w:p>
    <w:p w14:paraId="30BEB617" w14:textId="77777777" w:rsidR="00310748" w:rsidRPr="00310748" w:rsidRDefault="00310748" w:rsidP="00310748">
      <w:pPr>
        <w:pStyle w:val="a3"/>
        <w:numPr>
          <w:ilvl w:val="0"/>
          <w:numId w:val="14"/>
        </w:numPr>
        <w:spacing w:after="0" w:line="360" w:lineRule="exact"/>
        <w:rPr>
          <w:rFonts w:ascii="Times New Roman" w:hAnsi="Times New Roman" w:cs="Times New Roman"/>
          <w:sz w:val="20"/>
          <w:szCs w:val="20"/>
        </w:rPr>
      </w:pPr>
      <w:r w:rsidRPr="00310748">
        <w:rPr>
          <w:rFonts w:ascii="Times New Roman" w:hAnsi="Times New Roman" w:cs="Times New Roman"/>
          <w:sz w:val="20"/>
          <w:szCs w:val="20"/>
        </w:rPr>
        <w:t>Состав (комплектация) товара (работы, услуги):</w:t>
      </w:r>
    </w:p>
    <w:tbl>
      <w:tblPr>
        <w:tblpPr w:leftFromText="180" w:rightFromText="180" w:vertAnchor="text" w:horzAnchor="margin" w:tblpX="108" w:tblpY="21"/>
        <w:tblW w:w="10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6288"/>
        <w:gridCol w:w="1741"/>
        <w:gridCol w:w="1741"/>
      </w:tblGrid>
      <w:tr w:rsidR="00310748" w:rsidRPr="00310748" w14:paraId="0B046D0B" w14:textId="77777777" w:rsidTr="00AE52B7">
        <w:trPr>
          <w:cantSplit/>
          <w:trHeight w:val="516"/>
        </w:trPr>
        <w:tc>
          <w:tcPr>
            <w:tcW w:w="669" w:type="dxa"/>
            <w:vAlign w:val="center"/>
          </w:tcPr>
          <w:p w14:paraId="1F5C7031" w14:textId="77777777" w:rsidR="00310748" w:rsidRPr="00310748" w:rsidRDefault="00310748" w:rsidP="00AE52B7">
            <w:pPr>
              <w:spacing w:line="360" w:lineRule="exact"/>
              <w:rPr>
                <w:b/>
                <w:sz w:val="20"/>
                <w:szCs w:val="20"/>
              </w:rPr>
            </w:pPr>
            <w:r w:rsidRPr="00310748">
              <w:rPr>
                <w:b/>
                <w:sz w:val="20"/>
                <w:szCs w:val="20"/>
              </w:rPr>
              <w:t>№</w:t>
            </w:r>
          </w:p>
        </w:tc>
        <w:tc>
          <w:tcPr>
            <w:tcW w:w="6288" w:type="dxa"/>
            <w:vAlign w:val="center"/>
          </w:tcPr>
          <w:p w14:paraId="3848C77E" w14:textId="77777777" w:rsidR="00310748" w:rsidRPr="00310748" w:rsidRDefault="00310748" w:rsidP="00AE52B7">
            <w:pPr>
              <w:spacing w:line="360" w:lineRule="exact"/>
              <w:jc w:val="center"/>
              <w:rPr>
                <w:b/>
                <w:sz w:val="20"/>
                <w:szCs w:val="20"/>
              </w:rPr>
            </w:pPr>
            <w:r w:rsidRPr="00310748">
              <w:rPr>
                <w:b/>
                <w:sz w:val="20"/>
                <w:szCs w:val="20"/>
              </w:rPr>
              <w:t>Наименование подлежащих закупке товаров</w:t>
            </w:r>
          </w:p>
        </w:tc>
        <w:tc>
          <w:tcPr>
            <w:tcW w:w="1741" w:type="dxa"/>
          </w:tcPr>
          <w:p w14:paraId="5B19EF62" w14:textId="77777777" w:rsidR="00310748" w:rsidRPr="00310748" w:rsidRDefault="00310748" w:rsidP="00AE52B7">
            <w:pPr>
              <w:spacing w:line="360" w:lineRule="exact"/>
              <w:jc w:val="center"/>
              <w:rPr>
                <w:b/>
                <w:sz w:val="20"/>
                <w:szCs w:val="20"/>
              </w:rPr>
            </w:pPr>
          </w:p>
        </w:tc>
        <w:tc>
          <w:tcPr>
            <w:tcW w:w="1741" w:type="dxa"/>
            <w:vAlign w:val="center"/>
          </w:tcPr>
          <w:p w14:paraId="0D016ECD" w14:textId="77777777" w:rsidR="00310748" w:rsidRPr="00310748" w:rsidRDefault="00310748" w:rsidP="00AE52B7">
            <w:pPr>
              <w:spacing w:line="360" w:lineRule="exact"/>
              <w:jc w:val="center"/>
              <w:rPr>
                <w:b/>
                <w:sz w:val="20"/>
                <w:szCs w:val="20"/>
              </w:rPr>
            </w:pPr>
            <w:r w:rsidRPr="00310748">
              <w:rPr>
                <w:b/>
                <w:sz w:val="20"/>
                <w:szCs w:val="20"/>
              </w:rPr>
              <w:t>Кол-во</w:t>
            </w:r>
          </w:p>
        </w:tc>
      </w:tr>
      <w:tr w:rsidR="00310748" w:rsidRPr="00310748" w14:paraId="69A1C51F" w14:textId="77777777" w:rsidTr="00AE52B7">
        <w:trPr>
          <w:trHeight w:val="327"/>
        </w:trPr>
        <w:tc>
          <w:tcPr>
            <w:tcW w:w="669" w:type="dxa"/>
          </w:tcPr>
          <w:p w14:paraId="43D7E5CF" w14:textId="77777777" w:rsidR="00310748" w:rsidRPr="00310748" w:rsidRDefault="00310748" w:rsidP="00AE52B7">
            <w:pPr>
              <w:spacing w:line="360" w:lineRule="exact"/>
              <w:rPr>
                <w:sz w:val="20"/>
                <w:szCs w:val="20"/>
              </w:rPr>
            </w:pPr>
            <w:r w:rsidRPr="00310748">
              <w:rPr>
                <w:sz w:val="20"/>
                <w:szCs w:val="20"/>
              </w:rPr>
              <w:lastRenderedPageBreak/>
              <w:t>1.</w:t>
            </w:r>
          </w:p>
        </w:tc>
        <w:tc>
          <w:tcPr>
            <w:tcW w:w="6288" w:type="dxa"/>
          </w:tcPr>
          <w:p w14:paraId="4C98137C" w14:textId="77777777" w:rsidR="00310748" w:rsidRPr="00310748" w:rsidRDefault="00310748" w:rsidP="00AE52B7">
            <w:pPr>
              <w:pStyle w:val="Style6"/>
              <w:spacing w:line="360" w:lineRule="exact"/>
              <w:jc w:val="both"/>
              <w:rPr>
                <w:bCs/>
                <w:sz w:val="20"/>
                <w:szCs w:val="20"/>
              </w:rPr>
            </w:pPr>
            <w:r w:rsidRPr="00310748">
              <w:rPr>
                <w:sz w:val="20"/>
                <w:szCs w:val="20"/>
              </w:rPr>
              <w:t xml:space="preserve">Смесь энтеральная жидкая для </w:t>
            </w:r>
            <w:proofErr w:type="spellStart"/>
            <w:r w:rsidRPr="00310748">
              <w:rPr>
                <w:sz w:val="20"/>
                <w:szCs w:val="20"/>
              </w:rPr>
              <w:t>сипинга</w:t>
            </w:r>
            <w:proofErr w:type="spellEnd"/>
            <w:r w:rsidRPr="00310748">
              <w:rPr>
                <w:sz w:val="20"/>
                <w:szCs w:val="20"/>
              </w:rPr>
              <w:t xml:space="preserve"> типа «Диабет»</w:t>
            </w:r>
          </w:p>
        </w:tc>
        <w:tc>
          <w:tcPr>
            <w:tcW w:w="1741" w:type="dxa"/>
          </w:tcPr>
          <w:p w14:paraId="01305B5C" w14:textId="77777777" w:rsidR="00310748" w:rsidRPr="00310748" w:rsidRDefault="00310748" w:rsidP="00AE52B7">
            <w:pPr>
              <w:spacing w:line="360" w:lineRule="exact"/>
              <w:jc w:val="center"/>
              <w:rPr>
                <w:sz w:val="20"/>
                <w:szCs w:val="20"/>
              </w:rPr>
            </w:pPr>
          </w:p>
        </w:tc>
        <w:tc>
          <w:tcPr>
            <w:tcW w:w="1741" w:type="dxa"/>
            <w:vAlign w:val="center"/>
          </w:tcPr>
          <w:p w14:paraId="372D8DB2" w14:textId="77777777" w:rsidR="00310748" w:rsidRPr="00310748" w:rsidRDefault="00310748" w:rsidP="00AE52B7">
            <w:pPr>
              <w:spacing w:line="360" w:lineRule="exact"/>
              <w:jc w:val="center"/>
              <w:rPr>
                <w:sz w:val="20"/>
                <w:szCs w:val="20"/>
              </w:rPr>
            </w:pPr>
            <w:r w:rsidRPr="00310748">
              <w:rPr>
                <w:sz w:val="20"/>
                <w:szCs w:val="20"/>
              </w:rPr>
              <w:t>30 литров</w:t>
            </w:r>
          </w:p>
        </w:tc>
      </w:tr>
    </w:tbl>
    <w:p w14:paraId="7E142B4C" w14:textId="77777777" w:rsidR="00310748" w:rsidRPr="00310748" w:rsidRDefault="00310748" w:rsidP="00310748">
      <w:pPr>
        <w:autoSpaceDE w:val="0"/>
        <w:autoSpaceDN w:val="0"/>
        <w:adjustRightInd w:val="0"/>
        <w:spacing w:line="360" w:lineRule="exact"/>
        <w:jc w:val="both"/>
        <w:rPr>
          <w:sz w:val="20"/>
          <w:szCs w:val="20"/>
        </w:rPr>
      </w:pPr>
      <w:r w:rsidRPr="00310748">
        <w:rPr>
          <w:sz w:val="20"/>
          <w:szCs w:val="20"/>
        </w:rPr>
        <w:tab/>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0"/>
        <w:gridCol w:w="4431"/>
        <w:gridCol w:w="1884"/>
        <w:gridCol w:w="1811"/>
      </w:tblGrid>
      <w:tr w:rsidR="00310748" w:rsidRPr="00310748" w14:paraId="09BB2452" w14:textId="77777777" w:rsidTr="00AE52B7">
        <w:trPr>
          <w:tblHeader/>
        </w:trPr>
        <w:tc>
          <w:tcPr>
            <w:tcW w:w="1120" w:type="dxa"/>
            <w:vAlign w:val="center"/>
          </w:tcPr>
          <w:p w14:paraId="66CDF82B" w14:textId="77777777" w:rsidR="00310748" w:rsidRPr="00310748" w:rsidRDefault="00310748" w:rsidP="00AE52B7">
            <w:pPr>
              <w:autoSpaceDE w:val="0"/>
              <w:autoSpaceDN w:val="0"/>
              <w:adjustRightInd w:val="0"/>
              <w:spacing w:line="360" w:lineRule="exact"/>
              <w:jc w:val="center"/>
              <w:rPr>
                <w:rStyle w:val="FontStyle79"/>
                <w:b/>
                <w:sz w:val="20"/>
                <w:szCs w:val="20"/>
              </w:rPr>
            </w:pPr>
            <w:r w:rsidRPr="00310748">
              <w:rPr>
                <w:rStyle w:val="FontStyle79"/>
                <w:b/>
                <w:sz w:val="20"/>
                <w:szCs w:val="20"/>
              </w:rPr>
              <w:t>№</w:t>
            </w:r>
          </w:p>
        </w:tc>
        <w:tc>
          <w:tcPr>
            <w:tcW w:w="4431" w:type="dxa"/>
            <w:vAlign w:val="center"/>
          </w:tcPr>
          <w:p w14:paraId="06B689AD" w14:textId="77777777" w:rsidR="00310748" w:rsidRPr="00310748" w:rsidRDefault="00310748" w:rsidP="00AE52B7">
            <w:pPr>
              <w:autoSpaceDE w:val="0"/>
              <w:autoSpaceDN w:val="0"/>
              <w:adjustRightInd w:val="0"/>
              <w:spacing w:line="360" w:lineRule="exact"/>
              <w:jc w:val="center"/>
              <w:rPr>
                <w:rStyle w:val="FontStyle79"/>
                <w:b/>
                <w:sz w:val="20"/>
                <w:szCs w:val="20"/>
              </w:rPr>
            </w:pPr>
            <w:r w:rsidRPr="00310748">
              <w:rPr>
                <w:rStyle w:val="FontStyle79"/>
                <w:b/>
                <w:sz w:val="20"/>
                <w:szCs w:val="20"/>
              </w:rPr>
              <w:t>Наименование характеристики</w:t>
            </w:r>
          </w:p>
        </w:tc>
        <w:tc>
          <w:tcPr>
            <w:tcW w:w="1884" w:type="dxa"/>
            <w:vAlign w:val="center"/>
          </w:tcPr>
          <w:p w14:paraId="23CC7596" w14:textId="77777777" w:rsidR="00310748" w:rsidRPr="00310748" w:rsidRDefault="00310748" w:rsidP="00AE52B7">
            <w:pPr>
              <w:autoSpaceDE w:val="0"/>
              <w:autoSpaceDN w:val="0"/>
              <w:adjustRightInd w:val="0"/>
              <w:spacing w:line="360" w:lineRule="exact"/>
              <w:jc w:val="center"/>
              <w:rPr>
                <w:rStyle w:val="FontStyle79"/>
                <w:b/>
                <w:sz w:val="20"/>
                <w:szCs w:val="20"/>
              </w:rPr>
            </w:pPr>
            <w:r w:rsidRPr="00310748">
              <w:rPr>
                <w:rStyle w:val="FontStyle79"/>
                <w:b/>
                <w:sz w:val="20"/>
                <w:szCs w:val="20"/>
              </w:rPr>
              <w:t>Базовые параметры</w:t>
            </w:r>
          </w:p>
        </w:tc>
        <w:tc>
          <w:tcPr>
            <w:tcW w:w="0" w:type="auto"/>
            <w:vAlign w:val="center"/>
          </w:tcPr>
          <w:p w14:paraId="75C7B6C2" w14:textId="77777777" w:rsidR="00310748" w:rsidRPr="00310748" w:rsidRDefault="00310748" w:rsidP="00AE52B7">
            <w:pPr>
              <w:autoSpaceDE w:val="0"/>
              <w:autoSpaceDN w:val="0"/>
              <w:adjustRightInd w:val="0"/>
              <w:spacing w:line="360" w:lineRule="exact"/>
              <w:jc w:val="center"/>
              <w:rPr>
                <w:rStyle w:val="FontStyle79"/>
                <w:b/>
                <w:sz w:val="20"/>
                <w:szCs w:val="20"/>
              </w:rPr>
            </w:pPr>
            <w:r w:rsidRPr="00310748">
              <w:rPr>
                <w:rStyle w:val="FontStyle79"/>
                <w:b/>
                <w:sz w:val="20"/>
                <w:szCs w:val="20"/>
              </w:rPr>
              <w:t>Примечание</w:t>
            </w:r>
          </w:p>
        </w:tc>
      </w:tr>
      <w:tr w:rsidR="00310748" w:rsidRPr="00310748" w14:paraId="5133BB46" w14:textId="77777777" w:rsidTr="00AE52B7">
        <w:tc>
          <w:tcPr>
            <w:tcW w:w="9246" w:type="dxa"/>
            <w:gridSpan w:val="4"/>
          </w:tcPr>
          <w:p w14:paraId="6B6D0A5E" w14:textId="77777777" w:rsidR="00310748" w:rsidRPr="00310748" w:rsidRDefault="00310748" w:rsidP="00AE52B7">
            <w:pPr>
              <w:autoSpaceDE w:val="0"/>
              <w:autoSpaceDN w:val="0"/>
              <w:adjustRightInd w:val="0"/>
              <w:spacing w:line="360" w:lineRule="exact"/>
              <w:rPr>
                <w:rStyle w:val="FontStyle79"/>
                <w:b/>
                <w:sz w:val="20"/>
                <w:szCs w:val="20"/>
              </w:rPr>
            </w:pPr>
            <w:r w:rsidRPr="00310748">
              <w:rPr>
                <w:b/>
                <w:sz w:val="20"/>
                <w:szCs w:val="20"/>
              </w:rPr>
              <w:t xml:space="preserve">2.1. Смесь энтеральная жидкая для </w:t>
            </w:r>
            <w:proofErr w:type="spellStart"/>
            <w:r w:rsidRPr="00310748">
              <w:rPr>
                <w:b/>
                <w:sz w:val="20"/>
                <w:szCs w:val="20"/>
              </w:rPr>
              <w:t>сипинга</w:t>
            </w:r>
            <w:proofErr w:type="spellEnd"/>
            <w:r w:rsidRPr="00310748">
              <w:rPr>
                <w:b/>
                <w:sz w:val="20"/>
                <w:szCs w:val="20"/>
              </w:rPr>
              <w:t xml:space="preserve"> типа «Диабет»</w:t>
            </w:r>
          </w:p>
        </w:tc>
      </w:tr>
      <w:tr w:rsidR="00310748" w:rsidRPr="00310748" w14:paraId="41A1986A" w14:textId="77777777" w:rsidTr="00AE52B7">
        <w:tc>
          <w:tcPr>
            <w:tcW w:w="1120" w:type="dxa"/>
          </w:tcPr>
          <w:p w14:paraId="48A44179"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2.1.1</w:t>
            </w:r>
          </w:p>
        </w:tc>
        <w:tc>
          <w:tcPr>
            <w:tcW w:w="4431" w:type="dxa"/>
          </w:tcPr>
          <w:p w14:paraId="60709F03" w14:textId="77777777" w:rsidR="00310748" w:rsidRPr="00310748" w:rsidRDefault="00310748" w:rsidP="00AE52B7">
            <w:pPr>
              <w:shd w:val="clear" w:color="auto" w:fill="FFFFFF"/>
              <w:spacing w:line="360" w:lineRule="exact"/>
              <w:jc w:val="both"/>
              <w:rPr>
                <w:sz w:val="20"/>
                <w:szCs w:val="20"/>
              </w:rPr>
            </w:pPr>
            <w:r w:rsidRPr="00310748">
              <w:rPr>
                <w:sz w:val="20"/>
                <w:szCs w:val="20"/>
              </w:rPr>
              <w:t xml:space="preserve">Смесь энтеральная жидкая для </w:t>
            </w:r>
            <w:proofErr w:type="spellStart"/>
            <w:r w:rsidRPr="00310748">
              <w:rPr>
                <w:sz w:val="20"/>
                <w:szCs w:val="20"/>
              </w:rPr>
              <w:t>сипинга</w:t>
            </w:r>
            <w:proofErr w:type="spellEnd"/>
            <w:r w:rsidRPr="00310748">
              <w:rPr>
                <w:sz w:val="20"/>
                <w:szCs w:val="20"/>
              </w:rPr>
              <w:t xml:space="preserve"> типа «Диабет»</w:t>
            </w:r>
          </w:p>
        </w:tc>
        <w:tc>
          <w:tcPr>
            <w:tcW w:w="1884" w:type="dxa"/>
          </w:tcPr>
          <w:p w14:paraId="5B91310C" w14:textId="77777777" w:rsidR="00310748" w:rsidRPr="00310748" w:rsidRDefault="00310748" w:rsidP="00AE52B7">
            <w:pPr>
              <w:autoSpaceDE w:val="0"/>
              <w:autoSpaceDN w:val="0"/>
              <w:adjustRightInd w:val="0"/>
              <w:spacing w:line="360" w:lineRule="exact"/>
              <w:rPr>
                <w:rStyle w:val="FontStyle79"/>
                <w:sz w:val="20"/>
                <w:szCs w:val="20"/>
              </w:rPr>
            </w:pPr>
            <w:r w:rsidRPr="00310748">
              <w:rPr>
                <w:rStyle w:val="FontStyle79"/>
                <w:sz w:val="20"/>
                <w:szCs w:val="20"/>
              </w:rPr>
              <w:t>Соответствие</w:t>
            </w:r>
          </w:p>
        </w:tc>
        <w:tc>
          <w:tcPr>
            <w:tcW w:w="0" w:type="auto"/>
            <w:vAlign w:val="center"/>
          </w:tcPr>
          <w:p w14:paraId="6C1375F8" w14:textId="77777777" w:rsidR="00310748" w:rsidRPr="00310748" w:rsidRDefault="00310748" w:rsidP="00AE52B7">
            <w:pPr>
              <w:autoSpaceDE w:val="0"/>
              <w:autoSpaceDN w:val="0"/>
              <w:adjustRightInd w:val="0"/>
              <w:spacing w:line="360" w:lineRule="exact"/>
              <w:jc w:val="center"/>
              <w:rPr>
                <w:rStyle w:val="FontStyle79"/>
                <w:sz w:val="20"/>
                <w:szCs w:val="20"/>
              </w:rPr>
            </w:pPr>
          </w:p>
        </w:tc>
      </w:tr>
      <w:tr w:rsidR="00310748" w:rsidRPr="00310748" w14:paraId="320208F7" w14:textId="77777777" w:rsidTr="00AE52B7">
        <w:tc>
          <w:tcPr>
            <w:tcW w:w="1120" w:type="dxa"/>
          </w:tcPr>
          <w:p w14:paraId="6F60F4F2"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2.1.2</w:t>
            </w:r>
          </w:p>
        </w:tc>
        <w:tc>
          <w:tcPr>
            <w:tcW w:w="4431" w:type="dxa"/>
          </w:tcPr>
          <w:p w14:paraId="75A1CAF7" w14:textId="77777777" w:rsidR="00310748" w:rsidRPr="00310748" w:rsidRDefault="00310748" w:rsidP="00AE52B7">
            <w:pPr>
              <w:shd w:val="clear" w:color="auto" w:fill="FFFFFF"/>
              <w:spacing w:line="360" w:lineRule="exact"/>
              <w:jc w:val="both"/>
              <w:rPr>
                <w:sz w:val="20"/>
                <w:szCs w:val="20"/>
              </w:rPr>
            </w:pPr>
            <w:r w:rsidRPr="00310748">
              <w:rPr>
                <w:sz w:val="20"/>
                <w:szCs w:val="20"/>
              </w:rPr>
              <w:t>Содержит более 1 ккал/мл</w:t>
            </w:r>
          </w:p>
        </w:tc>
        <w:tc>
          <w:tcPr>
            <w:tcW w:w="1884" w:type="dxa"/>
          </w:tcPr>
          <w:p w14:paraId="5AF46B07" w14:textId="77777777" w:rsidR="00310748" w:rsidRPr="00310748" w:rsidRDefault="00310748" w:rsidP="00AE52B7">
            <w:pPr>
              <w:autoSpaceDE w:val="0"/>
              <w:autoSpaceDN w:val="0"/>
              <w:adjustRightInd w:val="0"/>
              <w:spacing w:line="360" w:lineRule="exact"/>
              <w:rPr>
                <w:rStyle w:val="FontStyle79"/>
                <w:sz w:val="20"/>
                <w:szCs w:val="20"/>
              </w:rPr>
            </w:pPr>
            <w:r w:rsidRPr="00310748">
              <w:rPr>
                <w:rStyle w:val="FontStyle79"/>
                <w:sz w:val="20"/>
                <w:szCs w:val="20"/>
              </w:rPr>
              <w:t>Соответствие</w:t>
            </w:r>
          </w:p>
        </w:tc>
        <w:tc>
          <w:tcPr>
            <w:tcW w:w="0" w:type="auto"/>
            <w:vAlign w:val="center"/>
          </w:tcPr>
          <w:p w14:paraId="6DBACAC6" w14:textId="77777777" w:rsidR="00310748" w:rsidRPr="00310748" w:rsidRDefault="00310748" w:rsidP="00AE52B7">
            <w:pPr>
              <w:autoSpaceDE w:val="0"/>
              <w:autoSpaceDN w:val="0"/>
              <w:adjustRightInd w:val="0"/>
              <w:spacing w:line="360" w:lineRule="exact"/>
              <w:jc w:val="center"/>
              <w:rPr>
                <w:rStyle w:val="FontStyle79"/>
                <w:sz w:val="20"/>
                <w:szCs w:val="20"/>
              </w:rPr>
            </w:pPr>
            <w:r w:rsidRPr="00310748">
              <w:rPr>
                <w:rStyle w:val="FontStyle79"/>
                <w:sz w:val="20"/>
                <w:szCs w:val="20"/>
              </w:rPr>
              <w:t>*</w:t>
            </w:r>
          </w:p>
        </w:tc>
      </w:tr>
      <w:tr w:rsidR="00310748" w:rsidRPr="00310748" w14:paraId="7271A8AC" w14:textId="77777777" w:rsidTr="00AE52B7">
        <w:tc>
          <w:tcPr>
            <w:tcW w:w="1120" w:type="dxa"/>
          </w:tcPr>
          <w:p w14:paraId="131EA91A"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2.1.3</w:t>
            </w:r>
          </w:p>
        </w:tc>
        <w:tc>
          <w:tcPr>
            <w:tcW w:w="4431" w:type="dxa"/>
          </w:tcPr>
          <w:p w14:paraId="1A49F4DB" w14:textId="77777777" w:rsidR="00310748" w:rsidRPr="00310748" w:rsidRDefault="00310748" w:rsidP="00AE52B7">
            <w:pPr>
              <w:shd w:val="clear" w:color="auto" w:fill="FFFFFF"/>
              <w:spacing w:line="360" w:lineRule="exact"/>
              <w:jc w:val="both"/>
              <w:rPr>
                <w:sz w:val="20"/>
                <w:szCs w:val="20"/>
              </w:rPr>
            </w:pPr>
            <w:r w:rsidRPr="00310748">
              <w:rPr>
                <w:sz w:val="20"/>
                <w:szCs w:val="20"/>
              </w:rPr>
              <w:t>Содержание белка не менее 5 г/100 мл</w:t>
            </w:r>
          </w:p>
        </w:tc>
        <w:tc>
          <w:tcPr>
            <w:tcW w:w="1884" w:type="dxa"/>
          </w:tcPr>
          <w:p w14:paraId="2243480F" w14:textId="77777777" w:rsidR="00310748" w:rsidRPr="00310748" w:rsidRDefault="00310748" w:rsidP="00AE52B7">
            <w:pPr>
              <w:spacing w:line="360" w:lineRule="exact"/>
              <w:rPr>
                <w:sz w:val="20"/>
                <w:szCs w:val="20"/>
              </w:rPr>
            </w:pPr>
            <w:r w:rsidRPr="00310748">
              <w:rPr>
                <w:rStyle w:val="FontStyle79"/>
                <w:sz w:val="20"/>
                <w:szCs w:val="20"/>
              </w:rPr>
              <w:t>Соответствие</w:t>
            </w:r>
          </w:p>
        </w:tc>
        <w:tc>
          <w:tcPr>
            <w:tcW w:w="0" w:type="auto"/>
            <w:vAlign w:val="center"/>
          </w:tcPr>
          <w:p w14:paraId="0A301A67" w14:textId="77777777" w:rsidR="00310748" w:rsidRPr="00310748" w:rsidRDefault="00310748" w:rsidP="00AE52B7">
            <w:pPr>
              <w:autoSpaceDE w:val="0"/>
              <w:autoSpaceDN w:val="0"/>
              <w:adjustRightInd w:val="0"/>
              <w:spacing w:line="360" w:lineRule="exact"/>
              <w:jc w:val="center"/>
              <w:rPr>
                <w:rStyle w:val="FontStyle79"/>
                <w:sz w:val="20"/>
                <w:szCs w:val="20"/>
              </w:rPr>
            </w:pPr>
            <w:r w:rsidRPr="00310748">
              <w:rPr>
                <w:rStyle w:val="FontStyle79"/>
                <w:sz w:val="20"/>
                <w:szCs w:val="20"/>
              </w:rPr>
              <w:t>*</w:t>
            </w:r>
          </w:p>
        </w:tc>
      </w:tr>
      <w:tr w:rsidR="00310748" w:rsidRPr="00310748" w14:paraId="428E98B7" w14:textId="77777777" w:rsidTr="00AE52B7">
        <w:tc>
          <w:tcPr>
            <w:tcW w:w="1120" w:type="dxa"/>
          </w:tcPr>
          <w:p w14:paraId="0D60C4BA"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2.1.4</w:t>
            </w:r>
          </w:p>
        </w:tc>
        <w:tc>
          <w:tcPr>
            <w:tcW w:w="4431" w:type="dxa"/>
          </w:tcPr>
          <w:p w14:paraId="5467B8F5" w14:textId="77777777" w:rsidR="00310748" w:rsidRPr="00310748" w:rsidRDefault="00310748" w:rsidP="00AE52B7">
            <w:pPr>
              <w:shd w:val="clear" w:color="auto" w:fill="FFFFFF"/>
              <w:spacing w:line="360" w:lineRule="exact"/>
              <w:jc w:val="both"/>
              <w:rPr>
                <w:sz w:val="20"/>
                <w:szCs w:val="20"/>
              </w:rPr>
            </w:pPr>
            <w:r w:rsidRPr="00310748">
              <w:rPr>
                <w:sz w:val="20"/>
                <w:szCs w:val="20"/>
              </w:rPr>
              <w:t>Содержание жиров не менее 6 г/100 мл</w:t>
            </w:r>
          </w:p>
        </w:tc>
        <w:tc>
          <w:tcPr>
            <w:tcW w:w="1884" w:type="dxa"/>
          </w:tcPr>
          <w:p w14:paraId="2A2F8159" w14:textId="77777777" w:rsidR="00310748" w:rsidRPr="00310748" w:rsidRDefault="00310748" w:rsidP="00AE52B7">
            <w:pPr>
              <w:rPr>
                <w:sz w:val="20"/>
                <w:szCs w:val="20"/>
              </w:rPr>
            </w:pPr>
            <w:r w:rsidRPr="00310748">
              <w:rPr>
                <w:rStyle w:val="FontStyle79"/>
                <w:sz w:val="20"/>
                <w:szCs w:val="20"/>
              </w:rPr>
              <w:t>Соответствие</w:t>
            </w:r>
          </w:p>
        </w:tc>
        <w:tc>
          <w:tcPr>
            <w:tcW w:w="0" w:type="auto"/>
            <w:vAlign w:val="center"/>
          </w:tcPr>
          <w:p w14:paraId="7B81EDD9" w14:textId="77777777" w:rsidR="00310748" w:rsidRPr="00310748" w:rsidRDefault="00310748" w:rsidP="00AE52B7">
            <w:pPr>
              <w:autoSpaceDE w:val="0"/>
              <w:autoSpaceDN w:val="0"/>
              <w:adjustRightInd w:val="0"/>
              <w:spacing w:line="360" w:lineRule="exact"/>
              <w:jc w:val="center"/>
              <w:rPr>
                <w:rStyle w:val="FontStyle79"/>
                <w:sz w:val="20"/>
                <w:szCs w:val="20"/>
              </w:rPr>
            </w:pPr>
            <w:r w:rsidRPr="00310748">
              <w:rPr>
                <w:rStyle w:val="FontStyle79"/>
                <w:sz w:val="20"/>
                <w:szCs w:val="20"/>
              </w:rPr>
              <w:t>*</w:t>
            </w:r>
          </w:p>
        </w:tc>
      </w:tr>
      <w:tr w:rsidR="00310748" w:rsidRPr="00310748" w14:paraId="32C124C3" w14:textId="77777777" w:rsidTr="00AE52B7">
        <w:tc>
          <w:tcPr>
            <w:tcW w:w="1120" w:type="dxa"/>
          </w:tcPr>
          <w:p w14:paraId="73857A1F"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2.1.5</w:t>
            </w:r>
          </w:p>
        </w:tc>
        <w:tc>
          <w:tcPr>
            <w:tcW w:w="4431" w:type="dxa"/>
          </w:tcPr>
          <w:p w14:paraId="62AAE8B4" w14:textId="77777777" w:rsidR="00310748" w:rsidRPr="00310748" w:rsidRDefault="00310748" w:rsidP="00AE52B7">
            <w:pPr>
              <w:shd w:val="clear" w:color="auto" w:fill="FFFFFF"/>
              <w:spacing w:line="360" w:lineRule="exact"/>
              <w:jc w:val="both"/>
              <w:rPr>
                <w:sz w:val="20"/>
                <w:szCs w:val="20"/>
              </w:rPr>
            </w:pPr>
            <w:r w:rsidRPr="00310748">
              <w:rPr>
                <w:sz w:val="20"/>
                <w:szCs w:val="20"/>
              </w:rPr>
              <w:t xml:space="preserve">Осмолярность не более 350 </w:t>
            </w:r>
            <w:proofErr w:type="spellStart"/>
            <w:r w:rsidRPr="00310748">
              <w:rPr>
                <w:sz w:val="20"/>
                <w:szCs w:val="20"/>
              </w:rPr>
              <w:t>осм</w:t>
            </w:r>
            <w:proofErr w:type="spellEnd"/>
            <w:r w:rsidRPr="00310748">
              <w:rPr>
                <w:sz w:val="20"/>
                <w:szCs w:val="20"/>
              </w:rPr>
              <w:t xml:space="preserve">/л </w:t>
            </w:r>
          </w:p>
        </w:tc>
        <w:tc>
          <w:tcPr>
            <w:tcW w:w="1884" w:type="dxa"/>
          </w:tcPr>
          <w:p w14:paraId="51AE1B87" w14:textId="77777777" w:rsidR="00310748" w:rsidRPr="00310748" w:rsidRDefault="00310748" w:rsidP="00AE52B7">
            <w:pPr>
              <w:spacing w:line="360" w:lineRule="exact"/>
              <w:rPr>
                <w:sz w:val="20"/>
                <w:szCs w:val="20"/>
              </w:rPr>
            </w:pPr>
            <w:r w:rsidRPr="00310748">
              <w:rPr>
                <w:rStyle w:val="FontStyle79"/>
                <w:sz w:val="20"/>
                <w:szCs w:val="20"/>
              </w:rPr>
              <w:t>Соответствие</w:t>
            </w:r>
          </w:p>
        </w:tc>
        <w:tc>
          <w:tcPr>
            <w:tcW w:w="0" w:type="auto"/>
            <w:vAlign w:val="center"/>
          </w:tcPr>
          <w:p w14:paraId="1F62F797" w14:textId="77777777" w:rsidR="00310748" w:rsidRPr="00310748" w:rsidRDefault="00310748" w:rsidP="00AE52B7">
            <w:pPr>
              <w:autoSpaceDE w:val="0"/>
              <w:autoSpaceDN w:val="0"/>
              <w:adjustRightInd w:val="0"/>
              <w:spacing w:line="360" w:lineRule="exact"/>
              <w:jc w:val="center"/>
              <w:rPr>
                <w:rStyle w:val="FontStyle79"/>
                <w:sz w:val="20"/>
                <w:szCs w:val="20"/>
              </w:rPr>
            </w:pPr>
          </w:p>
        </w:tc>
      </w:tr>
      <w:tr w:rsidR="00310748" w:rsidRPr="00310748" w14:paraId="045E5204" w14:textId="77777777" w:rsidTr="00AE52B7">
        <w:tc>
          <w:tcPr>
            <w:tcW w:w="1120" w:type="dxa"/>
          </w:tcPr>
          <w:p w14:paraId="36AC1C90"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2.1.6</w:t>
            </w:r>
          </w:p>
        </w:tc>
        <w:tc>
          <w:tcPr>
            <w:tcW w:w="4431" w:type="dxa"/>
          </w:tcPr>
          <w:p w14:paraId="03D0A459" w14:textId="77777777" w:rsidR="00310748" w:rsidRPr="00310748" w:rsidRDefault="00310748" w:rsidP="00AE52B7">
            <w:pPr>
              <w:shd w:val="clear" w:color="auto" w:fill="FFFFFF"/>
              <w:spacing w:line="360" w:lineRule="exact"/>
              <w:jc w:val="both"/>
              <w:rPr>
                <w:sz w:val="20"/>
                <w:szCs w:val="20"/>
              </w:rPr>
            </w:pPr>
            <w:r w:rsidRPr="00310748">
              <w:rPr>
                <w:sz w:val="20"/>
                <w:szCs w:val="20"/>
              </w:rPr>
              <w:t>Содержит пищевые волокна</w:t>
            </w:r>
          </w:p>
        </w:tc>
        <w:tc>
          <w:tcPr>
            <w:tcW w:w="1884" w:type="dxa"/>
          </w:tcPr>
          <w:p w14:paraId="763D8A40" w14:textId="77777777" w:rsidR="00310748" w:rsidRPr="00310748" w:rsidRDefault="00310748" w:rsidP="00AE52B7">
            <w:pPr>
              <w:spacing w:line="360" w:lineRule="exact"/>
              <w:rPr>
                <w:rStyle w:val="FontStyle79"/>
                <w:sz w:val="20"/>
                <w:szCs w:val="20"/>
              </w:rPr>
            </w:pPr>
            <w:r w:rsidRPr="00310748">
              <w:rPr>
                <w:rStyle w:val="FontStyle79"/>
                <w:sz w:val="20"/>
                <w:szCs w:val="20"/>
              </w:rPr>
              <w:t>Соответствие</w:t>
            </w:r>
          </w:p>
        </w:tc>
        <w:tc>
          <w:tcPr>
            <w:tcW w:w="0" w:type="auto"/>
            <w:vAlign w:val="center"/>
          </w:tcPr>
          <w:p w14:paraId="31EDA1A0" w14:textId="77777777" w:rsidR="00310748" w:rsidRPr="00310748" w:rsidRDefault="00310748" w:rsidP="00AE52B7">
            <w:pPr>
              <w:autoSpaceDE w:val="0"/>
              <w:autoSpaceDN w:val="0"/>
              <w:adjustRightInd w:val="0"/>
              <w:spacing w:line="360" w:lineRule="exact"/>
              <w:jc w:val="center"/>
              <w:rPr>
                <w:rStyle w:val="FontStyle79"/>
                <w:sz w:val="20"/>
                <w:szCs w:val="20"/>
              </w:rPr>
            </w:pPr>
          </w:p>
        </w:tc>
      </w:tr>
      <w:tr w:rsidR="00310748" w:rsidRPr="00310748" w14:paraId="609BF65C" w14:textId="77777777" w:rsidTr="00AE52B7">
        <w:tc>
          <w:tcPr>
            <w:tcW w:w="1120" w:type="dxa"/>
          </w:tcPr>
          <w:p w14:paraId="317D2398"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2.1.7</w:t>
            </w:r>
          </w:p>
        </w:tc>
        <w:tc>
          <w:tcPr>
            <w:tcW w:w="4431" w:type="dxa"/>
          </w:tcPr>
          <w:p w14:paraId="28CB4447" w14:textId="77777777" w:rsidR="00310748" w:rsidRPr="00310748" w:rsidRDefault="00310748" w:rsidP="00AE52B7">
            <w:pPr>
              <w:shd w:val="clear" w:color="auto" w:fill="FFFFFF"/>
              <w:spacing w:line="360" w:lineRule="exact"/>
              <w:jc w:val="both"/>
              <w:rPr>
                <w:sz w:val="20"/>
                <w:szCs w:val="20"/>
              </w:rPr>
            </w:pPr>
            <w:r w:rsidRPr="00310748">
              <w:rPr>
                <w:sz w:val="20"/>
                <w:szCs w:val="20"/>
              </w:rPr>
              <w:t>Может быть использована в качестве единственного источника питания</w:t>
            </w:r>
          </w:p>
        </w:tc>
        <w:tc>
          <w:tcPr>
            <w:tcW w:w="1884" w:type="dxa"/>
          </w:tcPr>
          <w:p w14:paraId="19072B44" w14:textId="77777777" w:rsidR="00310748" w:rsidRPr="00310748" w:rsidRDefault="00310748" w:rsidP="00AE52B7">
            <w:pPr>
              <w:spacing w:line="360" w:lineRule="exact"/>
              <w:rPr>
                <w:sz w:val="20"/>
                <w:szCs w:val="20"/>
              </w:rPr>
            </w:pPr>
            <w:r w:rsidRPr="00310748">
              <w:rPr>
                <w:rStyle w:val="FontStyle79"/>
                <w:sz w:val="20"/>
                <w:szCs w:val="20"/>
              </w:rPr>
              <w:t>Соответствие</w:t>
            </w:r>
          </w:p>
        </w:tc>
        <w:tc>
          <w:tcPr>
            <w:tcW w:w="0" w:type="auto"/>
            <w:vAlign w:val="center"/>
          </w:tcPr>
          <w:p w14:paraId="43139084" w14:textId="77777777" w:rsidR="00310748" w:rsidRPr="00310748" w:rsidRDefault="00310748" w:rsidP="00AE52B7">
            <w:pPr>
              <w:autoSpaceDE w:val="0"/>
              <w:autoSpaceDN w:val="0"/>
              <w:adjustRightInd w:val="0"/>
              <w:spacing w:line="360" w:lineRule="exact"/>
              <w:jc w:val="center"/>
              <w:rPr>
                <w:rStyle w:val="FontStyle79"/>
                <w:sz w:val="20"/>
                <w:szCs w:val="20"/>
              </w:rPr>
            </w:pPr>
          </w:p>
        </w:tc>
      </w:tr>
      <w:tr w:rsidR="00310748" w:rsidRPr="00310748" w14:paraId="76A6B319" w14:textId="77777777" w:rsidTr="00AE52B7">
        <w:tc>
          <w:tcPr>
            <w:tcW w:w="1120" w:type="dxa"/>
          </w:tcPr>
          <w:p w14:paraId="5A472287"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2.1.8</w:t>
            </w:r>
          </w:p>
        </w:tc>
        <w:tc>
          <w:tcPr>
            <w:tcW w:w="4431" w:type="dxa"/>
          </w:tcPr>
          <w:p w14:paraId="76047F97" w14:textId="77777777" w:rsidR="00310748" w:rsidRPr="00310748" w:rsidRDefault="00310748" w:rsidP="00AE52B7">
            <w:pPr>
              <w:shd w:val="clear" w:color="auto" w:fill="FFFFFF"/>
              <w:spacing w:line="360" w:lineRule="exact"/>
              <w:jc w:val="both"/>
              <w:rPr>
                <w:sz w:val="20"/>
                <w:szCs w:val="20"/>
              </w:rPr>
            </w:pPr>
            <w:r w:rsidRPr="00310748">
              <w:rPr>
                <w:sz w:val="20"/>
                <w:szCs w:val="20"/>
              </w:rPr>
              <w:t>Объем упаковки 200 мл</w:t>
            </w:r>
          </w:p>
        </w:tc>
        <w:tc>
          <w:tcPr>
            <w:tcW w:w="1884" w:type="dxa"/>
          </w:tcPr>
          <w:p w14:paraId="259FA8F0" w14:textId="77777777" w:rsidR="00310748" w:rsidRPr="00310748" w:rsidRDefault="00310748" w:rsidP="00AE52B7">
            <w:pPr>
              <w:spacing w:line="360" w:lineRule="exact"/>
              <w:rPr>
                <w:rStyle w:val="FontStyle79"/>
                <w:sz w:val="20"/>
                <w:szCs w:val="20"/>
              </w:rPr>
            </w:pPr>
            <w:r w:rsidRPr="00310748">
              <w:rPr>
                <w:rStyle w:val="FontStyle79"/>
                <w:sz w:val="20"/>
                <w:szCs w:val="20"/>
              </w:rPr>
              <w:t>Соответствие</w:t>
            </w:r>
          </w:p>
        </w:tc>
        <w:tc>
          <w:tcPr>
            <w:tcW w:w="0" w:type="auto"/>
            <w:vAlign w:val="center"/>
          </w:tcPr>
          <w:p w14:paraId="7920B402" w14:textId="77777777" w:rsidR="00310748" w:rsidRPr="00310748" w:rsidRDefault="00310748" w:rsidP="00AE52B7">
            <w:pPr>
              <w:autoSpaceDE w:val="0"/>
              <w:autoSpaceDN w:val="0"/>
              <w:adjustRightInd w:val="0"/>
              <w:spacing w:line="360" w:lineRule="exact"/>
              <w:jc w:val="center"/>
              <w:rPr>
                <w:rStyle w:val="FontStyle79"/>
                <w:sz w:val="20"/>
                <w:szCs w:val="20"/>
              </w:rPr>
            </w:pPr>
          </w:p>
        </w:tc>
      </w:tr>
    </w:tbl>
    <w:p w14:paraId="7431C861" w14:textId="77777777" w:rsidR="00310748" w:rsidRPr="00310748" w:rsidRDefault="00310748" w:rsidP="00310748">
      <w:pPr>
        <w:autoSpaceDE w:val="0"/>
        <w:autoSpaceDN w:val="0"/>
        <w:adjustRightInd w:val="0"/>
        <w:spacing w:line="360" w:lineRule="exact"/>
        <w:rPr>
          <w:sz w:val="20"/>
          <w:szCs w:val="20"/>
        </w:rPr>
      </w:pPr>
      <w:r w:rsidRPr="00310748">
        <w:rPr>
          <w:sz w:val="20"/>
          <w:szCs w:val="20"/>
        </w:rPr>
        <w:t xml:space="preserve">  *- в случае несоответствия данного требования, предложение участника отклоняется.</w:t>
      </w:r>
    </w:p>
    <w:p w14:paraId="34E12CA5" w14:textId="77777777" w:rsidR="00310748" w:rsidRPr="00310748" w:rsidRDefault="00310748" w:rsidP="00310748">
      <w:pPr>
        <w:autoSpaceDE w:val="0"/>
        <w:autoSpaceDN w:val="0"/>
        <w:adjustRightInd w:val="0"/>
        <w:spacing w:line="360" w:lineRule="exact"/>
        <w:rPr>
          <w:sz w:val="20"/>
          <w:szCs w:val="20"/>
        </w:rPr>
      </w:pPr>
      <w:r w:rsidRPr="00310748">
        <w:rPr>
          <w:sz w:val="20"/>
          <w:szCs w:val="20"/>
        </w:rPr>
        <w:tab/>
        <w:t xml:space="preserve"> </w:t>
      </w:r>
      <w:r w:rsidRPr="00310748">
        <w:rPr>
          <w:rStyle w:val="FontStyle79"/>
          <w:sz w:val="20"/>
          <w:szCs w:val="20"/>
        </w:rPr>
        <w:t>3.</w:t>
      </w:r>
      <w:r w:rsidRPr="00310748">
        <w:rPr>
          <w:sz w:val="20"/>
          <w:szCs w:val="20"/>
        </w:rPr>
        <w:t xml:space="preserve"> Требования, предъявляемые к качеству товара, гарантийному сроку (годности, стерильности): </w:t>
      </w:r>
    </w:p>
    <w:p w14:paraId="3D7A9613" w14:textId="77777777" w:rsidR="00310748" w:rsidRPr="00310748" w:rsidRDefault="00310748" w:rsidP="00310748">
      <w:pPr>
        <w:autoSpaceDE w:val="0"/>
        <w:autoSpaceDN w:val="0"/>
        <w:adjustRightInd w:val="0"/>
        <w:spacing w:line="360" w:lineRule="exact"/>
        <w:jc w:val="both"/>
        <w:rPr>
          <w:sz w:val="20"/>
          <w:szCs w:val="20"/>
        </w:rPr>
      </w:pPr>
      <w:r w:rsidRPr="00310748">
        <w:rPr>
          <w:sz w:val="20"/>
          <w:szCs w:val="20"/>
        </w:rPr>
        <w:tab/>
        <w:t xml:space="preserve">3.1. Срок годности на момент поставки должен составлять не менее 60% от общего срока годности, установленного производителем (изготовителем). </w:t>
      </w:r>
    </w:p>
    <w:p w14:paraId="22DC3278" w14:textId="77777777" w:rsidR="00310748" w:rsidRPr="00310748" w:rsidRDefault="00310748" w:rsidP="00310748">
      <w:pPr>
        <w:tabs>
          <w:tab w:val="left" w:pos="284"/>
          <w:tab w:val="left" w:pos="567"/>
        </w:tabs>
        <w:autoSpaceDE w:val="0"/>
        <w:autoSpaceDN w:val="0"/>
        <w:adjustRightInd w:val="0"/>
        <w:ind w:firstLine="284"/>
        <w:jc w:val="both"/>
        <w:rPr>
          <w:sz w:val="20"/>
          <w:szCs w:val="20"/>
          <w:highlight w:val="yellow"/>
        </w:rPr>
      </w:pPr>
      <w:r w:rsidRPr="00310748">
        <w:rPr>
          <w:sz w:val="20"/>
          <w:szCs w:val="20"/>
        </w:rPr>
        <w:t>и на склад Покупателя.</w:t>
      </w:r>
    </w:p>
    <w:p w14:paraId="7488D7B8" w14:textId="77777777" w:rsidR="00310748" w:rsidRPr="00310748" w:rsidRDefault="00310748" w:rsidP="00310748">
      <w:pPr>
        <w:spacing w:line="360" w:lineRule="exact"/>
        <w:ind w:firstLine="567"/>
        <w:jc w:val="right"/>
        <w:rPr>
          <w:sz w:val="20"/>
          <w:szCs w:val="20"/>
        </w:rPr>
      </w:pPr>
      <w:r w:rsidRPr="00310748">
        <w:rPr>
          <w:sz w:val="20"/>
          <w:szCs w:val="20"/>
        </w:rPr>
        <w:t>Приложение 2</w:t>
      </w:r>
    </w:p>
    <w:p w14:paraId="40C89B8A" w14:textId="77777777" w:rsidR="00310748" w:rsidRPr="00310748" w:rsidRDefault="00310748" w:rsidP="00310748">
      <w:pPr>
        <w:spacing w:line="360" w:lineRule="exact"/>
        <w:ind w:firstLine="567"/>
        <w:jc w:val="center"/>
        <w:rPr>
          <w:sz w:val="20"/>
          <w:szCs w:val="20"/>
        </w:rPr>
      </w:pPr>
      <w:r w:rsidRPr="00310748">
        <w:rPr>
          <w:sz w:val="20"/>
          <w:szCs w:val="20"/>
        </w:rPr>
        <w:t>Технические характеристики (описание)</w:t>
      </w:r>
    </w:p>
    <w:p w14:paraId="6B03D3F9" w14:textId="77777777" w:rsidR="00310748" w:rsidRPr="00310748" w:rsidRDefault="00310748" w:rsidP="00310748">
      <w:pPr>
        <w:pStyle w:val="a3"/>
        <w:numPr>
          <w:ilvl w:val="0"/>
          <w:numId w:val="10"/>
        </w:numPr>
        <w:spacing w:after="0" w:line="360" w:lineRule="exact"/>
        <w:rPr>
          <w:rFonts w:ascii="Times New Roman" w:hAnsi="Times New Roman" w:cs="Times New Roman"/>
          <w:sz w:val="20"/>
          <w:szCs w:val="20"/>
        </w:rPr>
      </w:pPr>
      <w:r w:rsidRPr="00310748">
        <w:rPr>
          <w:rFonts w:ascii="Times New Roman" w:hAnsi="Times New Roman" w:cs="Times New Roman"/>
          <w:sz w:val="20"/>
          <w:szCs w:val="20"/>
        </w:rPr>
        <w:t>Состав (комплектация) товара (работы, услуги):</w:t>
      </w:r>
    </w:p>
    <w:tbl>
      <w:tblPr>
        <w:tblpPr w:leftFromText="180" w:rightFromText="180" w:vertAnchor="text" w:horzAnchor="margin" w:tblpX="108" w:tblpY="2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657"/>
        <w:gridCol w:w="1843"/>
      </w:tblGrid>
      <w:tr w:rsidR="00310748" w:rsidRPr="00310748" w14:paraId="4EA501AC" w14:textId="77777777" w:rsidTr="00AE52B7">
        <w:trPr>
          <w:cantSplit/>
          <w:trHeight w:val="557"/>
        </w:trPr>
        <w:tc>
          <w:tcPr>
            <w:tcW w:w="709" w:type="dxa"/>
            <w:vAlign w:val="center"/>
          </w:tcPr>
          <w:p w14:paraId="0CE7E54E" w14:textId="77777777" w:rsidR="00310748" w:rsidRPr="00310748" w:rsidRDefault="00310748" w:rsidP="00AE52B7">
            <w:pPr>
              <w:spacing w:line="360" w:lineRule="exact"/>
              <w:rPr>
                <w:b/>
                <w:sz w:val="20"/>
                <w:szCs w:val="20"/>
              </w:rPr>
            </w:pPr>
            <w:r w:rsidRPr="00310748">
              <w:rPr>
                <w:b/>
                <w:sz w:val="20"/>
                <w:szCs w:val="20"/>
              </w:rPr>
              <w:t>№</w:t>
            </w:r>
          </w:p>
        </w:tc>
        <w:tc>
          <w:tcPr>
            <w:tcW w:w="6657" w:type="dxa"/>
            <w:vAlign w:val="center"/>
          </w:tcPr>
          <w:p w14:paraId="37549FE7" w14:textId="77777777" w:rsidR="00310748" w:rsidRPr="00310748" w:rsidRDefault="00310748" w:rsidP="00AE52B7">
            <w:pPr>
              <w:spacing w:line="360" w:lineRule="exact"/>
              <w:jc w:val="center"/>
              <w:rPr>
                <w:b/>
                <w:sz w:val="20"/>
                <w:szCs w:val="20"/>
              </w:rPr>
            </w:pPr>
            <w:r w:rsidRPr="00310748">
              <w:rPr>
                <w:b/>
                <w:sz w:val="20"/>
                <w:szCs w:val="20"/>
              </w:rPr>
              <w:t>Наименование подлежащих закупке товаров</w:t>
            </w:r>
          </w:p>
        </w:tc>
        <w:tc>
          <w:tcPr>
            <w:tcW w:w="1843" w:type="dxa"/>
            <w:vAlign w:val="center"/>
          </w:tcPr>
          <w:p w14:paraId="44872E18" w14:textId="77777777" w:rsidR="00310748" w:rsidRPr="00310748" w:rsidRDefault="00310748" w:rsidP="00AE52B7">
            <w:pPr>
              <w:spacing w:line="360" w:lineRule="exact"/>
              <w:jc w:val="center"/>
              <w:rPr>
                <w:b/>
                <w:sz w:val="20"/>
                <w:szCs w:val="20"/>
              </w:rPr>
            </w:pPr>
            <w:r w:rsidRPr="00310748">
              <w:rPr>
                <w:b/>
                <w:sz w:val="20"/>
                <w:szCs w:val="20"/>
              </w:rPr>
              <w:t>Кол-во</w:t>
            </w:r>
          </w:p>
          <w:p w14:paraId="11002C02" w14:textId="77777777" w:rsidR="00310748" w:rsidRPr="00310748" w:rsidRDefault="00310748" w:rsidP="00AE52B7">
            <w:pPr>
              <w:spacing w:line="360" w:lineRule="exact"/>
              <w:jc w:val="center"/>
              <w:rPr>
                <w:b/>
                <w:sz w:val="20"/>
                <w:szCs w:val="20"/>
              </w:rPr>
            </w:pPr>
          </w:p>
        </w:tc>
      </w:tr>
      <w:tr w:rsidR="00310748" w:rsidRPr="00310748" w14:paraId="1ADC8B17" w14:textId="77777777" w:rsidTr="00AE52B7">
        <w:tc>
          <w:tcPr>
            <w:tcW w:w="709" w:type="dxa"/>
          </w:tcPr>
          <w:p w14:paraId="2B3DFF20" w14:textId="77777777" w:rsidR="00310748" w:rsidRPr="00310748" w:rsidRDefault="00310748" w:rsidP="00AE52B7">
            <w:pPr>
              <w:spacing w:line="360" w:lineRule="exact"/>
              <w:rPr>
                <w:sz w:val="20"/>
                <w:szCs w:val="20"/>
              </w:rPr>
            </w:pPr>
            <w:r w:rsidRPr="00310748">
              <w:rPr>
                <w:sz w:val="20"/>
                <w:szCs w:val="20"/>
              </w:rPr>
              <w:t>1.</w:t>
            </w:r>
          </w:p>
        </w:tc>
        <w:tc>
          <w:tcPr>
            <w:tcW w:w="6657" w:type="dxa"/>
          </w:tcPr>
          <w:p w14:paraId="047127B9" w14:textId="77777777" w:rsidR="00310748" w:rsidRPr="00310748" w:rsidRDefault="00310748" w:rsidP="00AE52B7">
            <w:pPr>
              <w:pStyle w:val="Style6"/>
              <w:widowControl/>
              <w:spacing w:line="360" w:lineRule="exact"/>
              <w:jc w:val="both"/>
              <w:rPr>
                <w:bCs/>
                <w:sz w:val="20"/>
                <w:szCs w:val="20"/>
              </w:rPr>
            </w:pPr>
            <w:r w:rsidRPr="00310748">
              <w:rPr>
                <w:sz w:val="20"/>
                <w:szCs w:val="20"/>
              </w:rPr>
              <w:t xml:space="preserve">Смесь энтеральная олигомерная </w:t>
            </w:r>
            <w:proofErr w:type="spellStart"/>
            <w:r w:rsidRPr="00310748">
              <w:rPr>
                <w:sz w:val="20"/>
                <w:szCs w:val="20"/>
              </w:rPr>
              <w:t>изокалорическая</w:t>
            </w:r>
            <w:proofErr w:type="spellEnd"/>
            <w:r w:rsidRPr="00310748">
              <w:rPr>
                <w:sz w:val="20"/>
                <w:szCs w:val="20"/>
              </w:rPr>
              <w:t xml:space="preserve"> </w:t>
            </w:r>
            <w:proofErr w:type="spellStart"/>
            <w:r w:rsidRPr="00310748">
              <w:rPr>
                <w:sz w:val="20"/>
                <w:szCs w:val="20"/>
              </w:rPr>
              <w:t>гипернитрогенная</w:t>
            </w:r>
            <w:proofErr w:type="spellEnd"/>
            <w:r w:rsidRPr="00310748">
              <w:rPr>
                <w:sz w:val="20"/>
                <w:szCs w:val="20"/>
              </w:rPr>
              <w:t xml:space="preserve"> жидкая</w:t>
            </w:r>
          </w:p>
        </w:tc>
        <w:tc>
          <w:tcPr>
            <w:tcW w:w="1843" w:type="dxa"/>
            <w:vAlign w:val="center"/>
          </w:tcPr>
          <w:p w14:paraId="040DA76C" w14:textId="77777777" w:rsidR="00310748" w:rsidRPr="00310748" w:rsidRDefault="00310748" w:rsidP="00AE52B7">
            <w:pPr>
              <w:spacing w:line="360" w:lineRule="exact"/>
              <w:jc w:val="center"/>
              <w:rPr>
                <w:sz w:val="20"/>
                <w:szCs w:val="20"/>
              </w:rPr>
            </w:pPr>
            <w:r w:rsidRPr="00310748">
              <w:rPr>
                <w:sz w:val="20"/>
                <w:szCs w:val="20"/>
              </w:rPr>
              <w:t>200 литров</w:t>
            </w:r>
          </w:p>
        </w:tc>
      </w:tr>
    </w:tbl>
    <w:p w14:paraId="19D0B551" w14:textId="77777777" w:rsidR="00310748" w:rsidRPr="00310748" w:rsidRDefault="00310748" w:rsidP="00310748">
      <w:pPr>
        <w:autoSpaceDE w:val="0"/>
        <w:autoSpaceDN w:val="0"/>
        <w:adjustRightInd w:val="0"/>
        <w:spacing w:line="360" w:lineRule="exact"/>
        <w:jc w:val="both"/>
        <w:rPr>
          <w:sz w:val="20"/>
          <w:szCs w:val="20"/>
        </w:rPr>
      </w:pPr>
    </w:p>
    <w:p w14:paraId="76C8B499" w14:textId="77777777" w:rsidR="00310748" w:rsidRPr="00310748" w:rsidRDefault="00310748" w:rsidP="00310748">
      <w:pPr>
        <w:autoSpaceDE w:val="0"/>
        <w:autoSpaceDN w:val="0"/>
        <w:adjustRightInd w:val="0"/>
        <w:spacing w:line="360" w:lineRule="exact"/>
        <w:jc w:val="both"/>
        <w:rPr>
          <w:sz w:val="20"/>
          <w:szCs w:val="20"/>
          <w:lang w:val="en-US"/>
        </w:rPr>
      </w:pPr>
      <w:r w:rsidRPr="00310748">
        <w:rPr>
          <w:sz w:val="20"/>
          <w:szCs w:val="20"/>
        </w:rPr>
        <w:tab/>
      </w:r>
    </w:p>
    <w:p w14:paraId="0CC53910" w14:textId="77777777" w:rsidR="00310748" w:rsidRPr="00310748" w:rsidRDefault="00310748" w:rsidP="00310748">
      <w:pPr>
        <w:autoSpaceDE w:val="0"/>
        <w:autoSpaceDN w:val="0"/>
        <w:adjustRightInd w:val="0"/>
        <w:spacing w:line="360" w:lineRule="exact"/>
        <w:jc w:val="both"/>
        <w:rPr>
          <w:sz w:val="20"/>
          <w:szCs w:val="20"/>
          <w:lang w:val="en-US"/>
        </w:rPr>
      </w:pPr>
    </w:p>
    <w:p w14:paraId="052AC873" w14:textId="77777777" w:rsidR="00310748" w:rsidRPr="00310748" w:rsidRDefault="00310748" w:rsidP="00310748">
      <w:pPr>
        <w:autoSpaceDE w:val="0"/>
        <w:autoSpaceDN w:val="0"/>
        <w:adjustRightInd w:val="0"/>
        <w:spacing w:line="360" w:lineRule="exact"/>
        <w:jc w:val="both"/>
        <w:rPr>
          <w:sz w:val="20"/>
          <w:szCs w:val="20"/>
          <w:lang w:val="en-US"/>
        </w:rPr>
      </w:pPr>
    </w:p>
    <w:p w14:paraId="555888A4" w14:textId="77777777" w:rsidR="00310748" w:rsidRPr="00310748" w:rsidRDefault="00310748" w:rsidP="00310748">
      <w:pPr>
        <w:autoSpaceDE w:val="0"/>
        <w:autoSpaceDN w:val="0"/>
        <w:adjustRightInd w:val="0"/>
        <w:spacing w:line="360" w:lineRule="exact"/>
        <w:jc w:val="both"/>
        <w:rPr>
          <w:sz w:val="20"/>
          <w:szCs w:val="20"/>
          <w:lang w:val="en-US"/>
        </w:rPr>
      </w:pPr>
    </w:p>
    <w:p w14:paraId="407EE381" w14:textId="77777777" w:rsidR="00310748" w:rsidRPr="00310748" w:rsidRDefault="00310748" w:rsidP="00310748">
      <w:pPr>
        <w:autoSpaceDE w:val="0"/>
        <w:autoSpaceDN w:val="0"/>
        <w:adjustRightInd w:val="0"/>
        <w:spacing w:line="360" w:lineRule="exact"/>
        <w:jc w:val="both"/>
        <w:rPr>
          <w:b/>
          <w:sz w:val="20"/>
          <w:szCs w:val="20"/>
        </w:rPr>
      </w:pPr>
      <w:r w:rsidRPr="00310748">
        <w:rPr>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6"/>
        <w:gridCol w:w="4472"/>
        <w:gridCol w:w="1837"/>
        <w:gridCol w:w="1811"/>
      </w:tblGrid>
      <w:tr w:rsidR="00310748" w:rsidRPr="00310748" w14:paraId="1C553F7A" w14:textId="77777777" w:rsidTr="00AE52B7">
        <w:trPr>
          <w:tblHeader/>
        </w:trPr>
        <w:tc>
          <w:tcPr>
            <w:tcW w:w="1126" w:type="dxa"/>
            <w:vAlign w:val="center"/>
          </w:tcPr>
          <w:p w14:paraId="5EEAA33A" w14:textId="77777777" w:rsidR="00310748" w:rsidRPr="00310748" w:rsidRDefault="00310748" w:rsidP="00AE52B7">
            <w:pPr>
              <w:autoSpaceDE w:val="0"/>
              <w:autoSpaceDN w:val="0"/>
              <w:adjustRightInd w:val="0"/>
              <w:spacing w:line="360" w:lineRule="exact"/>
              <w:jc w:val="center"/>
              <w:rPr>
                <w:rStyle w:val="FontStyle79"/>
                <w:b/>
                <w:sz w:val="20"/>
                <w:szCs w:val="20"/>
              </w:rPr>
            </w:pPr>
            <w:r w:rsidRPr="00310748">
              <w:rPr>
                <w:rStyle w:val="FontStyle79"/>
                <w:b/>
                <w:sz w:val="20"/>
                <w:szCs w:val="20"/>
              </w:rPr>
              <w:t>№</w:t>
            </w:r>
          </w:p>
        </w:tc>
        <w:tc>
          <w:tcPr>
            <w:tcW w:w="4472" w:type="dxa"/>
            <w:vAlign w:val="center"/>
          </w:tcPr>
          <w:p w14:paraId="6A84E054" w14:textId="77777777" w:rsidR="00310748" w:rsidRPr="00310748" w:rsidRDefault="00310748" w:rsidP="00AE52B7">
            <w:pPr>
              <w:autoSpaceDE w:val="0"/>
              <w:autoSpaceDN w:val="0"/>
              <w:adjustRightInd w:val="0"/>
              <w:spacing w:line="360" w:lineRule="exact"/>
              <w:jc w:val="center"/>
              <w:rPr>
                <w:rStyle w:val="FontStyle79"/>
                <w:b/>
                <w:sz w:val="20"/>
                <w:szCs w:val="20"/>
              </w:rPr>
            </w:pPr>
            <w:r w:rsidRPr="00310748">
              <w:rPr>
                <w:rStyle w:val="FontStyle79"/>
                <w:b/>
                <w:sz w:val="20"/>
                <w:szCs w:val="20"/>
              </w:rPr>
              <w:t>Наименование характеристики</w:t>
            </w:r>
          </w:p>
        </w:tc>
        <w:tc>
          <w:tcPr>
            <w:tcW w:w="1837" w:type="dxa"/>
            <w:vAlign w:val="center"/>
          </w:tcPr>
          <w:p w14:paraId="069EE4D0" w14:textId="77777777" w:rsidR="00310748" w:rsidRPr="00310748" w:rsidRDefault="00310748" w:rsidP="00AE52B7">
            <w:pPr>
              <w:autoSpaceDE w:val="0"/>
              <w:autoSpaceDN w:val="0"/>
              <w:adjustRightInd w:val="0"/>
              <w:spacing w:line="360" w:lineRule="exact"/>
              <w:jc w:val="center"/>
              <w:rPr>
                <w:rStyle w:val="FontStyle79"/>
                <w:b/>
                <w:sz w:val="20"/>
                <w:szCs w:val="20"/>
              </w:rPr>
            </w:pPr>
            <w:r w:rsidRPr="00310748">
              <w:rPr>
                <w:rStyle w:val="FontStyle79"/>
                <w:b/>
                <w:sz w:val="20"/>
                <w:szCs w:val="20"/>
              </w:rPr>
              <w:t>Базовые параметры</w:t>
            </w:r>
          </w:p>
        </w:tc>
        <w:tc>
          <w:tcPr>
            <w:tcW w:w="0" w:type="auto"/>
            <w:vAlign w:val="center"/>
          </w:tcPr>
          <w:p w14:paraId="18BCC16D" w14:textId="77777777" w:rsidR="00310748" w:rsidRPr="00310748" w:rsidRDefault="00310748" w:rsidP="00AE52B7">
            <w:pPr>
              <w:autoSpaceDE w:val="0"/>
              <w:autoSpaceDN w:val="0"/>
              <w:adjustRightInd w:val="0"/>
              <w:spacing w:line="360" w:lineRule="exact"/>
              <w:jc w:val="center"/>
              <w:rPr>
                <w:rStyle w:val="FontStyle79"/>
                <w:b/>
                <w:sz w:val="20"/>
                <w:szCs w:val="20"/>
              </w:rPr>
            </w:pPr>
            <w:r w:rsidRPr="00310748">
              <w:rPr>
                <w:rStyle w:val="FontStyle79"/>
                <w:b/>
                <w:sz w:val="20"/>
                <w:szCs w:val="20"/>
              </w:rPr>
              <w:t>Примечание</w:t>
            </w:r>
          </w:p>
        </w:tc>
      </w:tr>
      <w:tr w:rsidR="00310748" w:rsidRPr="00310748" w14:paraId="4036B1BA" w14:textId="77777777" w:rsidTr="00AE52B7">
        <w:tc>
          <w:tcPr>
            <w:tcW w:w="9246" w:type="dxa"/>
            <w:gridSpan w:val="4"/>
          </w:tcPr>
          <w:p w14:paraId="0D70ECBC" w14:textId="77777777" w:rsidR="00310748" w:rsidRPr="00310748" w:rsidRDefault="00310748" w:rsidP="00AE52B7">
            <w:pPr>
              <w:autoSpaceDE w:val="0"/>
              <w:autoSpaceDN w:val="0"/>
              <w:adjustRightInd w:val="0"/>
              <w:spacing w:line="360" w:lineRule="exact"/>
              <w:jc w:val="both"/>
              <w:rPr>
                <w:rStyle w:val="FontStyle79"/>
                <w:b/>
                <w:sz w:val="20"/>
                <w:szCs w:val="20"/>
              </w:rPr>
            </w:pPr>
            <w:r w:rsidRPr="00310748">
              <w:rPr>
                <w:b/>
                <w:sz w:val="20"/>
                <w:szCs w:val="20"/>
              </w:rPr>
              <w:t xml:space="preserve">2.1. Смесь энтеральная олигомерная </w:t>
            </w:r>
            <w:proofErr w:type="spellStart"/>
            <w:r w:rsidRPr="00310748">
              <w:rPr>
                <w:b/>
                <w:sz w:val="20"/>
                <w:szCs w:val="20"/>
              </w:rPr>
              <w:t>изокалорическая</w:t>
            </w:r>
            <w:proofErr w:type="spellEnd"/>
            <w:r w:rsidRPr="00310748">
              <w:rPr>
                <w:b/>
                <w:sz w:val="20"/>
                <w:szCs w:val="20"/>
              </w:rPr>
              <w:t xml:space="preserve"> </w:t>
            </w:r>
            <w:proofErr w:type="spellStart"/>
            <w:r w:rsidRPr="00310748">
              <w:rPr>
                <w:b/>
                <w:sz w:val="20"/>
                <w:szCs w:val="20"/>
              </w:rPr>
              <w:t>гипернитрогенная</w:t>
            </w:r>
            <w:proofErr w:type="spellEnd"/>
            <w:r w:rsidRPr="00310748">
              <w:rPr>
                <w:b/>
                <w:sz w:val="20"/>
                <w:szCs w:val="20"/>
              </w:rPr>
              <w:t xml:space="preserve"> жидкая</w:t>
            </w:r>
          </w:p>
        </w:tc>
      </w:tr>
      <w:tr w:rsidR="00310748" w:rsidRPr="00310748" w14:paraId="6DEE26E5" w14:textId="77777777" w:rsidTr="00AE52B7">
        <w:tc>
          <w:tcPr>
            <w:tcW w:w="1126" w:type="dxa"/>
          </w:tcPr>
          <w:p w14:paraId="0D4D06B6"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2.1.1</w:t>
            </w:r>
          </w:p>
        </w:tc>
        <w:tc>
          <w:tcPr>
            <w:tcW w:w="4472" w:type="dxa"/>
          </w:tcPr>
          <w:p w14:paraId="5F073B4C" w14:textId="77777777" w:rsidR="00310748" w:rsidRPr="00310748" w:rsidRDefault="00310748" w:rsidP="00AE52B7">
            <w:pPr>
              <w:shd w:val="clear" w:color="auto" w:fill="FFFFFF"/>
              <w:spacing w:line="360" w:lineRule="exact"/>
              <w:jc w:val="both"/>
              <w:rPr>
                <w:sz w:val="20"/>
                <w:szCs w:val="20"/>
              </w:rPr>
            </w:pPr>
            <w:r w:rsidRPr="00310748">
              <w:rPr>
                <w:sz w:val="20"/>
                <w:szCs w:val="20"/>
              </w:rPr>
              <w:t>Готовая жидкая олигомерная смесь для энтерального питания на основе гидролизованного белка молочной сыворотки</w:t>
            </w:r>
          </w:p>
        </w:tc>
        <w:tc>
          <w:tcPr>
            <w:tcW w:w="1837" w:type="dxa"/>
          </w:tcPr>
          <w:p w14:paraId="337AC1E1" w14:textId="77777777" w:rsidR="00310748" w:rsidRPr="00310748" w:rsidRDefault="00310748" w:rsidP="00AE52B7">
            <w:pPr>
              <w:autoSpaceDE w:val="0"/>
              <w:autoSpaceDN w:val="0"/>
              <w:adjustRightInd w:val="0"/>
              <w:spacing w:line="360" w:lineRule="exact"/>
              <w:rPr>
                <w:rStyle w:val="FontStyle79"/>
                <w:sz w:val="20"/>
                <w:szCs w:val="20"/>
              </w:rPr>
            </w:pPr>
            <w:r w:rsidRPr="00310748">
              <w:rPr>
                <w:rStyle w:val="FontStyle79"/>
                <w:sz w:val="20"/>
                <w:szCs w:val="20"/>
              </w:rPr>
              <w:t>Соответствие</w:t>
            </w:r>
          </w:p>
        </w:tc>
        <w:tc>
          <w:tcPr>
            <w:tcW w:w="0" w:type="auto"/>
            <w:vAlign w:val="center"/>
          </w:tcPr>
          <w:p w14:paraId="076CA477" w14:textId="77777777" w:rsidR="00310748" w:rsidRPr="00310748" w:rsidRDefault="00310748" w:rsidP="00AE52B7">
            <w:pPr>
              <w:autoSpaceDE w:val="0"/>
              <w:autoSpaceDN w:val="0"/>
              <w:adjustRightInd w:val="0"/>
              <w:spacing w:line="360" w:lineRule="exact"/>
              <w:jc w:val="center"/>
              <w:rPr>
                <w:rStyle w:val="FontStyle79"/>
                <w:sz w:val="20"/>
                <w:szCs w:val="20"/>
              </w:rPr>
            </w:pPr>
            <w:r w:rsidRPr="00310748">
              <w:rPr>
                <w:rStyle w:val="FontStyle79"/>
                <w:sz w:val="20"/>
                <w:szCs w:val="20"/>
              </w:rPr>
              <w:t>*</w:t>
            </w:r>
          </w:p>
        </w:tc>
      </w:tr>
      <w:tr w:rsidR="00310748" w:rsidRPr="00310748" w14:paraId="74D95FFE" w14:textId="77777777" w:rsidTr="00AE52B7">
        <w:tc>
          <w:tcPr>
            <w:tcW w:w="1126" w:type="dxa"/>
          </w:tcPr>
          <w:p w14:paraId="64570BD6"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2.1.2.</w:t>
            </w:r>
          </w:p>
        </w:tc>
        <w:tc>
          <w:tcPr>
            <w:tcW w:w="4472" w:type="dxa"/>
          </w:tcPr>
          <w:p w14:paraId="7A6DF944" w14:textId="77777777" w:rsidR="00310748" w:rsidRPr="00310748" w:rsidRDefault="00310748" w:rsidP="00AE52B7">
            <w:pPr>
              <w:shd w:val="clear" w:color="auto" w:fill="FFFFFF"/>
              <w:spacing w:line="360" w:lineRule="exact"/>
              <w:jc w:val="both"/>
              <w:rPr>
                <w:sz w:val="20"/>
                <w:szCs w:val="20"/>
              </w:rPr>
            </w:pPr>
            <w:r w:rsidRPr="00310748">
              <w:rPr>
                <w:sz w:val="20"/>
                <w:szCs w:val="20"/>
              </w:rPr>
              <w:t>Содержит 1 ккал/мл</w:t>
            </w:r>
          </w:p>
        </w:tc>
        <w:tc>
          <w:tcPr>
            <w:tcW w:w="1837" w:type="dxa"/>
          </w:tcPr>
          <w:p w14:paraId="68008E73" w14:textId="77777777" w:rsidR="00310748" w:rsidRPr="00310748" w:rsidRDefault="00310748" w:rsidP="00AE52B7">
            <w:pPr>
              <w:spacing w:line="360" w:lineRule="exact"/>
              <w:rPr>
                <w:sz w:val="20"/>
                <w:szCs w:val="20"/>
              </w:rPr>
            </w:pPr>
            <w:r w:rsidRPr="00310748">
              <w:rPr>
                <w:rStyle w:val="FontStyle79"/>
                <w:sz w:val="20"/>
                <w:szCs w:val="20"/>
              </w:rPr>
              <w:t>Соответствие</w:t>
            </w:r>
          </w:p>
        </w:tc>
        <w:tc>
          <w:tcPr>
            <w:tcW w:w="0" w:type="auto"/>
            <w:vAlign w:val="center"/>
          </w:tcPr>
          <w:p w14:paraId="7865CF94" w14:textId="77777777" w:rsidR="00310748" w:rsidRPr="00310748" w:rsidRDefault="00310748" w:rsidP="00AE52B7">
            <w:pPr>
              <w:autoSpaceDE w:val="0"/>
              <w:autoSpaceDN w:val="0"/>
              <w:adjustRightInd w:val="0"/>
              <w:spacing w:line="360" w:lineRule="exact"/>
              <w:jc w:val="center"/>
              <w:rPr>
                <w:rStyle w:val="FontStyle79"/>
                <w:sz w:val="20"/>
                <w:szCs w:val="20"/>
              </w:rPr>
            </w:pPr>
            <w:r w:rsidRPr="00310748">
              <w:rPr>
                <w:rStyle w:val="FontStyle79"/>
                <w:sz w:val="20"/>
                <w:szCs w:val="20"/>
              </w:rPr>
              <w:t>*</w:t>
            </w:r>
          </w:p>
        </w:tc>
      </w:tr>
      <w:tr w:rsidR="00310748" w:rsidRPr="00310748" w14:paraId="71BD73C1" w14:textId="77777777" w:rsidTr="00AE52B7">
        <w:tc>
          <w:tcPr>
            <w:tcW w:w="1126" w:type="dxa"/>
          </w:tcPr>
          <w:p w14:paraId="52447D99"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2.1.3.</w:t>
            </w:r>
          </w:p>
        </w:tc>
        <w:tc>
          <w:tcPr>
            <w:tcW w:w="4472" w:type="dxa"/>
          </w:tcPr>
          <w:p w14:paraId="289326D5" w14:textId="77777777" w:rsidR="00310748" w:rsidRPr="00310748" w:rsidRDefault="00310748" w:rsidP="00AE52B7">
            <w:pPr>
              <w:shd w:val="clear" w:color="auto" w:fill="FFFFFF"/>
              <w:spacing w:line="360" w:lineRule="exact"/>
              <w:jc w:val="both"/>
              <w:rPr>
                <w:sz w:val="20"/>
                <w:szCs w:val="20"/>
              </w:rPr>
            </w:pPr>
            <w:r w:rsidRPr="00310748">
              <w:rPr>
                <w:sz w:val="20"/>
                <w:szCs w:val="20"/>
              </w:rPr>
              <w:t xml:space="preserve">Содержание белка не менее 5 г/100 мл готовой смеси </w:t>
            </w:r>
          </w:p>
        </w:tc>
        <w:tc>
          <w:tcPr>
            <w:tcW w:w="1837" w:type="dxa"/>
          </w:tcPr>
          <w:p w14:paraId="30458176" w14:textId="77777777" w:rsidR="00310748" w:rsidRPr="00310748" w:rsidRDefault="00310748" w:rsidP="00AE52B7">
            <w:pPr>
              <w:spacing w:line="360" w:lineRule="exact"/>
              <w:rPr>
                <w:rStyle w:val="FontStyle79"/>
                <w:sz w:val="20"/>
                <w:szCs w:val="20"/>
              </w:rPr>
            </w:pPr>
            <w:r w:rsidRPr="00310748">
              <w:rPr>
                <w:rStyle w:val="FontStyle79"/>
                <w:sz w:val="20"/>
                <w:szCs w:val="20"/>
              </w:rPr>
              <w:t>Соответствие</w:t>
            </w:r>
          </w:p>
        </w:tc>
        <w:tc>
          <w:tcPr>
            <w:tcW w:w="0" w:type="auto"/>
            <w:vAlign w:val="center"/>
          </w:tcPr>
          <w:p w14:paraId="75845BAA" w14:textId="77777777" w:rsidR="00310748" w:rsidRPr="00310748" w:rsidRDefault="00310748" w:rsidP="00AE52B7">
            <w:pPr>
              <w:autoSpaceDE w:val="0"/>
              <w:autoSpaceDN w:val="0"/>
              <w:adjustRightInd w:val="0"/>
              <w:spacing w:line="360" w:lineRule="exact"/>
              <w:jc w:val="center"/>
              <w:rPr>
                <w:rStyle w:val="FontStyle79"/>
                <w:sz w:val="20"/>
                <w:szCs w:val="20"/>
              </w:rPr>
            </w:pPr>
            <w:r w:rsidRPr="00310748">
              <w:rPr>
                <w:rStyle w:val="FontStyle79"/>
                <w:sz w:val="20"/>
                <w:szCs w:val="20"/>
              </w:rPr>
              <w:t>*</w:t>
            </w:r>
          </w:p>
        </w:tc>
      </w:tr>
      <w:tr w:rsidR="00310748" w:rsidRPr="00310748" w14:paraId="61DCC26D" w14:textId="77777777" w:rsidTr="00AE52B7">
        <w:tc>
          <w:tcPr>
            <w:tcW w:w="1126" w:type="dxa"/>
          </w:tcPr>
          <w:p w14:paraId="0C0E9BA4"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lastRenderedPageBreak/>
              <w:t>2.1.4.</w:t>
            </w:r>
          </w:p>
        </w:tc>
        <w:tc>
          <w:tcPr>
            <w:tcW w:w="4472" w:type="dxa"/>
          </w:tcPr>
          <w:p w14:paraId="2775A50B" w14:textId="77777777" w:rsidR="00310748" w:rsidRPr="00310748" w:rsidRDefault="00310748" w:rsidP="00AE52B7">
            <w:pPr>
              <w:shd w:val="clear" w:color="auto" w:fill="FFFFFF"/>
              <w:spacing w:line="360" w:lineRule="exact"/>
              <w:jc w:val="both"/>
              <w:rPr>
                <w:sz w:val="20"/>
                <w:szCs w:val="20"/>
              </w:rPr>
            </w:pPr>
            <w:r w:rsidRPr="00310748">
              <w:rPr>
                <w:sz w:val="20"/>
                <w:szCs w:val="20"/>
              </w:rPr>
              <w:t xml:space="preserve">Осмолярность не более 310 </w:t>
            </w:r>
            <w:proofErr w:type="spellStart"/>
            <w:r w:rsidRPr="00310748">
              <w:rPr>
                <w:sz w:val="20"/>
                <w:szCs w:val="20"/>
              </w:rPr>
              <w:t>мосм</w:t>
            </w:r>
            <w:proofErr w:type="spellEnd"/>
            <w:r w:rsidRPr="00310748">
              <w:rPr>
                <w:sz w:val="20"/>
                <w:szCs w:val="20"/>
              </w:rPr>
              <w:t xml:space="preserve">/л </w:t>
            </w:r>
          </w:p>
        </w:tc>
        <w:tc>
          <w:tcPr>
            <w:tcW w:w="1837" w:type="dxa"/>
          </w:tcPr>
          <w:p w14:paraId="67494EE4" w14:textId="77777777" w:rsidR="00310748" w:rsidRPr="00310748" w:rsidRDefault="00310748" w:rsidP="00AE52B7">
            <w:pPr>
              <w:spacing w:line="360" w:lineRule="exact"/>
              <w:rPr>
                <w:sz w:val="20"/>
                <w:szCs w:val="20"/>
              </w:rPr>
            </w:pPr>
            <w:r w:rsidRPr="00310748">
              <w:rPr>
                <w:rStyle w:val="FontStyle79"/>
                <w:sz w:val="20"/>
                <w:szCs w:val="20"/>
              </w:rPr>
              <w:t>Соответствие</w:t>
            </w:r>
          </w:p>
        </w:tc>
        <w:tc>
          <w:tcPr>
            <w:tcW w:w="0" w:type="auto"/>
            <w:vAlign w:val="center"/>
          </w:tcPr>
          <w:p w14:paraId="02646E01" w14:textId="77777777" w:rsidR="00310748" w:rsidRPr="00310748" w:rsidRDefault="00310748" w:rsidP="00AE52B7">
            <w:pPr>
              <w:autoSpaceDE w:val="0"/>
              <w:autoSpaceDN w:val="0"/>
              <w:adjustRightInd w:val="0"/>
              <w:spacing w:line="360" w:lineRule="exact"/>
              <w:jc w:val="center"/>
              <w:rPr>
                <w:rStyle w:val="FontStyle79"/>
                <w:sz w:val="20"/>
                <w:szCs w:val="20"/>
              </w:rPr>
            </w:pPr>
            <w:r w:rsidRPr="00310748">
              <w:rPr>
                <w:rStyle w:val="FontStyle79"/>
                <w:sz w:val="20"/>
                <w:szCs w:val="20"/>
              </w:rPr>
              <w:t>*</w:t>
            </w:r>
          </w:p>
        </w:tc>
      </w:tr>
      <w:tr w:rsidR="00310748" w:rsidRPr="00310748" w14:paraId="3DD612EF" w14:textId="77777777" w:rsidTr="00AE52B7">
        <w:tc>
          <w:tcPr>
            <w:tcW w:w="1126" w:type="dxa"/>
          </w:tcPr>
          <w:p w14:paraId="6D1BB3ED"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2.1.5.</w:t>
            </w:r>
          </w:p>
        </w:tc>
        <w:tc>
          <w:tcPr>
            <w:tcW w:w="4472" w:type="dxa"/>
          </w:tcPr>
          <w:p w14:paraId="5AD28441" w14:textId="77777777" w:rsidR="00310748" w:rsidRPr="00310748" w:rsidRDefault="00310748" w:rsidP="00AE52B7">
            <w:pPr>
              <w:shd w:val="clear" w:color="auto" w:fill="FFFFFF"/>
              <w:spacing w:line="360" w:lineRule="exact"/>
              <w:jc w:val="both"/>
              <w:rPr>
                <w:sz w:val="20"/>
                <w:szCs w:val="20"/>
              </w:rPr>
            </w:pPr>
            <w:r w:rsidRPr="00310748">
              <w:rPr>
                <w:sz w:val="20"/>
                <w:szCs w:val="20"/>
              </w:rPr>
              <w:t>Может быть использована в качестве единственного источника питания</w:t>
            </w:r>
          </w:p>
        </w:tc>
        <w:tc>
          <w:tcPr>
            <w:tcW w:w="1837" w:type="dxa"/>
          </w:tcPr>
          <w:p w14:paraId="5928A6E0" w14:textId="77777777" w:rsidR="00310748" w:rsidRPr="00310748" w:rsidRDefault="00310748" w:rsidP="00AE52B7">
            <w:pPr>
              <w:spacing w:line="360" w:lineRule="exact"/>
              <w:rPr>
                <w:sz w:val="20"/>
                <w:szCs w:val="20"/>
              </w:rPr>
            </w:pPr>
            <w:r w:rsidRPr="00310748">
              <w:rPr>
                <w:rStyle w:val="FontStyle79"/>
                <w:sz w:val="20"/>
                <w:szCs w:val="20"/>
              </w:rPr>
              <w:t>Соответствие</w:t>
            </w:r>
          </w:p>
        </w:tc>
        <w:tc>
          <w:tcPr>
            <w:tcW w:w="0" w:type="auto"/>
            <w:vAlign w:val="center"/>
          </w:tcPr>
          <w:p w14:paraId="0796C37C" w14:textId="77777777" w:rsidR="00310748" w:rsidRPr="00310748" w:rsidRDefault="00310748" w:rsidP="00AE52B7">
            <w:pPr>
              <w:autoSpaceDE w:val="0"/>
              <w:autoSpaceDN w:val="0"/>
              <w:adjustRightInd w:val="0"/>
              <w:spacing w:line="360" w:lineRule="exact"/>
              <w:jc w:val="center"/>
              <w:rPr>
                <w:rStyle w:val="FontStyle79"/>
                <w:sz w:val="20"/>
                <w:szCs w:val="20"/>
              </w:rPr>
            </w:pPr>
            <w:r w:rsidRPr="00310748">
              <w:rPr>
                <w:rStyle w:val="FontStyle79"/>
                <w:sz w:val="20"/>
                <w:szCs w:val="20"/>
              </w:rPr>
              <w:t>*</w:t>
            </w:r>
          </w:p>
        </w:tc>
      </w:tr>
      <w:tr w:rsidR="00310748" w:rsidRPr="00310748" w14:paraId="4BB5A3DA" w14:textId="77777777" w:rsidTr="00AE52B7">
        <w:tc>
          <w:tcPr>
            <w:tcW w:w="1126" w:type="dxa"/>
          </w:tcPr>
          <w:p w14:paraId="58A13F14"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2.1.6</w:t>
            </w:r>
          </w:p>
        </w:tc>
        <w:tc>
          <w:tcPr>
            <w:tcW w:w="4472" w:type="dxa"/>
          </w:tcPr>
          <w:p w14:paraId="3CFDBD74" w14:textId="77777777" w:rsidR="00310748" w:rsidRPr="00310748" w:rsidRDefault="00310748" w:rsidP="00AE52B7">
            <w:pPr>
              <w:shd w:val="clear" w:color="auto" w:fill="FFFFFF"/>
              <w:spacing w:line="360" w:lineRule="exact"/>
              <w:jc w:val="both"/>
              <w:rPr>
                <w:sz w:val="20"/>
                <w:szCs w:val="20"/>
              </w:rPr>
            </w:pPr>
            <w:r w:rsidRPr="00310748">
              <w:rPr>
                <w:sz w:val="20"/>
                <w:szCs w:val="20"/>
              </w:rPr>
              <w:t>Содержание среднецепочечных триглицеридов (СЦТ, англ. MCT) не менее 50%</w:t>
            </w:r>
          </w:p>
        </w:tc>
        <w:tc>
          <w:tcPr>
            <w:tcW w:w="1837" w:type="dxa"/>
          </w:tcPr>
          <w:p w14:paraId="6D59E726" w14:textId="77777777" w:rsidR="00310748" w:rsidRPr="00310748" w:rsidRDefault="00310748" w:rsidP="00AE52B7">
            <w:pPr>
              <w:spacing w:line="360" w:lineRule="exact"/>
              <w:rPr>
                <w:rStyle w:val="FontStyle79"/>
                <w:sz w:val="20"/>
                <w:szCs w:val="20"/>
              </w:rPr>
            </w:pPr>
            <w:r w:rsidRPr="00310748">
              <w:rPr>
                <w:rStyle w:val="FontStyle79"/>
                <w:sz w:val="20"/>
                <w:szCs w:val="20"/>
              </w:rPr>
              <w:t>Соответствие</w:t>
            </w:r>
          </w:p>
        </w:tc>
        <w:tc>
          <w:tcPr>
            <w:tcW w:w="0" w:type="auto"/>
            <w:vAlign w:val="center"/>
          </w:tcPr>
          <w:p w14:paraId="2D059F1B" w14:textId="77777777" w:rsidR="00310748" w:rsidRPr="00310748" w:rsidRDefault="00310748" w:rsidP="00AE52B7">
            <w:pPr>
              <w:autoSpaceDE w:val="0"/>
              <w:autoSpaceDN w:val="0"/>
              <w:adjustRightInd w:val="0"/>
              <w:spacing w:line="360" w:lineRule="exact"/>
              <w:jc w:val="center"/>
              <w:rPr>
                <w:rStyle w:val="FontStyle79"/>
                <w:sz w:val="20"/>
                <w:szCs w:val="20"/>
              </w:rPr>
            </w:pPr>
          </w:p>
        </w:tc>
      </w:tr>
      <w:tr w:rsidR="00310748" w:rsidRPr="00310748" w14:paraId="09A644AD" w14:textId="77777777" w:rsidTr="00AE52B7">
        <w:tc>
          <w:tcPr>
            <w:tcW w:w="1126" w:type="dxa"/>
          </w:tcPr>
          <w:p w14:paraId="125BC242" w14:textId="77777777" w:rsidR="00310748" w:rsidRPr="00310748" w:rsidRDefault="00310748" w:rsidP="00AE52B7">
            <w:pPr>
              <w:pStyle w:val="a3"/>
              <w:autoSpaceDE w:val="0"/>
              <w:autoSpaceDN w:val="0"/>
              <w:adjustRightInd w:val="0"/>
              <w:spacing w:after="0" w:line="360" w:lineRule="exact"/>
              <w:ind w:left="0"/>
              <w:rPr>
                <w:rStyle w:val="FontStyle79"/>
                <w:sz w:val="20"/>
                <w:szCs w:val="20"/>
              </w:rPr>
            </w:pPr>
            <w:r w:rsidRPr="00310748">
              <w:rPr>
                <w:rStyle w:val="FontStyle79"/>
                <w:sz w:val="20"/>
                <w:szCs w:val="20"/>
              </w:rPr>
              <w:t>2.1.7</w:t>
            </w:r>
          </w:p>
        </w:tc>
        <w:tc>
          <w:tcPr>
            <w:tcW w:w="4472" w:type="dxa"/>
          </w:tcPr>
          <w:p w14:paraId="65380C35" w14:textId="77777777" w:rsidR="00310748" w:rsidRPr="00310748" w:rsidRDefault="00310748" w:rsidP="00AE52B7">
            <w:pPr>
              <w:shd w:val="clear" w:color="auto" w:fill="FFFFFF"/>
              <w:spacing w:line="360" w:lineRule="exact"/>
              <w:jc w:val="both"/>
              <w:rPr>
                <w:sz w:val="20"/>
                <w:szCs w:val="20"/>
              </w:rPr>
            </w:pPr>
            <w:r w:rsidRPr="00310748">
              <w:rPr>
                <w:sz w:val="20"/>
                <w:szCs w:val="20"/>
              </w:rPr>
              <w:t>Хранение при комнатной температуре</w:t>
            </w:r>
          </w:p>
        </w:tc>
        <w:tc>
          <w:tcPr>
            <w:tcW w:w="1837" w:type="dxa"/>
          </w:tcPr>
          <w:p w14:paraId="323929DE" w14:textId="77777777" w:rsidR="00310748" w:rsidRPr="00310748" w:rsidRDefault="00310748" w:rsidP="00AE52B7">
            <w:pPr>
              <w:spacing w:line="360" w:lineRule="exact"/>
              <w:rPr>
                <w:sz w:val="20"/>
                <w:szCs w:val="20"/>
              </w:rPr>
            </w:pPr>
            <w:r w:rsidRPr="00310748">
              <w:rPr>
                <w:rStyle w:val="FontStyle79"/>
                <w:sz w:val="20"/>
                <w:szCs w:val="20"/>
              </w:rPr>
              <w:t>Соответствие</w:t>
            </w:r>
          </w:p>
        </w:tc>
        <w:tc>
          <w:tcPr>
            <w:tcW w:w="0" w:type="auto"/>
            <w:vAlign w:val="center"/>
          </w:tcPr>
          <w:p w14:paraId="5607F09B" w14:textId="77777777" w:rsidR="00310748" w:rsidRPr="00310748" w:rsidRDefault="00310748" w:rsidP="00AE52B7">
            <w:pPr>
              <w:autoSpaceDE w:val="0"/>
              <w:autoSpaceDN w:val="0"/>
              <w:adjustRightInd w:val="0"/>
              <w:spacing w:line="360" w:lineRule="exact"/>
              <w:jc w:val="center"/>
              <w:rPr>
                <w:rStyle w:val="FontStyle79"/>
                <w:sz w:val="20"/>
                <w:szCs w:val="20"/>
              </w:rPr>
            </w:pPr>
          </w:p>
        </w:tc>
      </w:tr>
    </w:tbl>
    <w:p w14:paraId="4AA55692" w14:textId="77777777" w:rsidR="00310748" w:rsidRPr="00310748" w:rsidRDefault="00310748" w:rsidP="00310748">
      <w:pPr>
        <w:autoSpaceDE w:val="0"/>
        <w:autoSpaceDN w:val="0"/>
        <w:adjustRightInd w:val="0"/>
        <w:spacing w:line="360" w:lineRule="exact"/>
        <w:rPr>
          <w:sz w:val="20"/>
          <w:szCs w:val="20"/>
        </w:rPr>
      </w:pPr>
      <w:r w:rsidRPr="00310748">
        <w:rPr>
          <w:sz w:val="20"/>
          <w:szCs w:val="20"/>
        </w:rPr>
        <w:t xml:space="preserve">  *- в случае несоответствия данного требования, предложение участника отклоняется.</w:t>
      </w:r>
    </w:p>
    <w:p w14:paraId="43F701F2" w14:textId="77777777" w:rsidR="00310748" w:rsidRPr="00310748" w:rsidRDefault="00310748" w:rsidP="00310748">
      <w:pPr>
        <w:autoSpaceDE w:val="0"/>
        <w:autoSpaceDN w:val="0"/>
        <w:adjustRightInd w:val="0"/>
        <w:spacing w:line="360" w:lineRule="exact"/>
        <w:jc w:val="both"/>
        <w:rPr>
          <w:sz w:val="20"/>
          <w:szCs w:val="20"/>
        </w:rPr>
      </w:pPr>
      <w:r w:rsidRPr="00310748">
        <w:rPr>
          <w:sz w:val="20"/>
          <w:szCs w:val="20"/>
        </w:rPr>
        <w:tab/>
        <w:t xml:space="preserve"> </w:t>
      </w:r>
      <w:r w:rsidRPr="00310748">
        <w:rPr>
          <w:rStyle w:val="FontStyle79"/>
          <w:sz w:val="20"/>
          <w:szCs w:val="20"/>
        </w:rPr>
        <w:t>3.</w:t>
      </w:r>
      <w:r w:rsidRPr="00310748">
        <w:rPr>
          <w:sz w:val="20"/>
          <w:szCs w:val="20"/>
        </w:rPr>
        <w:t xml:space="preserve"> Требования, предъявляемые к качеству товара, гарантийному сроку (годности, стерильности): </w:t>
      </w:r>
    </w:p>
    <w:p w14:paraId="761271C2" w14:textId="77777777" w:rsidR="00310748" w:rsidRPr="00310748" w:rsidRDefault="00310748" w:rsidP="00310748">
      <w:pPr>
        <w:autoSpaceDE w:val="0"/>
        <w:autoSpaceDN w:val="0"/>
        <w:adjustRightInd w:val="0"/>
        <w:spacing w:line="360" w:lineRule="exact"/>
        <w:jc w:val="both"/>
        <w:rPr>
          <w:sz w:val="20"/>
          <w:szCs w:val="20"/>
        </w:rPr>
      </w:pPr>
      <w:r w:rsidRPr="00310748">
        <w:rPr>
          <w:sz w:val="20"/>
          <w:szCs w:val="20"/>
        </w:rPr>
        <w:tab/>
        <w:t>3.1. Срок годности на момент поставки должен составлять не менее 60% от общего срока годности, установленного производителем (изготовителем).</w:t>
      </w:r>
    </w:p>
    <w:bookmarkEnd w:id="2"/>
    <w:p w14:paraId="6AFBF603" w14:textId="17C213D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lastRenderedPageBreak/>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w:t>
      </w:r>
      <w:proofErr w:type="gramStart"/>
      <w:r w:rsidR="00F134A3" w:rsidRPr="0069708B">
        <w:rPr>
          <w:i/>
          <w:iCs/>
          <w:sz w:val="20"/>
          <w:szCs w:val="20"/>
        </w:rPr>
        <w:t xml:space="preserve">   (</w:t>
      </w:r>
      <w:proofErr w:type="gramEnd"/>
      <w:r w:rsidR="00F134A3" w:rsidRPr="0069708B">
        <w:rPr>
          <w:i/>
          <w:iCs/>
          <w:sz w:val="20"/>
          <w:szCs w:val="20"/>
        </w:rPr>
        <w:t>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8E77A15" w14:textId="77777777" w:rsidR="00A73865" w:rsidRDefault="00A73865" w:rsidP="00A73865">
      <w:pPr>
        <w:ind w:firstLine="709"/>
        <w:jc w:val="both"/>
        <w:rPr>
          <w:sz w:val="20"/>
          <w:szCs w:val="20"/>
        </w:rPr>
        <w:sectPr w:rsidR="00A73865" w:rsidSect="0050445E">
          <w:type w:val="continuous"/>
          <w:pgSz w:w="11906" w:h="16838"/>
          <w:pgMar w:top="709" w:right="567" w:bottom="1134" w:left="1134" w:header="709" w:footer="70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43729" w14:textId="77777777" w:rsidR="00325FDE" w:rsidRDefault="00325FDE" w:rsidP="00A73865">
      <w:r>
        <w:separator/>
      </w:r>
    </w:p>
  </w:endnote>
  <w:endnote w:type="continuationSeparator" w:id="0">
    <w:p w14:paraId="4BF88CC7" w14:textId="77777777" w:rsidR="00325FDE" w:rsidRDefault="00325FDE"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KGDCHE+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12947374" w:rsidR="00E237D8" w:rsidRPr="00882172" w:rsidRDefault="00325FDE"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A1D06">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62B9896B" w:rsidR="00E237D8" w:rsidRPr="00882172" w:rsidRDefault="00325FDE"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0A1D06">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6220A" w14:textId="77777777" w:rsidR="00325FDE" w:rsidRDefault="00325FDE" w:rsidP="00A73865">
      <w:r>
        <w:separator/>
      </w:r>
    </w:p>
  </w:footnote>
  <w:footnote w:type="continuationSeparator" w:id="0">
    <w:p w14:paraId="4EAF6DA4" w14:textId="77777777" w:rsidR="00325FDE" w:rsidRDefault="00325FDE"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71698397" w:rsidR="00E237D8" w:rsidRDefault="00E237D8">
        <w:pPr>
          <w:pStyle w:val="a6"/>
          <w:jc w:val="center"/>
        </w:pPr>
        <w:r>
          <w:fldChar w:fldCharType="begin"/>
        </w:r>
        <w:r>
          <w:instrText>PAGE   \* MERGEFORMAT</w:instrText>
        </w:r>
        <w:r>
          <w:fldChar w:fldCharType="separate"/>
        </w:r>
        <w:r w:rsidR="000A1D06">
          <w:rPr>
            <w:noProof/>
          </w:rPr>
          <w:t>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CA7C2A"/>
    <w:multiLevelType w:val="hybridMultilevel"/>
    <w:tmpl w:val="72AE0044"/>
    <w:lvl w:ilvl="0" w:tplc="0972A0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A6D2A"/>
    <w:multiLevelType w:val="hybridMultilevel"/>
    <w:tmpl w:val="DDF8ED08"/>
    <w:lvl w:ilvl="0" w:tplc="FFFFFFFF">
      <w:start w:val="2"/>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6" w15:restartNumberingAfterBreak="0">
    <w:nsid w:val="317B7AB7"/>
    <w:multiLevelType w:val="multilevel"/>
    <w:tmpl w:val="0FE6467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40CE693A"/>
    <w:multiLevelType w:val="multilevel"/>
    <w:tmpl w:val="0419001F"/>
    <w:styleLink w:val="1"/>
    <w:lvl w:ilvl="0">
      <w:start w:val="3"/>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5C722B2"/>
    <w:multiLevelType w:val="hybridMultilevel"/>
    <w:tmpl w:val="2C8C8278"/>
    <w:lvl w:ilvl="0" w:tplc="F8E04B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5FA44FF"/>
    <w:multiLevelType w:val="hybridMultilevel"/>
    <w:tmpl w:val="0B4EF0C4"/>
    <w:lvl w:ilvl="0" w:tplc="D74C25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4545955"/>
    <w:multiLevelType w:val="hybridMultilevel"/>
    <w:tmpl w:val="79C617D4"/>
    <w:lvl w:ilvl="0" w:tplc="37FC0D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DD02F3A"/>
    <w:multiLevelType w:val="hybridMultilevel"/>
    <w:tmpl w:val="DDF8ED08"/>
    <w:lvl w:ilvl="0" w:tplc="C150BC5E">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5EF82447"/>
    <w:multiLevelType w:val="multilevel"/>
    <w:tmpl w:val="B2643B9E"/>
    <w:lvl w:ilvl="0">
      <w:start w:val="2"/>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2B2C6B"/>
    <w:multiLevelType w:val="hybridMultilevel"/>
    <w:tmpl w:val="6552665E"/>
    <w:lvl w:ilvl="0" w:tplc="DE60B6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E127787"/>
    <w:multiLevelType w:val="multilevel"/>
    <w:tmpl w:val="B576E4C4"/>
    <w:lvl w:ilvl="0">
      <w:start w:val="3"/>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15:restartNumberingAfterBreak="0">
    <w:nsid w:val="7053021B"/>
    <w:multiLevelType w:val="hybridMultilevel"/>
    <w:tmpl w:val="A75E7032"/>
    <w:lvl w:ilvl="0" w:tplc="78CCAA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A6257A5"/>
    <w:multiLevelType w:val="hybridMultilevel"/>
    <w:tmpl w:val="DDF8ED08"/>
    <w:lvl w:ilvl="0" w:tplc="FFFFFFFF">
      <w:start w:val="2"/>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num w:numId="1" w16cid:durableId="1209102332">
    <w:abstractNumId w:val="16"/>
  </w:num>
  <w:num w:numId="2" w16cid:durableId="1356272001">
    <w:abstractNumId w:val="2"/>
  </w:num>
  <w:num w:numId="3" w16cid:durableId="536621274">
    <w:abstractNumId w:val="0"/>
  </w:num>
  <w:num w:numId="4" w16cid:durableId="420302821">
    <w:abstractNumId w:val="9"/>
  </w:num>
  <w:num w:numId="5" w16cid:durableId="735781803">
    <w:abstractNumId w:val="8"/>
  </w:num>
  <w:num w:numId="6" w16cid:durableId="10804450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2442408">
    <w:abstractNumId w:val="5"/>
  </w:num>
  <w:num w:numId="8" w16cid:durableId="1079256627">
    <w:abstractNumId w:val="13"/>
  </w:num>
  <w:num w:numId="9" w16cid:durableId="1107695608">
    <w:abstractNumId w:val="7"/>
  </w:num>
  <w:num w:numId="10" w16cid:durableId="1325276386">
    <w:abstractNumId w:val="14"/>
  </w:num>
  <w:num w:numId="11" w16cid:durableId="884567037">
    <w:abstractNumId w:val="3"/>
  </w:num>
  <w:num w:numId="12" w16cid:durableId="1656913549">
    <w:abstractNumId w:val="10"/>
  </w:num>
  <w:num w:numId="13" w16cid:durableId="1190483957">
    <w:abstractNumId w:val="1"/>
  </w:num>
  <w:num w:numId="14" w16cid:durableId="729622458">
    <w:abstractNumId w:val="17"/>
  </w:num>
  <w:num w:numId="15" w16cid:durableId="826172064">
    <w:abstractNumId w:val="11"/>
  </w:num>
  <w:num w:numId="16" w16cid:durableId="524364351">
    <w:abstractNumId w:val="20"/>
  </w:num>
  <w:num w:numId="17" w16cid:durableId="548686666">
    <w:abstractNumId w:val="6"/>
  </w:num>
  <w:num w:numId="18" w16cid:durableId="1333099376">
    <w:abstractNumId w:val="4"/>
  </w:num>
  <w:num w:numId="19" w16cid:durableId="70978465">
    <w:abstractNumId w:val="15"/>
  </w:num>
  <w:num w:numId="20" w16cid:durableId="1586840454">
    <w:abstractNumId w:val="19"/>
  </w:num>
  <w:num w:numId="21" w16cid:durableId="5562063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4DF1"/>
    <w:rsid w:val="0006531E"/>
    <w:rsid w:val="000713E4"/>
    <w:rsid w:val="00071D14"/>
    <w:rsid w:val="00076970"/>
    <w:rsid w:val="0008194F"/>
    <w:rsid w:val="000A1D06"/>
    <w:rsid w:val="000A6A01"/>
    <w:rsid w:val="000E261B"/>
    <w:rsid w:val="000E501A"/>
    <w:rsid w:val="00107D1C"/>
    <w:rsid w:val="00125400"/>
    <w:rsid w:val="00153E93"/>
    <w:rsid w:val="00157F86"/>
    <w:rsid w:val="00164663"/>
    <w:rsid w:val="00166505"/>
    <w:rsid w:val="0018045D"/>
    <w:rsid w:val="00185603"/>
    <w:rsid w:val="001876CA"/>
    <w:rsid w:val="00187B45"/>
    <w:rsid w:val="001A7C2F"/>
    <w:rsid w:val="001B77B1"/>
    <w:rsid w:val="001C2DAC"/>
    <w:rsid w:val="001E4F4F"/>
    <w:rsid w:val="001F4165"/>
    <w:rsid w:val="00214303"/>
    <w:rsid w:val="00222D5B"/>
    <w:rsid w:val="002276CB"/>
    <w:rsid w:val="002459DF"/>
    <w:rsid w:val="00254E47"/>
    <w:rsid w:val="00257F28"/>
    <w:rsid w:val="00266407"/>
    <w:rsid w:val="0026671C"/>
    <w:rsid w:val="00267537"/>
    <w:rsid w:val="00286DF9"/>
    <w:rsid w:val="0029372C"/>
    <w:rsid w:val="00293B49"/>
    <w:rsid w:val="002A60A8"/>
    <w:rsid w:val="002A69C2"/>
    <w:rsid w:val="002B3C58"/>
    <w:rsid w:val="002B64B5"/>
    <w:rsid w:val="002F49A3"/>
    <w:rsid w:val="00301ACE"/>
    <w:rsid w:val="003062EE"/>
    <w:rsid w:val="0030748E"/>
    <w:rsid w:val="00310748"/>
    <w:rsid w:val="00316907"/>
    <w:rsid w:val="00316F50"/>
    <w:rsid w:val="00325D2F"/>
    <w:rsid w:val="00325FDE"/>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13731"/>
    <w:rsid w:val="00420ABF"/>
    <w:rsid w:val="004276FC"/>
    <w:rsid w:val="00430644"/>
    <w:rsid w:val="00454CD3"/>
    <w:rsid w:val="00493D67"/>
    <w:rsid w:val="004C0533"/>
    <w:rsid w:val="004D04EA"/>
    <w:rsid w:val="004D6935"/>
    <w:rsid w:val="004F40A0"/>
    <w:rsid w:val="0050445E"/>
    <w:rsid w:val="005233EA"/>
    <w:rsid w:val="005306B7"/>
    <w:rsid w:val="00554712"/>
    <w:rsid w:val="005622B2"/>
    <w:rsid w:val="00580936"/>
    <w:rsid w:val="00585F92"/>
    <w:rsid w:val="005C0F77"/>
    <w:rsid w:val="005D0A15"/>
    <w:rsid w:val="005D47C1"/>
    <w:rsid w:val="00627041"/>
    <w:rsid w:val="0065085E"/>
    <w:rsid w:val="006514DA"/>
    <w:rsid w:val="00667D32"/>
    <w:rsid w:val="00676BE1"/>
    <w:rsid w:val="006819EC"/>
    <w:rsid w:val="0069044F"/>
    <w:rsid w:val="00690E1C"/>
    <w:rsid w:val="0069708B"/>
    <w:rsid w:val="00697450"/>
    <w:rsid w:val="006A2C47"/>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25BB"/>
    <w:rsid w:val="008935D1"/>
    <w:rsid w:val="0089416E"/>
    <w:rsid w:val="008C430B"/>
    <w:rsid w:val="008D361A"/>
    <w:rsid w:val="008D7C83"/>
    <w:rsid w:val="008F2380"/>
    <w:rsid w:val="008F23BB"/>
    <w:rsid w:val="008F53D0"/>
    <w:rsid w:val="008F7B0B"/>
    <w:rsid w:val="00925C24"/>
    <w:rsid w:val="009337EB"/>
    <w:rsid w:val="00940B92"/>
    <w:rsid w:val="00942256"/>
    <w:rsid w:val="00944C6D"/>
    <w:rsid w:val="00974563"/>
    <w:rsid w:val="009746DE"/>
    <w:rsid w:val="009A2F35"/>
    <w:rsid w:val="009C3684"/>
    <w:rsid w:val="009D00F5"/>
    <w:rsid w:val="009E4DF6"/>
    <w:rsid w:val="00A06180"/>
    <w:rsid w:val="00A23324"/>
    <w:rsid w:val="00A25A58"/>
    <w:rsid w:val="00A272AB"/>
    <w:rsid w:val="00A4581B"/>
    <w:rsid w:val="00A46CC7"/>
    <w:rsid w:val="00A73865"/>
    <w:rsid w:val="00A8171C"/>
    <w:rsid w:val="00A81CD2"/>
    <w:rsid w:val="00A90ADF"/>
    <w:rsid w:val="00AA743B"/>
    <w:rsid w:val="00AC7E1D"/>
    <w:rsid w:val="00AE037F"/>
    <w:rsid w:val="00AE049E"/>
    <w:rsid w:val="00AF7BDC"/>
    <w:rsid w:val="00B074B8"/>
    <w:rsid w:val="00B11FAE"/>
    <w:rsid w:val="00B143DE"/>
    <w:rsid w:val="00B2125F"/>
    <w:rsid w:val="00B44992"/>
    <w:rsid w:val="00B63A50"/>
    <w:rsid w:val="00B7378A"/>
    <w:rsid w:val="00B93E08"/>
    <w:rsid w:val="00BC06A7"/>
    <w:rsid w:val="00BC30DA"/>
    <w:rsid w:val="00BC3317"/>
    <w:rsid w:val="00BD1DE7"/>
    <w:rsid w:val="00C0193D"/>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24415"/>
    <w:rsid w:val="00F3554E"/>
    <w:rsid w:val="00F57B30"/>
    <w:rsid w:val="00F61188"/>
    <w:rsid w:val="00F6741C"/>
    <w:rsid w:val="00F752A2"/>
    <w:rsid w:val="00F81764"/>
    <w:rsid w:val="00FA44D4"/>
    <w:rsid w:val="00FA6EC3"/>
    <w:rsid w:val="00FD3147"/>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147"/>
    <w:pPr>
      <w:spacing w:after="0" w:line="240" w:lineRule="auto"/>
    </w:pPr>
    <w:rPr>
      <w:rFonts w:ascii="Times New Roman" w:hAnsi="Times New Roman" w:cs="Times New Roman"/>
      <w:sz w:val="30"/>
      <w:szCs w:val="30"/>
    </w:rPr>
  </w:style>
  <w:style w:type="paragraph" w:styleId="10">
    <w:name w:val="heading 1"/>
    <w:basedOn w:val="a"/>
    <w:next w:val="a"/>
    <w:link w:val="11"/>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C3317"/>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nhideWhenUsed/>
    <w:qFormat/>
    <w:rsid w:val="00BC3317"/>
    <w:pPr>
      <w:keepNext/>
      <w:keepLines/>
      <w:spacing w:before="40" w:line="259" w:lineRule="auto"/>
      <w:outlineLvl w:val="3"/>
    </w:pPr>
    <w:rPr>
      <w:rFonts w:eastAsia="Times New Roman"/>
      <w:i/>
      <w:iCs/>
      <w:color w:val="2F5496"/>
      <w:sz w:val="22"/>
      <w:szCs w:val="22"/>
      <w:lang w:eastAsia="ru-RU"/>
    </w:rPr>
  </w:style>
  <w:style w:type="paragraph" w:styleId="5">
    <w:name w:val="heading 5"/>
    <w:basedOn w:val="a"/>
    <w:next w:val="a"/>
    <w:link w:val="50"/>
    <w:uiPriority w:val="9"/>
    <w:semiHidden/>
    <w:unhideWhenUsed/>
    <w:qFormat/>
    <w:rsid w:val="00BC3317"/>
    <w:pPr>
      <w:keepNext/>
      <w:keepLines/>
      <w:spacing w:before="40" w:line="259" w:lineRule="auto"/>
      <w:outlineLvl w:val="4"/>
    </w:pPr>
    <w:rPr>
      <w:rFonts w:eastAsia="Times New Roman"/>
      <w:color w:val="2F5496"/>
      <w:sz w:val="22"/>
      <w:szCs w:val="22"/>
      <w:lang w:eastAsia="ru-RU"/>
    </w:rPr>
  </w:style>
  <w:style w:type="paragraph" w:styleId="6">
    <w:name w:val="heading 6"/>
    <w:basedOn w:val="a"/>
    <w:next w:val="a"/>
    <w:link w:val="60"/>
    <w:uiPriority w:val="9"/>
    <w:semiHidden/>
    <w:unhideWhenUsed/>
    <w:qFormat/>
    <w:rsid w:val="00BC3317"/>
    <w:pPr>
      <w:keepNext/>
      <w:keepLines/>
      <w:spacing w:before="40" w:line="259" w:lineRule="auto"/>
      <w:outlineLvl w:val="5"/>
    </w:pPr>
    <w:rPr>
      <w:rFonts w:eastAsia="Times New Roman"/>
      <w:i/>
      <w:iCs/>
      <w:color w:val="595959"/>
      <w:sz w:val="22"/>
      <w:szCs w:val="22"/>
      <w:lang w:eastAsia="ru-RU"/>
    </w:rPr>
  </w:style>
  <w:style w:type="paragraph" w:styleId="7">
    <w:name w:val="heading 7"/>
    <w:basedOn w:val="a"/>
    <w:next w:val="a"/>
    <w:link w:val="70"/>
    <w:uiPriority w:val="9"/>
    <w:semiHidden/>
    <w:unhideWhenUsed/>
    <w:qFormat/>
    <w:rsid w:val="00BC3317"/>
    <w:pPr>
      <w:keepNext/>
      <w:keepLines/>
      <w:spacing w:before="40" w:line="259" w:lineRule="auto"/>
      <w:outlineLvl w:val="6"/>
    </w:pPr>
    <w:rPr>
      <w:rFonts w:eastAsia="Times New Roman"/>
      <w:color w:val="595959"/>
      <w:sz w:val="22"/>
      <w:szCs w:val="22"/>
      <w:lang w:eastAsia="ru-RU"/>
    </w:rPr>
  </w:style>
  <w:style w:type="paragraph" w:styleId="8">
    <w:name w:val="heading 8"/>
    <w:basedOn w:val="a"/>
    <w:next w:val="a"/>
    <w:link w:val="80"/>
    <w:uiPriority w:val="9"/>
    <w:semiHidden/>
    <w:unhideWhenUsed/>
    <w:qFormat/>
    <w:rsid w:val="00BC3317"/>
    <w:pPr>
      <w:keepNext/>
      <w:keepLines/>
      <w:spacing w:before="40" w:line="259" w:lineRule="auto"/>
      <w:outlineLvl w:val="7"/>
    </w:pPr>
    <w:rPr>
      <w:rFonts w:eastAsia="Times New Roman"/>
      <w:i/>
      <w:iCs/>
      <w:color w:val="272727"/>
      <w:sz w:val="22"/>
      <w:szCs w:val="22"/>
      <w:lang w:eastAsia="ru-RU"/>
    </w:rPr>
  </w:style>
  <w:style w:type="paragraph" w:styleId="9">
    <w:name w:val="heading 9"/>
    <w:basedOn w:val="a"/>
    <w:next w:val="a"/>
    <w:link w:val="90"/>
    <w:uiPriority w:val="9"/>
    <w:semiHidden/>
    <w:unhideWhenUsed/>
    <w:qFormat/>
    <w:rsid w:val="00BC3317"/>
    <w:pPr>
      <w:keepNext/>
      <w:keepLines/>
      <w:spacing w:before="40" w:line="259" w:lineRule="auto"/>
      <w:outlineLvl w:val="8"/>
    </w:pPr>
    <w:rPr>
      <w:rFonts w:eastAsia="Times New Roman"/>
      <w:color w:val="272727"/>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uiPriority w:val="99"/>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rsid w:val="007653B8"/>
    <w:rPr>
      <w:color w:val="0000FF"/>
      <w:u w:val="single"/>
    </w:rPr>
  </w:style>
  <w:style w:type="character" w:customStyle="1" w:styleId="11">
    <w:name w:val="Заголовок 1 Знак"/>
    <w:basedOn w:val="a0"/>
    <w:link w:val="10"/>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qFormat/>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nhideWhenUsed/>
    <w:rsid w:val="00E011A0"/>
    <w:rPr>
      <w:rFonts w:ascii="Tahoma" w:hAnsi="Tahoma" w:cs="Tahoma"/>
      <w:sz w:val="16"/>
      <w:szCs w:val="16"/>
    </w:rPr>
  </w:style>
  <w:style w:type="character" w:customStyle="1" w:styleId="ac">
    <w:name w:val="Текст выноски Знак"/>
    <w:basedOn w:val="a0"/>
    <w:link w:val="ab"/>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customStyle="1" w:styleId="30">
    <w:name w:val="Заголовок 3 Знак"/>
    <w:basedOn w:val="a0"/>
    <w:link w:val="3"/>
    <w:uiPriority w:val="9"/>
    <w:semiHidden/>
    <w:rsid w:val="00BC331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rsid w:val="00BC3317"/>
    <w:rPr>
      <w:rFonts w:ascii="Times New Roman" w:eastAsia="Times New Roman" w:hAnsi="Times New Roman" w:cs="Times New Roman"/>
      <w:i/>
      <w:iCs/>
      <w:color w:val="2F5496"/>
      <w:lang w:eastAsia="ru-RU"/>
    </w:rPr>
  </w:style>
  <w:style w:type="character" w:customStyle="1" w:styleId="50">
    <w:name w:val="Заголовок 5 Знак"/>
    <w:basedOn w:val="a0"/>
    <w:link w:val="5"/>
    <w:uiPriority w:val="9"/>
    <w:semiHidden/>
    <w:rsid w:val="00BC3317"/>
    <w:rPr>
      <w:rFonts w:ascii="Times New Roman" w:eastAsia="Times New Roman" w:hAnsi="Times New Roman" w:cs="Times New Roman"/>
      <w:color w:val="2F5496"/>
      <w:lang w:eastAsia="ru-RU"/>
    </w:rPr>
  </w:style>
  <w:style w:type="character" w:customStyle="1" w:styleId="60">
    <w:name w:val="Заголовок 6 Знак"/>
    <w:basedOn w:val="a0"/>
    <w:link w:val="6"/>
    <w:uiPriority w:val="9"/>
    <w:semiHidden/>
    <w:rsid w:val="00BC3317"/>
    <w:rPr>
      <w:rFonts w:ascii="Times New Roman" w:eastAsia="Times New Roman" w:hAnsi="Times New Roman" w:cs="Times New Roman"/>
      <w:i/>
      <w:iCs/>
      <w:color w:val="595959"/>
      <w:lang w:eastAsia="ru-RU"/>
    </w:rPr>
  </w:style>
  <w:style w:type="character" w:customStyle="1" w:styleId="70">
    <w:name w:val="Заголовок 7 Знак"/>
    <w:basedOn w:val="a0"/>
    <w:link w:val="7"/>
    <w:uiPriority w:val="9"/>
    <w:semiHidden/>
    <w:rsid w:val="00BC3317"/>
    <w:rPr>
      <w:rFonts w:ascii="Times New Roman" w:eastAsia="Times New Roman" w:hAnsi="Times New Roman" w:cs="Times New Roman"/>
      <w:color w:val="595959"/>
      <w:lang w:eastAsia="ru-RU"/>
    </w:rPr>
  </w:style>
  <w:style w:type="character" w:customStyle="1" w:styleId="80">
    <w:name w:val="Заголовок 8 Знак"/>
    <w:basedOn w:val="a0"/>
    <w:link w:val="8"/>
    <w:uiPriority w:val="9"/>
    <w:semiHidden/>
    <w:rsid w:val="00BC3317"/>
    <w:rPr>
      <w:rFonts w:ascii="Times New Roman" w:eastAsia="Times New Roman" w:hAnsi="Times New Roman" w:cs="Times New Roman"/>
      <w:i/>
      <w:iCs/>
      <w:color w:val="272727"/>
      <w:lang w:eastAsia="ru-RU"/>
    </w:rPr>
  </w:style>
  <w:style w:type="character" w:customStyle="1" w:styleId="90">
    <w:name w:val="Заголовок 9 Знак"/>
    <w:basedOn w:val="a0"/>
    <w:link w:val="9"/>
    <w:uiPriority w:val="9"/>
    <w:semiHidden/>
    <w:rsid w:val="00BC3317"/>
    <w:rPr>
      <w:rFonts w:ascii="Times New Roman" w:eastAsia="Times New Roman" w:hAnsi="Times New Roman" w:cs="Times New Roman"/>
      <w:color w:val="272727"/>
      <w:lang w:eastAsia="ru-RU"/>
    </w:rPr>
  </w:style>
  <w:style w:type="character" w:styleId="HTML">
    <w:name w:val="HTML Acronym"/>
    <w:basedOn w:val="a0"/>
    <w:uiPriority w:val="99"/>
    <w:semiHidden/>
    <w:unhideWhenUsed/>
    <w:rsid w:val="00BC3317"/>
    <w:rPr>
      <w:shd w:val="clear" w:color="auto" w:fill="FFFF00"/>
    </w:rPr>
  </w:style>
  <w:style w:type="paragraph" w:customStyle="1" w:styleId="a00">
    <w:name w:val="a0"/>
    <w:basedOn w:val="a"/>
    <w:rsid w:val="00BC3317"/>
    <w:pPr>
      <w:spacing w:after="160"/>
    </w:pPr>
    <w:rPr>
      <w:rFonts w:eastAsia="Times New Roman"/>
      <w:sz w:val="24"/>
      <w:szCs w:val="24"/>
      <w:lang w:eastAsia="ru-RU"/>
    </w:rPr>
  </w:style>
  <w:style w:type="paragraph" w:customStyle="1" w:styleId="y3">
    <w:name w:val="y3"/>
    <w:basedOn w:val="a"/>
    <w:rsid w:val="00BC3317"/>
    <w:pPr>
      <w:spacing w:before="400" w:after="400"/>
      <w:jc w:val="center"/>
    </w:pPr>
    <w:rPr>
      <w:rFonts w:eastAsia="Times New Roman"/>
      <w:sz w:val="24"/>
      <w:szCs w:val="24"/>
      <w:lang w:eastAsia="ru-RU"/>
    </w:rPr>
  </w:style>
  <w:style w:type="paragraph" w:customStyle="1" w:styleId="newncpi">
    <w:name w:val="newncpi"/>
    <w:basedOn w:val="a"/>
    <w:rsid w:val="00BC3317"/>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BC33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0"/>
    <w:rsid w:val="00BC3317"/>
    <w:rPr>
      <w:rFonts w:ascii="Times New Roman" w:hAnsi="Times New Roman" w:cs="Times New Roman" w:hint="default"/>
      <w:b/>
      <w:bCs/>
      <w:caps/>
    </w:rPr>
  </w:style>
  <w:style w:type="character" w:customStyle="1" w:styleId="promulgator">
    <w:name w:val="promulgator"/>
    <w:basedOn w:val="a0"/>
    <w:rsid w:val="00BC3317"/>
    <w:rPr>
      <w:rFonts w:ascii="Times New Roman" w:hAnsi="Times New Roman" w:cs="Times New Roman" w:hint="default"/>
      <w:b/>
      <w:bCs/>
      <w:caps/>
    </w:rPr>
  </w:style>
  <w:style w:type="character" w:customStyle="1" w:styleId="datepr">
    <w:name w:val="datepr"/>
    <w:basedOn w:val="a0"/>
    <w:rsid w:val="00BC3317"/>
    <w:rPr>
      <w:rFonts w:ascii="Times New Roman" w:hAnsi="Times New Roman" w:cs="Times New Roman" w:hint="default"/>
      <w:i/>
      <w:iCs/>
    </w:rPr>
  </w:style>
  <w:style w:type="character" w:customStyle="1" w:styleId="number">
    <w:name w:val="number"/>
    <w:basedOn w:val="a0"/>
    <w:rsid w:val="00BC3317"/>
    <w:rPr>
      <w:rFonts w:ascii="Times New Roman" w:hAnsi="Times New Roman" w:cs="Times New Roman" w:hint="default"/>
      <w:i/>
      <w:iCs/>
    </w:rPr>
  </w:style>
  <w:style w:type="character" w:customStyle="1" w:styleId="FontStyle52">
    <w:name w:val="Font Style52"/>
    <w:rsid w:val="00BC3317"/>
    <w:rPr>
      <w:rFonts w:ascii="Times New Roman" w:hAnsi="Times New Roman" w:cs="Times New Roman"/>
      <w:sz w:val="28"/>
      <w:szCs w:val="28"/>
    </w:rPr>
  </w:style>
  <w:style w:type="paragraph" w:customStyle="1" w:styleId="Style9">
    <w:name w:val="Style9"/>
    <w:basedOn w:val="a"/>
    <w:rsid w:val="00BC3317"/>
    <w:pPr>
      <w:widowControl w:val="0"/>
      <w:autoSpaceDE w:val="0"/>
      <w:autoSpaceDN w:val="0"/>
      <w:adjustRightInd w:val="0"/>
    </w:pPr>
    <w:rPr>
      <w:rFonts w:ascii="Garamond" w:eastAsia="Times New Roman" w:hAnsi="Garamond"/>
      <w:sz w:val="24"/>
      <w:szCs w:val="24"/>
      <w:lang w:eastAsia="ru-RU"/>
    </w:rPr>
  </w:style>
  <w:style w:type="paragraph" w:styleId="ae">
    <w:name w:val="No Spacing"/>
    <w:link w:val="af"/>
    <w:uiPriority w:val="1"/>
    <w:qFormat/>
    <w:rsid w:val="00BC3317"/>
    <w:pPr>
      <w:spacing w:after="0" w:line="240" w:lineRule="auto"/>
    </w:pPr>
    <w:rPr>
      <w:rFonts w:ascii="Calibri" w:eastAsia="Times New Roman" w:hAnsi="Calibri" w:cs="Times New Roman"/>
      <w:lang w:eastAsia="ru-RU"/>
    </w:rPr>
  </w:style>
  <w:style w:type="character" w:customStyle="1" w:styleId="12">
    <w:name w:val="Верхний колонтитул1"/>
    <w:basedOn w:val="a0"/>
    <w:rsid w:val="00BC3317"/>
  </w:style>
  <w:style w:type="character" w:styleId="af0">
    <w:name w:val="Strong"/>
    <w:uiPriority w:val="22"/>
    <w:qFormat/>
    <w:rsid w:val="00BC3317"/>
    <w:rPr>
      <w:b/>
      <w:bCs/>
    </w:rPr>
  </w:style>
  <w:style w:type="character" w:customStyle="1" w:styleId="ilfuvd">
    <w:name w:val="ilfuvd"/>
    <w:rsid w:val="00BC3317"/>
  </w:style>
  <w:style w:type="paragraph" w:customStyle="1" w:styleId="af1">
    <w:name w:val="Знак"/>
    <w:basedOn w:val="a"/>
    <w:autoRedefine/>
    <w:rsid w:val="00BC3317"/>
    <w:pPr>
      <w:spacing w:line="240" w:lineRule="exact"/>
      <w:jc w:val="both"/>
    </w:pPr>
    <w:rPr>
      <w:rFonts w:eastAsia="Times New Roman"/>
      <w:sz w:val="28"/>
      <w:szCs w:val="28"/>
    </w:rPr>
  </w:style>
  <w:style w:type="paragraph" w:styleId="af2">
    <w:name w:val="Document Map"/>
    <w:basedOn w:val="a"/>
    <w:link w:val="af3"/>
    <w:rsid w:val="00BC3317"/>
    <w:rPr>
      <w:rFonts w:ascii="Tahoma" w:eastAsia="Times New Roman" w:hAnsi="Tahoma" w:cs="Tahoma"/>
      <w:sz w:val="16"/>
      <w:szCs w:val="16"/>
      <w:lang w:eastAsia="ru-RU"/>
    </w:rPr>
  </w:style>
  <w:style w:type="character" w:customStyle="1" w:styleId="af3">
    <w:name w:val="Схема документа Знак"/>
    <w:basedOn w:val="a0"/>
    <w:link w:val="af2"/>
    <w:rsid w:val="00BC3317"/>
    <w:rPr>
      <w:rFonts w:ascii="Tahoma" w:eastAsia="Times New Roman" w:hAnsi="Tahoma" w:cs="Tahoma"/>
      <w:sz w:val="16"/>
      <w:szCs w:val="16"/>
      <w:lang w:eastAsia="ru-RU"/>
    </w:rPr>
  </w:style>
  <w:style w:type="paragraph" w:styleId="af4">
    <w:name w:val="Body Text Indent"/>
    <w:basedOn w:val="a"/>
    <w:link w:val="af5"/>
    <w:rsid w:val="00BC3317"/>
    <w:pPr>
      <w:spacing w:after="120"/>
      <w:ind w:left="283"/>
    </w:pPr>
    <w:rPr>
      <w:rFonts w:eastAsia="Times New Roman"/>
      <w:sz w:val="20"/>
      <w:szCs w:val="20"/>
      <w:lang w:eastAsia="ru-RU"/>
    </w:rPr>
  </w:style>
  <w:style w:type="character" w:customStyle="1" w:styleId="af5">
    <w:name w:val="Основной текст с отступом Знак"/>
    <w:basedOn w:val="a0"/>
    <w:link w:val="af4"/>
    <w:rsid w:val="00BC3317"/>
    <w:rPr>
      <w:rFonts w:ascii="Times New Roman" w:eastAsia="Times New Roman" w:hAnsi="Times New Roman" w:cs="Times New Roman"/>
      <w:sz w:val="20"/>
      <w:szCs w:val="20"/>
      <w:lang w:eastAsia="ru-RU"/>
    </w:rPr>
  </w:style>
  <w:style w:type="paragraph" w:customStyle="1" w:styleId="Style5">
    <w:name w:val="Style5"/>
    <w:basedOn w:val="a"/>
    <w:rsid w:val="00BC3317"/>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BC3317"/>
    <w:rPr>
      <w:rFonts w:ascii="Times New Roman" w:hAnsi="Times New Roman" w:cs="Times New Roman"/>
      <w:sz w:val="26"/>
      <w:szCs w:val="26"/>
    </w:rPr>
  </w:style>
  <w:style w:type="character" w:customStyle="1" w:styleId="ref-body">
    <w:name w:val="ref-body"/>
    <w:basedOn w:val="a0"/>
    <w:rsid w:val="00BC3317"/>
  </w:style>
  <w:style w:type="character" w:customStyle="1" w:styleId="doc-name">
    <w:name w:val="doc-name"/>
    <w:basedOn w:val="a0"/>
    <w:rsid w:val="00BC3317"/>
  </w:style>
  <w:style w:type="character" w:customStyle="1" w:styleId="colorff00ff">
    <w:name w:val="color__ff00ff"/>
    <w:basedOn w:val="a0"/>
    <w:rsid w:val="00BC3317"/>
  </w:style>
  <w:style w:type="character" w:customStyle="1" w:styleId="color0000ff">
    <w:name w:val="color__0000ff"/>
    <w:basedOn w:val="a0"/>
    <w:rsid w:val="00BC3317"/>
  </w:style>
  <w:style w:type="character" w:customStyle="1" w:styleId="diff-html-added">
    <w:name w:val="diff-html-added"/>
    <w:basedOn w:val="a0"/>
    <w:rsid w:val="00BC3317"/>
  </w:style>
  <w:style w:type="character" w:customStyle="1" w:styleId="13">
    <w:name w:val="Неразрешенное упоминание1"/>
    <w:basedOn w:val="a0"/>
    <w:uiPriority w:val="99"/>
    <w:semiHidden/>
    <w:unhideWhenUsed/>
    <w:rsid w:val="00BC3317"/>
    <w:rPr>
      <w:color w:val="605E5C"/>
      <w:shd w:val="clear" w:color="auto" w:fill="E1DFDD"/>
    </w:rPr>
  </w:style>
  <w:style w:type="paragraph" w:customStyle="1" w:styleId="41">
    <w:name w:val="Заголовок 41"/>
    <w:basedOn w:val="a"/>
    <w:next w:val="a"/>
    <w:unhideWhenUsed/>
    <w:qFormat/>
    <w:rsid w:val="00BC3317"/>
    <w:pPr>
      <w:keepNext/>
      <w:keepLines/>
      <w:spacing w:before="80" w:after="40"/>
      <w:outlineLvl w:val="3"/>
    </w:pPr>
    <w:rPr>
      <w:rFonts w:eastAsia="Times New Roman"/>
      <w:i/>
      <w:iCs/>
      <w:color w:val="2F5496"/>
      <w:sz w:val="24"/>
      <w:szCs w:val="24"/>
      <w:lang w:eastAsia="ru-RU"/>
    </w:rPr>
  </w:style>
  <w:style w:type="paragraph" w:customStyle="1" w:styleId="51">
    <w:name w:val="Заголовок 51"/>
    <w:basedOn w:val="a"/>
    <w:next w:val="a"/>
    <w:uiPriority w:val="9"/>
    <w:semiHidden/>
    <w:unhideWhenUsed/>
    <w:qFormat/>
    <w:rsid w:val="00BC3317"/>
    <w:pPr>
      <w:keepNext/>
      <w:keepLines/>
      <w:spacing w:before="80" w:after="40"/>
      <w:outlineLvl w:val="4"/>
    </w:pPr>
    <w:rPr>
      <w:rFonts w:eastAsia="Times New Roman"/>
      <w:color w:val="2F5496"/>
      <w:sz w:val="24"/>
      <w:szCs w:val="24"/>
      <w:lang w:eastAsia="ru-RU"/>
    </w:rPr>
  </w:style>
  <w:style w:type="paragraph" w:customStyle="1" w:styleId="61">
    <w:name w:val="Заголовок 61"/>
    <w:basedOn w:val="a"/>
    <w:next w:val="a"/>
    <w:uiPriority w:val="9"/>
    <w:semiHidden/>
    <w:unhideWhenUsed/>
    <w:qFormat/>
    <w:rsid w:val="00BC3317"/>
    <w:pPr>
      <w:keepNext/>
      <w:keepLines/>
      <w:spacing w:before="40"/>
      <w:outlineLvl w:val="5"/>
    </w:pPr>
    <w:rPr>
      <w:rFonts w:eastAsia="Times New Roman"/>
      <w:i/>
      <w:iCs/>
      <w:color w:val="595959"/>
      <w:sz w:val="24"/>
      <w:szCs w:val="24"/>
      <w:lang w:eastAsia="ru-RU"/>
    </w:rPr>
  </w:style>
  <w:style w:type="paragraph" w:customStyle="1" w:styleId="71">
    <w:name w:val="Заголовок 71"/>
    <w:basedOn w:val="a"/>
    <w:next w:val="a"/>
    <w:uiPriority w:val="9"/>
    <w:semiHidden/>
    <w:unhideWhenUsed/>
    <w:qFormat/>
    <w:rsid w:val="00BC3317"/>
    <w:pPr>
      <w:keepNext/>
      <w:keepLines/>
      <w:spacing w:before="40"/>
      <w:outlineLvl w:val="6"/>
    </w:pPr>
    <w:rPr>
      <w:rFonts w:eastAsia="Times New Roman"/>
      <w:color w:val="595959"/>
      <w:sz w:val="24"/>
      <w:szCs w:val="24"/>
      <w:lang w:eastAsia="ru-RU"/>
    </w:rPr>
  </w:style>
  <w:style w:type="paragraph" w:customStyle="1" w:styleId="81">
    <w:name w:val="Заголовок 81"/>
    <w:basedOn w:val="a"/>
    <w:next w:val="a"/>
    <w:uiPriority w:val="9"/>
    <w:semiHidden/>
    <w:unhideWhenUsed/>
    <w:qFormat/>
    <w:rsid w:val="00BC3317"/>
    <w:pPr>
      <w:keepNext/>
      <w:keepLines/>
      <w:outlineLvl w:val="7"/>
    </w:pPr>
    <w:rPr>
      <w:rFonts w:eastAsia="Times New Roman"/>
      <w:i/>
      <w:iCs/>
      <w:color w:val="272727"/>
      <w:sz w:val="24"/>
      <w:szCs w:val="24"/>
      <w:lang w:eastAsia="ru-RU"/>
    </w:rPr>
  </w:style>
  <w:style w:type="paragraph" w:customStyle="1" w:styleId="91">
    <w:name w:val="Заголовок 91"/>
    <w:basedOn w:val="a"/>
    <w:next w:val="a"/>
    <w:uiPriority w:val="9"/>
    <w:semiHidden/>
    <w:unhideWhenUsed/>
    <w:qFormat/>
    <w:rsid w:val="00BC3317"/>
    <w:pPr>
      <w:keepNext/>
      <w:keepLines/>
      <w:outlineLvl w:val="8"/>
    </w:pPr>
    <w:rPr>
      <w:rFonts w:eastAsia="Times New Roman"/>
      <w:color w:val="272727"/>
      <w:sz w:val="24"/>
      <w:szCs w:val="24"/>
      <w:lang w:eastAsia="ru-RU"/>
    </w:rPr>
  </w:style>
  <w:style w:type="numbering" w:customStyle="1" w:styleId="14">
    <w:name w:val="Нет списка1"/>
    <w:next w:val="a2"/>
    <w:uiPriority w:val="99"/>
    <w:semiHidden/>
    <w:unhideWhenUsed/>
    <w:rsid w:val="00BC3317"/>
  </w:style>
  <w:style w:type="paragraph" w:customStyle="1" w:styleId="15">
    <w:name w:val="Заголовок1"/>
    <w:basedOn w:val="a"/>
    <w:next w:val="a"/>
    <w:uiPriority w:val="10"/>
    <w:qFormat/>
    <w:rsid w:val="00BC3317"/>
    <w:pPr>
      <w:spacing w:after="80"/>
      <w:contextualSpacing/>
    </w:pPr>
    <w:rPr>
      <w:rFonts w:ascii="Calibri Light" w:eastAsia="Times New Roman" w:hAnsi="Calibri Light"/>
      <w:spacing w:val="-10"/>
      <w:kern w:val="28"/>
      <w:sz w:val="56"/>
      <w:szCs w:val="56"/>
      <w:lang w:eastAsia="ru-RU"/>
    </w:rPr>
  </w:style>
  <w:style w:type="character" w:customStyle="1" w:styleId="af6">
    <w:name w:val="Заголовок Знак"/>
    <w:basedOn w:val="a0"/>
    <w:link w:val="af7"/>
    <w:uiPriority w:val="10"/>
    <w:rsid w:val="00BC3317"/>
    <w:rPr>
      <w:rFonts w:ascii="Calibri Light" w:eastAsia="Times New Roman" w:hAnsi="Calibri Light" w:cs="Times New Roman"/>
      <w:spacing w:val="-10"/>
      <w:kern w:val="28"/>
      <w:sz w:val="56"/>
      <w:szCs w:val="56"/>
      <w:lang w:eastAsia="ru-RU"/>
    </w:rPr>
  </w:style>
  <w:style w:type="paragraph" w:customStyle="1" w:styleId="16">
    <w:name w:val="Подзаголовок1"/>
    <w:basedOn w:val="a"/>
    <w:next w:val="a"/>
    <w:qFormat/>
    <w:rsid w:val="00BC3317"/>
    <w:pPr>
      <w:numPr>
        <w:ilvl w:val="1"/>
      </w:numPr>
    </w:pPr>
    <w:rPr>
      <w:rFonts w:eastAsia="Times New Roman"/>
      <w:color w:val="595959"/>
      <w:spacing w:val="15"/>
      <w:sz w:val="28"/>
      <w:szCs w:val="28"/>
      <w:lang w:eastAsia="ru-RU"/>
    </w:rPr>
  </w:style>
  <w:style w:type="character" w:customStyle="1" w:styleId="af8">
    <w:name w:val="Подзаголовок Знак"/>
    <w:basedOn w:val="a0"/>
    <w:link w:val="af9"/>
    <w:rsid w:val="00BC3317"/>
    <w:rPr>
      <w:rFonts w:ascii="Times New Roman" w:eastAsia="Times New Roman" w:hAnsi="Times New Roman" w:cs="Times New Roman"/>
      <w:color w:val="595959"/>
      <w:spacing w:val="15"/>
      <w:sz w:val="28"/>
      <w:szCs w:val="28"/>
      <w:lang w:eastAsia="ru-RU"/>
    </w:rPr>
  </w:style>
  <w:style w:type="paragraph" w:customStyle="1" w:styleId="210">
    <w:name w:val="Цитата 21"/>
    <w:basedOn w:val="a"/>
    <w:next w:val="a"/>
    <w:uiPriority w:val="29"/>
    <w:qFormat/>
    <w:rsid w:val="00BC3317"/>
    <w:pPr>
      <w:spacing w:before="160"/>
      <w:jc w:val="center"/>
    </w:pPr>
    <w:rPr>
      <w:rFonts w:eastAsia="Times New Roman"/>
      <w:i/>
      <w:iCs/>
      <w:color w:val="404040"/>
      <w:sz w:val="24"/>
      <w:szCs w:val="24"/>
      <w:lang w:eastAsia="ru-RU"/>
    </w:rPr>
  </w:style>
  <w:style w:type="character" w:customStyle="1" w:styleId="23">
    <w:name w:val="Цитата 2 Знак"/>
    <w:basedOn w:val="a0"/>
    <w:link w:val="24"/>
    <w:uiPriority w:val="29"/>
    <w:rsid w:val="00BC3317"/>
    <w:rPr>
      <w:rFonts w:ascii="Times New Roman" w:eastAsia="Times New Roman" w:hAnsi="Times New Roman" w:cs="Times New Roman"/>
      <w:i/>
      <w:iCs/>
      <w:color w:val="404040"/>
      <w:lang w:eastAsia="ru-RU"/>
    </w:rPr>
  </w:style>
  <w:style w:type="character" w:customStyle="1" w:styleId="17">
    <w:name w:val="Сильное выделение1"/>
    <w:basedOn w:val="a0"/>
    <w:uiPriority w:val="21"/>
    <w:qFormat/>
    <w:rsid w:val="00BC3317"/>
    <w:rPr>
      <w:i/>
      <w:iCs/>
      <w:color w:val="2F5496"/>
    </w:rPr>
  </w:style>
  <w:style w:type="paragraph" w:customStyle="1" w:styleId="18">
    <w:name w:val="Выделенная цитата1"/>
    <w:basedOn w:val="a"/>
    <w:next w:val="a"/>
    <w:uiPriority w:val="30"/>
    <w:qFormat/>
    <w:rsid w:val="00BC3317"/>
    <w:pPr>
      <w:pBdr>
        <w:top w:val="single" w:sz="4" w:space="10" w:color="2F5496"/>
        <w:bottom w:val="single" w:sz="4" w:space="10" w:color="2F5496"/>
      </w:pBdr>
      <w:spacing w:before="360" w:after="360"/>
      <w:ind w:left="864" w:right="864"/>
      <w:jc w:val="center"/>
    </w:pPr>
    <w:rPr>
      <w:rFonts w:eastAsia="Times New Roman"/>
      <w:i/>
      <w:iCs/>
      <w:color w:val="2F5496"/>
      <w:sz w:val="24"/>
      <w:szCs w:val="24"/>
      <w:lang w:eastAsia="ru-RU"/>
    </w:rPr>
  </w:style>
  <w:style w:type="character" w:customStyle="1" w:styleId="afa">
    <w:name w:val="Выделенная цитата Знак"/>
    <w:basedOn w:val="a0"/>
    <w:link w:val="afb"/>
    <w:uiPriority w:val="30"/>
    <w:rsid w:val="00BC3317"/>
    <w:rPr>
      <w:rFonts w:ascii="Times New Roman" w:eastAsia="Times New Roman" w:hAnsi="Times New Roman" w:cs="Times New Roman"/>
      <w:i/>
      <w:iCs/>
      <w:color w:val="2F5496"/>
      <w:lang w:eastAsia="ru-RU"/>
    </w:rPr>
  </w:style>
  <w:style w:type="character" w:customStyle="1" w:styleId="19">
    <w:name w:val="Сильная ссылка1"/>
    <w:basedOn w:val="a0"/>
    <w:uiPriority w:val="32"/>
    <w:qFormat/>
    <w:rsid w:val="00BC3317"/>
    <w:rPr>
      <w:b/>
      <w:bCs/>
      <w:smallCaps/>
      <w:color w:val="2F5496"/>
      <w:spacing w:val="5"/>
    </w:rPr>
  </w:style>
  <w:style w:type="character" w:customStyle="1" w:styleId="af">
    <w:name w:val="Без интервала Знак"/>
    <w:link w:val="ae"/>
    <w:uiPriority w:val="1"/>
    <w:locked/>
    <w:rsid w:val="00BC3317"/>
    <w:rPr>
      <w:rFonts w:ascii="Calibri" w:eastAsia="Times New Roman" w:hAnsi="Calibri" w:cs="Times New Roman"/>
      <w:lang w:eastAsia="ru-RU"/>
    </w:rPr>
  </w:style>
  <w:style w:type="paragraph" w:customStyle="1" w:styleId="Style3">
    <w:name w:val="Style3"/>
    <w:basedOn w:val="a"/>
    <w:uiPriority w:val="99"/>
    <w:rsid w:val="00BC3317"/>
    <w:pPr>
      <w:widowControl w:val="0"/>
      <w:autoSpaceDE w:val="0"/>
      <w:autoSpaceDN w:val="0"/>
      <w:adjustRightInd w:val="0"/>
    </w:pPr>
    <w:rPr>
      <w:rFonts w:eastAsia="Times New Roman"/>
      <w:sz w:val="24"/>
      <w:szCs w:val="24"/>
      <w:lang w:eastAsia="ru-RU"/>
    </w:rPr>
  </w:style>
  <w:style w:type="character" w:customStyle="1" w:styleId="FontStyle84">
    <w:name w:val="Font Style84"/>
    <w:basedOn w:val="a0"/>
    <w:uiPriority w:val="99"/>
    <w:rsid w:val="00BC3317"/>
    <w:rPr>
      <w:rFonts w:ascii="Times New Roman" w:hAnsi="Times New Roman" w:cs="Times New Roman"/>
      <w:sz w:val="10"/>
      <w:szCs w:val="10"/>
    </w:rPr>
  </w:style>
  <w:style w:type="table" w:customStyle="1" w:styleId="1a">
    <w:name w:val="Сетка таблицы1"/>
    <w:basedOn w:val="a1"/>
    <w:next w:val="ad"/>
    <w:uiPriority w:val="39"/>
    <w:rsid w:val="00BC33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
    <w:name w:val="content"/>
    <w:basedOn w:val="a0"/>
    <w:rsid w:val="00BC3317"/>
  </w:style>
  <w:style w:type="paragraph" w:customStyle="1" w:styleId="Default">
    <w:name w:val="Default"/>
    <w:rsid w:val="00BC3317"/>
    <w:pPr>
      <w:autoSpaceDE w:val="0"/>
      <w:autoSpaceDN w:val="0"/>
      <w:adjustRightInd w:val="0"/>
      <w:spacing w:after="0" w:line="240" w:lineRule="auto"/>
    </w:pPr>
    <w:rPr>
      <w:rFonts w:ascii="KGDCHE+Arial" w:eastAsia="Times New Roman" w:hAnsi="KGDCHE+Arial" w:cs="KGDCHE+Arial"/>
      <w:color w:val="000000"/>
      <w:sz w:val="24"/>
      <w:szCs w:val="24"/>
      <w:lang w:eastAsia="ru-RU"/>
    </w:rPr>
  </w:style>
  <w:style w:type="character" w:customStyle="1" w:styleId="apple-converted-space">
    <w:name w:val="apple-converted-space"/>
    <w:uiPriority w:val="99"/>
    <w:rsid w:val="00BC3317"/>
    <w:rPr>
      <w:rFonts w:cs="Times New Roman"/>
    </w:rPr>
  </w:style>
  <w:style w:type="character" w:styleId="afc">
    <w:name w:val="Emphasis"/>
    <w:uiPriority w:val="99"/>
    <w:qFormat/>
    <w:rsid w:val="00BC3317"/>
    <w:rPr>
      <w:rFonts w:cs="Times New Roman"/>
      <w:i/>
      <w:iCs/>
    </w:rPr>
  </w:style>
  <w:style w:type="paragraph" w:customStyle="1" w:styleId="Style8">
    <w:name w:val="Style8"/>
    <w:basedOn w:val="a"/>
    <w:rsid w:val="00BC3317"/>
    <w:pPr>
      <w:widowControl w:val="0"/>
      <w:autoSpaceDE w:val="0"/>
      <w:autoSpaceDN w:val="0"/>
      <w:adjustRightInd w:val="0"/>
      <w:spacing w:line="317" w:lineRule="exact"/>
      <w:ind w:firstLine="540"/>
      <w:jc w:val="both"/>
    </w:pPr>
    <w:rPr>
      <w:rFonts w:eastAsia="SimSun"/>
      <w:sz w:val="24"/>
      <w:szCs w:val="24"/>
      <w:lang w:eastAsia="zh-CN"/>
    </w:rPr>
  </w:style>
  <w:style w:type="character" w:customStyle="1" w:styleId="FontStyle15">
    <w:name w:val="Font Style15"/>
    <w:rsid w:val="00BC3317"/>
    <w:rPr>
      <w:rFonts w:ascii="Times New Roman" w:hAnsi="Times New Roman" w:cs="Times New Roman"/>
      <w:sz w:val="26"/>
      <w:szCs w:val="26"/>
    </w:rPr>
  </w:style>
  <w:style w:type="paragraph" w:customStyle="1" w:styleId="1b">
    <w:name w:val="Знак Знак1 Знак Знак Знак"/>
    <w:basedOn w:val="a"/>
    <w:rsid w:val="00BC3317"/>
    <w:rPr>
      <w:rFonts w:eastAsia="Times New Roman"/>
      <w:sz w:val="24"/>
      <w:szCs w:val="24"/>
      <w:lang w:val="pl-PL" w:eastAsia="pl-PL"/>
    </w:rPr>
  </w:style>
  <w:style w:type="paragraph" w:styleId="afd">
    <w:name w:val="Normal (Web)"/>
    <w:basedOn w:val="a"/>
    <w:uiPriority w:val="99"/>
    <w:unhideWhenUsed/>
    <w:rsid w:val="00BC3317"/>
    <w:rPr>
      <w:rFonts w:eastAsia="Times New Roman"/>
      <w:sz w:val="24"/>
      <w:szCs w:val="24"/>
      <w:lang w:eastAsia="ru-RU"/>
    </w:rPr>
  </w:style>
  <w:style w:type="character" w:customStyle="1" w:styleId="extended-textshort">
    <w:name w:val="extended-text__short"/>
    <w:rsid w:val="00BC3317"/>
  </w:style>
  <w:style w:type="character" w:customStyle="1" w:styleId="afe">
    <w:name w:val="Текст сноски Знак"/>
    <w:basedOn w:val="a0"/>
    <w:link w:val="aff"/>
    <w:uiPriority w:val="99"/>
    <w:semiHidden/>
    <w:rsid w:val="00BC3317"/>
    <w:rPr>
      <w:rFonts w:ascii="Times New Roman" w:eastAsia="Times New Roman" w:hAnsi="Times New Roman" w:cs="Times New Roman"/>
      <w:sz w:val="20"/>
      <w:szCs w:val="20"/>
    </w:rPr>
  </w:style>
  <w:style w:type="paragraph" w:styleId="aff">
    <w:name w:val="footnote text"/>
    <w:basedOn w:val="a"/>
    <w:link w:val="afe"/>
    <w:uiPriority w:val="99"/>
    <w:semiHidden/>
    <w:unhideWhenUsed/>
    <w:rsid w:val="00BC3317"/>
    <w:pPr>
      <w:ind w:firstLine="709"/>
      <w:jc w:val="both"/>
    </w:pPr>
    <w:rPr>
      <w:rFonts w:eastAsia="Times New Roman"/>
      <w:sz w:val="20"/>
      <w:szCs w:val="20"/>
    </w:rPr>
  </w:style>
  <w:style w:type="character" w:customStyle="1" w:styleId="1c">
    <w:name w:val="Текст сноски Знак1"/>
    <w:basedOn w:val="a0"/>
    <w:uiPriority w:val="99"/>
    <w:semiHidden/>
    <w:rsid w:val="00BC3317"/>
    <w:rPr>
      <w:rFonts w:ascii="Times New Roman" w:hAnsi="Times New Roman" w:cs="Times New Roman"/>
      <w:sz w:val="20"/>
      <w:szCs w:val="20"/>
    </w:rPr>
  </w:style>
  <w:style w:type="character" w:customStyle="1" w:styleId="aff0">
    <w:name w:val="Основной текст_"/>
    <w:basedOn w:val="a0"/>
    <w:link w:val="42"/>
    <w:locked/>
    <w:rsid w:val="00BC3317"/>
    <w:rPr>
      <w:sz w:val="26"/>
      <w:szCs w:val="26"/>
      <w:shd w:val="clear" w:color="auto" w:fill="FFFFFF"/>
    </w:rPr>
  </w:style>
  <w:style w:type="paragraph" w:customStyle="1" w:styleId="42">
    <w:name w:val="Основной текст4"/>
    <w:basedOn w:val="a"/>
    <w:link w:val="aff0"/>
    <w:rsid w:val="00BC3317"/>
    <w:pPr>
      <w:widowControl w:val="0"/>
      <w:shd w:val="clear" w:color="auto" w:fill="FFFFFF"/>
      <w:spacing w:before="360" w:line="240" w:lineRule="atLeast"/>
      <w:ind w:hanging="1160"/>
    </w:pPr>
    <w:rPr>
      <w:rFonts w:asciiTheme="minorHAnsi" w:hAnsiTheme="minorHAnsi" w:cstheme="minorBidi"/>
      <w:sz w:val="26"/>
      <w:szCs w:val="26"/>
    </w:rPr>
  </w:style>
  <w:style w:type="character" w:customStyle="1" w:styleId="aff1">
    <w:name w:val="Основной текст Знак"/>
    <w:basedOn w:val="a0"/>
    <w:link w:val="aff2"/>
    <w:rsid w:val="00BC3317"/>
    <w:rPr>
      <w:rFonts w:ascii="Calibri" w:eastAsia="Calibri" w:hAnsi="Calibri" w:cs="Times New Roman"/>
    </w:rPr>
  </w:style>
  <w:style w:type="paragraph" w:styleId="aff2">
    <w:name w:val="Body Text"/>
    <w:basedOn w:val="a"/>
    <w:link w:val="aff1"/>
    <w:rsid w:val="00BC3317"/>
    <w:pPr>
      <w:spacing w:after="120" w:line="276" w:lineRule="auto"/>
    </w:pPr>
    <w:rPr>
      <w:rFonts w:ascii="Calibri" w:eastAsia="Calibri" w:hAnsi="Calibri"/>
      <w:sz w:val="22"/>
      <w:szCs w:val="22"/>
    </w:rPr>
  </w:style>
  <w:style w:type="character" w:customStyle="1" w:styleId="1d">
    <w:name w:val="Основной текст Знак1"/>
    <w:basedOn w:val="a0"/>
    <w:semiHidden/>
    <w:rsid w:val="00BC3317"/>
    <w:rPr>
      <w:rFonts w:ascii="Times New Roman" w:hAnsi="Times New Roman" w:cs="Times New Roman"/>
      <w:sz w:val="30"/>
      <w:szCs w:val="30"/>
    </w:rPr>
  </w:style>
  <w:style w:type="character" w:customStyle="1" w:styleId="31">
    <w:name w:val="Основной текст с отступом 3 Знак"/>
    <w:basedOn w:val="a0"/>
    <w:link w:val="32"/>
    <w:rsid w:val="00BC3317"/>
    <w:rPr>
      <w:rFonts w:ascii="Times New Roman" w:eastAsia="Times New Roman" w:hAnsi="Times New Roman" w:cs="Times New Roman"/>
      <w:sz w:val="16"/>
      <w:szCs w:val="16"/>
      <w:lang w:eastAsia="ru-RU"/>
    </w:rPr>
  </w:style>
  <w:style w:type="paragraph" w:styleId="32">
    <w:name w:val="Body Text Indent 3"/>
    <w:basedOn w:val="a"/>
    <w:link w:val="31"/>
    <w:rsid w:val="00BC3317"/>
    <w:pPr>
      <w:spacing w:after="120"/>
      <w:ind w:left="283"/>
    </w:pPr>
    <w:rPr>
      <w:rFonts w:eastAsia="Times New Roman"/>
      <w:sz w:val="16"/>
      <w:szCs w:val="16"/>
      <w:lang w:eastAsia="ru-RU"/>
    </w:rPr>
  </w:style>
  <w:style w:type="character" w:customStyle="1" w:styleId="310">
    <w:name w:val="Основной текст с отступом 3 Знак1"/>
    <w:basedOn w:val="a0"/>
    <w:semiHidden/>
    <w:rsid w:val="00BC3317"/>
    <w:rPr>
      <w:rFonts w:ascii="Times New Roman" w:hAnsi="Times New Roman" w:cs="Times New Roman"/>
      <w:sz w:val="16"/>
      <w:szCs w:val="16"/>
    </w:rPr>
  </w:style>
  <w:style w:type="character" w:customStyle="1" w:styleId="FontStyle118">
    <w:name w:val="Font Style118"/>
    <w:basedOn w:val="a0"/>
    <w:uiPriority w:val="99"/>
    <w:rsid w:val="00BC3317"/>
    <w:rPr>
      <w:rFonts w:ascii="Times New Roman" w:hAnsi="Times New Roman" w:cs="Times New Roman"/>
      <w:b/>
      <w:bCs/>
      <w:sz w:val="22"/>
      <w:szCs w:val="22"/>
    </w:rPr>
  </w:style>
  <w:style w:type="paragraph" w:customStyle="1" w:styleId="Style4">
    <w:name w:val="Style4"/>
    <w:basedOn w:val="a"/>
    <w:rsid w:val="00BC3317"/>
    <w:pPr>
      <w:widowControl w:val="0"/>
      <w:autoSpaceDE w:val="0"/>
      <w:autoSpaceDN w:val="0"/>
      <w:adjustRightInd w:val="0"/>
    </w:pPr>
    <w:rPr>
      <w:rFonts w:ascii="Garamond" w:eastAsia="Times New Roman" w:hAnsi="Garamond"/>
      <w:sz w:val="24"/>
      <w:szCs w:val="24"/>
      <w:lang w:eastAsia="ru-RU"/>
    </w:rPr>
  </w:style>
  <w:style w:type="character" w:styleId="aff3">
    <w:name w:val="Subtle Emphasis"/>
    <w:uiPriority w:val="19"/>
    <w:qFormat/>
    <w:rsid w:val="00BC3317"/>
    <w:rPr>
      <w:i/>
      <w:iCs/>
      <w:color w:val="404040"/>
    </w:rPr>
  </w:style>
  <w:style w:type="character" w:styleId="aff4">
    <w:name w:val="annotation reference"/>
    <w:basedOn w:val="a0"/>
    <w:uiPriority w:val="99"/>
    <w:semiHidden/>
    <w:unhideWhenUsed/>
    <w:rsid w:val="00BC3317"/>
    <w:rPr>
      <w:sz w:val="16"/>
      <w:szCs w:val="16"/>
    </w:rPr>
  </w:style>
  <w:style w:type="paragraph" w:styleId="aff5">
    <w:name w:val="annotation text"/>
    <w:basedOn w:val="a"/>
    <w:link w:val="aff6"/>
    <w:uiPriority w:val="99"/>
    <w:semiHidden/>
    <w:unhideWhenUsed/>
    <w:rsid w:val="00BC3317"/>
    <w:rPr>
      <w:rFonts w:eastAsia="Times New Roman"/>
      <w:sz w:val="20"/>
      <w:szCs w:val="20"/>
      <w:lang w:eastAsia="ru-RU"/>
    </w:rPr>
  </w:style>
  <w:style w:type="character" w:customStyle="1" w:styleId="aff6">
    <w:name w:val="Текст примечания Знак"/>
    <w:basedOn w:val="a0"/>
    <w:link w:val="aff5"/>
    <w:uiPriority w:val="99"/>
    <w:semiHidden/>
    <w:rsid w:val="00BC3317"/>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semiHidden/>
    <w:unhideWhenUsed/>
    <w:rsid w:val="00BC3317"/>
    <w:rPr>
      <w:b/>
      <w:bCs/>
    </w:rPr>
  </w:style>
  <w:style w:type="character" w:customStyle="1" w:styleId="aff8">
    <w:name w:val="Тема примечания Знак"/>
    <w:basedOn w:val="aff6"/>
    <w:link w:val="aff7"/>
    <w:uiPriority w:val="99"/>
    <w:semiHidden/>
    <w:rsid w:val="00BC3317"/>
    <w:rPr>
      <w:rFonts w:ascii="Times New Roman" w:eastAsia="Times New Roman" w:hAnsi="Times New Roman" w:cs="Times New Roman"/>
      <w:b/>
      <w:bCs/>
      <w:sz w:val="20"/>
      <w:szCs w:val="20"/>
      <w:lang w:eastAsia="ru-RU"/>
    </w:rPr>
  </w:style>
  <w:style w:type="character" w:customStyle="1" w:styleId="25">
    <w:name w:val="Неразрешенное упоминание2"/>
    <w:basedOn w:val="a0"/>
    <w:uiPriority w:val="99"/>
    <w:semiHidden/>
    <w:unhideWhenUsed/>
    <w:rsid w:val="00BC3317"/>
    <w:rPr>
      <w:color w:val="605E5C"/>
      <w:shd w:val="clear" w:color="auto" w:fill="E1DFDD"/>
    </w:rPr>
  </w:style>
  <w:style w:type="numbering" w:customStyle="1" w:styleId="1">
    <w:name w:val="Стиль1"/>
    <w:uiPriority w:val="99"/>
    <w:rsid w:val="00BC3317"/>
    <w:pPr>
      <w:numPr>
        <w:numId w:val="9"/>
      </w:numPr>
    </w:pPr>
  </w:style>
  <w:style w:type="character" w:customStyle="1" w:styleId="1e">
    <w:name w:val="Заголовок №1_"/>
    <w:basedOn w:val="a0"/>
    <w:link w:val="1f"/>
    <w:rsid w:val="00BC3317"/>
    <w:rPr>
      <w:rFonts w:ascii="Times New Roman" w:eastAsia="Times New Roman" w:hAnsi="Times New Roman" w:cs="Times New Roman"/>
      <w:b/>
      <w:bCs/>
      <w:sz w:val="30"/>
      <w:szCs w:val="30"/>
    </w:rPr>
  </w:style>
  <w:style w:type="character" w:customStyle="1" w:styleId="aff9">
    <w:name w:val="Подпись к таблице_"/>
    <w:basedOn w:val="a0"/>
    <w:link w:val="affa"/>
    <w:rsid w:val="00BC3317"/>
    <w:rPr>
      <w:rFonts w:ascii="Times New Roman" w:eastAsia="Times New Roman" w:hAnsi="Times New Roman" w:cs="Times New Roman"/>
      <w:sz w:val="28"/>
      <w:szCs w:val="28"/>
    </w:rPr>
  </w:style>
  <w:style w:type="character" w:customStyle="1" w:styleId="affb">
    <w:name w:val="Другое_"/>
    <w:basedOn w:val="a0"/>
    <w:link w:val="affc"/>
    <w:rsid w:val="00BC3317"/>
    <w:rPr>
      <w:rFonts w:ascii="Times New Roman" w:eastAsia="Times New Roman" w:hAnsi="Times New Roman" w:cs="Times New Roman"/>
      <w:sz w:val="28"/>
      <w:szCs w:val="28"/>
    </w:rPr>
  </w:style>
  <w:style w:type="paragraph" w:customStyle="1" w:styleId="1f0">
    <w:name w:val="Основной текст1"/>
    <w:basedOn w:val="a"/>
    <w:rsid w:val="00BC3317"/>
    <w:pPr>
      <w:widowControl w:val="0"/>
      <w:spacing w:line="259" w:lineRule="auto"/>
      <w:ind w:firstLine="400"/>
    </w:pPr>
    <w:rPr>
      <w:rFonts w:eastAsia="Times New Roman"/>
      <w:color w:val="000000"/>
      <w:sz w:val="28"/>
      <w:szCs w:val="28"/>
      <w:lang w:eastAsia="ru-RU" w:bidi="ru-RU"/>
    </w:rPr>
  </w:style>
  <w:style w:type="paragraph" w:customStyle="1" w:styleId="1f">
    <w:name w:val="Заголовок №1"/>
    <w:basedOn w:val="a"/>
    <w:link w:val="1e"/>
    <w:rsid w:val="00BC3317"/>
    <w:pPr>
      <w:widowControl w:val="0"/>
      <w:spacing w:after="360"/>
      <w:jc w:val="center"/>
      <w:outlineLvl w:val="0"/>
    </w:pPr>
    <w:rPr>
      <w:rFonts w:eastAsia="Times New Roman"/>
      <w:b/>
      <w:bCs/>
    </w:rPr>
  </w:style>
  <w:style w:type="paragraph" w:customStyle="1" w:styleId="affa">
    <w:name w:val="Подпись к таблице"/>
    <w:basedOn w:val="a"/>
    <w:link w:val="aff9"/>
    <w:rsid w:val="00BC3317"/>
    <w:pPr>
      <w:widowControl w:val="0"/>
    </w:pPr>
    <w:rPr>
      <w:rFonts w:eastAsia="Times New Roman"/>
      <w:sz w:val="28"/>
      <w:szCs w:val="28"/>
    </w:rPr>
  </w:style>
  <w:style w:type="paragraph" w:customStyle="1" w:styleId="affc">
    <w:name w:val="Другое"/>
    <w:basedOn w:val="a"/>
    <w:link w:val="affb"/>
    <w:rsid w:val="00BC3317"/>
    <w:pPr>
      <w:widowControl w:val="0"/>
      <w:spacing w:line="259" w:lineRule="auto"/>
      <w:ind w:firstLine="400"/>
    </w:pPr>
    <w:rPr>
      <w:rFonts w:eastAsia="Times New Roman"/>
      <w:sz w:val="28"/>
      <w:szCs w:val="28"/>
    </w:rPr>
  </w:style>
  <w:style w:type="character" w:customStyle="1" w:styleId="FontStyle79">
    <w:name w:val="Font Style79"/>
    <w:uiPriority w:val="99"/>
    <w:rsid w:val="00BC3317"/>
    <w:rPr>
      <w:rFonts w:ascii="Times New Roman" w:hAnsi="Times New Roman" w:cs="Times New Roman"/>
      <w:sz w:val="26"/>
      <w:szCs w:val="26"/>
    </w:rPr>
  </w:style>
  <w:style w:type="paragraph" w:customStyle="1" w:styleId="Style6">
    <w:name w:val="Style6"/>
    <w:basedOn w:val="a"/>
    <w:uiPriority w:val="99"/>
    <w:rsid w:val="00BC3317"/>
    <w:pPr>
      <w:widowControl w:val="0"/>
      <w:autoSpaceDE w:val="0"/>
      <w:autoSpaceDN w:val="0"/>
      <w:adjustRightInd w:val="0"/>
    </w:pPr>
    <w:rPr>
      <w:rFonts w:eastAsia="Times New Roman"/>
      <w:sz w:val="24"/>
      <w:szCs w:val="24"/>
      <w:lang w:eastAsia="ru-RU"/>
    </w:rPr>
  </w:style>
  <w:style w:type="character" w:customStyle="1" w:styleId="1f1">
    <w:name w:val="Просмотренная гиперссылка1"/>
    <w:basedOn w:val="a0"/>
    <w:uiPriority w:val="99"/>
    <w:semiHidden/>
    <w:unhideWhenUsed/>
    <w:rsid w:val="00BC3317"/>
    <w:rPr>
      <w:color w:val="954F72"/>
      <w:u w:val="single"/>
    </w:rPr>
  </w:style>
  <w:style w:type="character" w:customStyle="1" w:styleId="410">
    <w:name w:val="Заголовок 4 Знак1"/>
    <w:basedOn w:val="a0"/>
    <w:uiPriority w:val="9"/>
    <w:semiHidden/>
    <w:rsid w:val="00BC3317"/>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BC3317"/>
    <w:rPr>
      <w:rFonts w:asciiTheme="majorHAnsi" w:eastAsiaTheme="majorEastAsia" w:hAnsiTheme="majorHAnsi" w:cstheme="majorBidi"/>
      <w:color w:val="2E74B5" w:themeColor="accent1" w:themeShade="BF"/>
    </w:rPr>
  </w:style>
  <w:style w:type="character" w:customStyle="1" w:styleId="610">
    <w:name w:val="Заголовок 6 Знак1"/>
    <w:basedOn w:val="a0"/>
    <w:uiPriority w:val="9"/>
    <w:semiHidden/>
    <w:rsid w:val="00BC3317"/>
    <w:rPr>
      <w:rFonts w:asciiTheme="majorHAnsi" w:eastAsiaTheme="majorEastAsia" w:hAnsiTheme="majorHAnsi" w:cstheme="majorBidi"/>
      <w:color w:val="1F4D78" w:themeColor="accent1" w:themeShade="7F"/>
    </w:rPr>
  </w:style>
  <w:style w:type="character" w:customStyle="1" w:styleId="710">
    <w:name w:val="Заголовок 7 Знак1"/>
    <w:basedOn w:val="a0"/>
    <w:uiPriority w:val="9"/>
    <w:semiHidden/>
    <w:rsid w:val="00BC3317"/>
    <w:rPr>
      <w:rFonts w:asciiTheme="majorHAnsi" w:eastAsiaTheme="majorEastAsia" w:hAnsiTheme="majorHAnsi" w:cstheme="majorBidi"/>
      <w:i/>
      <w:iCs/>
      <w:color w:val="1F4D78" w:themeColor="accent1" w:themeShade="7F"/>
    </w:rPr>
  </w:style>
  <w:style w:type="character" w:customStyle="1" w:styleId="810">
    <w:name w:val="Заголовок 8 Знак1"/>
    <w:basedOn w:val="a0"/>
    <w:uiPriority w:val="9"/>
    <w:semiHidden/>
    <w:rsid w:val="00BC3317"/>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BC3317"/>
    <w:rPr>
      <w:rFonts w:asciiTheme="majorHAnsi" w:eastAsiaTheme="majorEastAsia" w:hAnsiTheme="majorHAnsi" w:cstheme="majorBidi"/>
      <w:i/>
      <w:iCs/>
      <w:color w:val="272727" w:themeColor="text1" w:themeTint="D8"/>
      <w:sz w:val="21"/>
      <w:szCs w:val="21"/>
    </w:rPr>
  </w:style>
  <w:style w:type="paragraph" w:styleId="af7">
    <w:name w:val="Title"/>
    <w:basedOn w:val="a"/>
    <w:next w:val="a"/>
    <w:link w:val="af6"/>
    <w:uiPriority w:val="10"/>
    <w:qFormat/>
    <w:rsid w:val="00BC3317"/>
    <w:pPr>
      <w:contextualSpacing/>
    </w:pPr>
    <w:rPr>
      <w:rFonts w:ascii="Calibri Light" w:eastAsia="Times New Roman" w:hAnsi="Calibri Light"/>
      <w:spacing w:val="-10"/>
      <w:kern w:val="28"/>
      <w:sz w:val="56"/>
      <w:szCs w:val="56"/>
      <w:lang w:eastAsia="ru-RU"/>
    </w:rPr>
  </w:style>
  <w:style w:type="character" w:customStyle="1" w:styleId="1f2">
    <w:name w:val="Заголовок Знак1"/>
    <w:basedOn w:val="a0"/>
    <w:uiPriority w:val="10"/>
    <w:rsid w:val="00BC3317"/>
    <w:rPr>
      <w:rFonts w:asciiTheme="majorHAnsi" w:eastAsiaTheme="majorEastAsia" w:hAnsiTheme="majorHAnsi" w:cstheme="majorBidi"/>
      <w:spacing w:val="-10"/>
      <w:kern w:val="28"/>
      <w:sz w:val="56"/>
      <w:szCs w:val="56"/>
    </w:rPr>
  </w:style>
  <w:style w:type="paragraph" w:styleId="af9">
    <w:name w:val="Subtitle"/>
    <w:basedOn w:val="a"/>
    <w:next w:val="a"/>
    <w:link w:val="af8"/>
    <w:qFormat/>
    <w:rsid w:val="00BC3317"/>
    <w:pPr>
      <w:numPr>
        <w:ilvl w:val="1"/>
      </w:numPr>
      <w:spacing w:after="160" w:line="259" w:lineRule="auto"/>
    </w:pPr>
    <w:rPr>
      <w:rFonts w:eastAsia="Times New Roman"/>
      <w:color w:val="595959"/>
      <w:spacing w:val="15"/>
      <w:sz w:val="28"/>
      <w:szCs w:val="28"/>
      <w:lang w:eastAsia="ru-RU"/>
    </w:rPr>
  </w:style>
  <w:style w:type="character" w:customStyle="1" w:styleId="1f3">
    <w:name w:val="Подзаголовок Знак1"/>
    <w:basedOn w:val="a0"/>
    <w:uiPriority w:val="11"/>
    <w:rsid w:val="00BC3317"/>
    <w:rPr>
      <w:rFonts w:eastAsiaTheme="minorEastAsia"/>
      <w:color w:val="5A5A5A" w:themeColor="text1" w:themeTint="A5"/>
      <w:spacing w:val="15"/>
    </w:rPr>
  </w:style>
  <w:style w:type="paragraph" w:styleId="24">
    <w:name w:val="Quote"/>
    <w:basedOn w:val="a"/>
    <w:next w:val="a"/>
    <w:link w:val="23"/>
    <w:uiPriority w:val="29"/>
    <w:qFormat/>
    <w:rsid w:val="00BC3317"/>
    <w:pPr>
      <w:spacing w:before="200" w:after="160" w:line="259" w:lineRule="auto"/>
      <w:ind w:left="864" w:right="864"/>
      <w:jc w:val="center"/>
    </w:pPr>
    <w:rPr>
      <w:rFonts w:eastAsia="Times New Roman"/>
      <w:i/>
      <w:iCs/>
      <w:color w:val="404040"/>
      <w:sz w:val="22"/>
      <w:szCs w:val="22"/>
      <w:lang w:eastAsia="ru-RU"/>
    </w:rPr>
  </w:style>
  <w:style w:type="character" w:customStyle="1" w:styleId="211">
    <w:name w:val="Цитата 2 Знак1"/>
    <w:basedOn w:val="a0"/>
    <w:uiPriority w:val="29"/>
    <w:rsid w:val="00BC3317"/>
    <w:rPr>
      <w:rFonts w:ascii="Times New Roman" w:hAnsi="Times New Roman" w:cs="Times New Roman"/>
      <w:i/>
      <w:iCs/>
      <w:color w:val="404040" w:themeColor="text1" w:themeTint="BF"/>
      <w:sz w:val="30"/>
      <w:szCs w:val="30"/>
    </w:rPr>
  </w:style>
  <w:style w:type="character" w:styleId="affd">
    <w:name w:val="Intense Emphasis"/>
    <w:basedOn w:val="a0"/>
    <w:uiPriority w:val="21"/>
    <w:qFormat/>
    <w:rsid w:val="00BC3317"/>
    <w:rPr>
      <w:i/>
      <w:iCs/>
      <w:color w:val="5B9BD5" w:themeColor="accent1"/>
    </w:rPr>
  </w:style>
  <w:style w:type="paragraph" w:styleId="afb">
    <w:name w:val="Intense Quote"/>
    <w:basedOn w:val="a"/>
    <w:next w:val="a"/>
    <w:link w:val="afa"/>
    <w:uiPriority w:val="30"/>
    <w:qFormat/>
    <w:rsid w:val="00BC3317"/>
    <w:pPr>
      <w:pBdr>
        <w:top w:val="single" w:sz="4" w:space="10" w:color="5B9BD5" w:themeColor="accent1"/>
        <w:bottom w:val="single" w:sz="4" w:space="10" w:color="5B9BD5" w:themeColor="accent1"/>
      </w:pBdr>
      <w:spacing w:before="360" w:after="360" w:line="259" w:lineRule="auto"/>
      <w:ind w:left="864" w:right="864"/>
      <w:jc w:val="center"/>
    </w:pPr>
    <w:rPr>
      <w:rFonts w:eastAsia="Times New Roman"/>
      <w:i/>
      <w:iCs/>
      <w:color w:val="2F5496"/>
      <w:sz w:val="22"/>
      <w:szCs w:val="22"/>
      <w:lang w:eastAsia="ru-RU"/>
    </w:rPr>
  </w:style>
  <w:style w:type="character" w:customStyle="1" w:styleId="1f4">
    <w:name w:val="Выделенная цитата Знак1"/>
    <w:basedOn w:val="a0"/>
    <w:uiPriority w:val="30"/>
    <w:rsid w:val="00BC3317"/>
    <w:rPr>
      <w:rFonts w:ascii="Times New Roman" w:hAnsi="Times New Roman" w:cs="Times New Roman"/>
      <w:i/>
      <w:iCs/>
      <w:color w:val="5B9BD5" w:themeColor="accent1"/>
      <w:sz w:val="30"/>
      <w:szCs w:val="30"/>
    </w:rPr>
  </w:style>
  <w:style w:type="character" w:styleId="affe">
    <w:name w:val="Intense Reference"/>
    <w:basedOn w:val="a0"/>
    <w:uiPriority w:val="32"/>
    <w:qFormat/>
    <w:rsid w:val="00BC3317"/>
    <w:rPr>
      <w:b/>
      <w:bCs/>
      <w:smallCaps/>
      <w:color w:val="5B9BD5" w:themeColor="accent1"/>
      <w:spacing w:val="5"/>
    </w:rPr>
  </w:style>
  <w:style w:type="character" w:styleId="afff">
    <w:name w:val="FollowedHyperlink"/>
    <w:basedOn w:val="a0"/>
    <w:uiPriority w:val="99"/>
    <w:semiHidden/>
    <w:unhideWhenUsed/>
    <w:rsid w:val="00BC3317"/>
    <w:rPr>
      <w:color w:val="954F72" w:themeColor="followedHyperlink"/>
      <w:u w:val="single"/>
    </w:rPr>
  </w:style>
  <w:style w:type="character" w:styleId="afff0">
    <w:name w:val="Unresolved Mention"/>
    <w:basedOn w:val="a0"/>
    <w:uiPriority w:val="99"/>
    <w:semiHidden/>
    <w:unhideWhenUsed/>
    <w:rsid w:val="008925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7615</Words>
  <Characters>43407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3</cp:revision>
  <cp:lastPrinted>2026-07-29T11:27:00Z</cp:lastPrinted>
  <dcterms:created xsi:type="dcterms:W3CDTF">2026-07-29T11:20:00Z</dcterms:created>
  <dcterms:modified xsi:type="dcterms:W3CDTF">2026-07-29T11:29:00Z</dcterms:modified>
</cp:coreProperties>
</file>