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D75" w:rsidRPr="00E84D75" w:rsidRDefault="00E84D75" w:rsidP="00E84D75">
      <w:pPr>
        <w:tabs>
          <w:tab w:val="left" w:pos="6096"/>
        </w:tabs>
        <w:suppressAutoHyphens w:val="0"/>
        <w:ind w:left="357"/>
        <w:jc w:val="right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</w:pPr>
      <w:r w:rsidRPr="00E84D75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Приложение 4 к аукционным документам №А</w:t>
      </w:r>
      <w:r w:rsidR="0005196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605</w:t>
      </w:r>
      <w:r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-0</w:t>
      </w:r>
      <w:r w:rsidR="0005196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7</w:t>
      </w:r>
      <w:r w:rsidRPr="00E84D75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:lang w:eastAsia="en-US" w:bidi="ru-RU"/>
        </w:rPr>
        <w:t>/261</w:t>
      </w:r>
    </w:p>
    <w:p w:rsidR="00082901" w:rsidRDefault="0008290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3E3581" w:rsidRPr="00062802" w:rsidRDefault="003E358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8956D3" w:rsidRPr="0005196A" w:rsidRDefault="00E84D75" w:rsidP="0051106F">
      <w:pPr>
        <w:spacing w:line="100" w:lineRule="atLeast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05196A"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  <w:t>ОПИСАНИЕ предмета закупки</w:t>
      </w:r>
      <w:r w:rsidR="00557C16"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  <w:t xml:space="preserve"> по лотам №1-2</w:t>
      </w:r>
    </w:p>
    <w:p w:rsidR="00E84D75" w:rsidRDefault="00E84D75" w:rsidP="0051106F">
      <w:pPr>
        <w:spacing w:line="100" w:lineRule="atLeast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23333E" w:rsidRPr="0023333E" w:rsidRDefault="0023333E" w:rsidP="0023333E">
      <w:pPr>
        <w:widowControl/>
        <w:suppressAutoHyphens w:val="0"/>
        <w:spacing w:line="276" w:lineRule="auto"/>
        <w:ind w:firstLine="708"/>
        <w:jc w:val="both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Снегоочиститель шнеко-роторный</w:t>
      </w: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 предназначен для очистки дорожных покрытий и других площадей от снега, а также для удаления снежных валов, образованных плужными снегоочистителями, путем отбрасывания в сторону или погрузки в транспортное средство.</w:t>
      </w: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ind w:firstLine="708"/>
        <w:jc w:val="both"/>
        <w:outlineLvl w:val="3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Снегоочиститель представляет собой отдельный модуль с силовой установкой, шнеками и ротором с механическим приводом, выбросным патрубком и погрузочным желобом с гидроприводом, органами управления. Все системы монтируются на раме с переходным адаптером для крепления снегоочистителя к быстросменному устройству погрузочного оборудования погрузчика.</w:t>
      </w: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kern w:val="0"/>
          <w:sz w:val="26"/>
          <w:szCs w:val="26"/>
          <w:lang w:eastAsia="ru-RU"/>
        </w:rPr>
      </w:pPr>
      <w:r w:rsidRPr="0023333E">
        <w:rPr>
          <w:rFonts w:ascii="Times New Roman" w:hAnsi="Times New Roman" w:cs="Times New Roman"/>
          <w:b/>
          <w:kern w:val="0"/>
          <w:sz w:val="26"/>
          <w:szCs w:val="26"/>
          <w:lang w:eastAsia="ru-RU"/>
        </w:rPr>
        <w:t>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Год выпуска не ранее 2026 г.</w:t>
      </w:r>
    </w:p>
    <w:p w:rsidR="0023333E" w:rsidRDefault="0023333E" w:rsidP="0023333E">
      <w:pPr>
        <w:widowControl/>
        <w:shd w:val="clear" w:color="auto" w:fill="FFFFFF"/>
        <w:suppressAutoHyphens w:val="0"/>
        <w:outlineLvl w:val="3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outlineLvl w:val="3"/>
        <w:rPr>
          <w:rFonts w:ascii="Times New Roman" w:eastAsia="SimSun" w:hAnsi="Times New Roman" w:cs="Times New Roman"/>
          <w:kern w:val="0"/>
          <w:sz w:val="26"/>
          <w:szCs w:val="26"/>
          <w:u w:val="single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u w:val="single"/>
          <w:lang w:eastAsia="ru-RU"/>
        </w:rPr>
        <w:t>Характеристики: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РАБОЧИЕ ПАРАМЕТРЫ: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Производительность, тонн/ч, не менее – 3500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Рабочая скорость, км/ч - 0-15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Дальность выброса (влево/вправо), м, не менее - 45,0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Ширина захвата, м - 2,9-3,0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 убираемого слоя снега, м, не менее - 1,2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ГАБАРИТЫ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Ширина, мм - 2900-3000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Высота, мм - 2700-2800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Длина, мм - 2400-2600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Масса, кг, не более – 5000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ДВИГАТЕЛЬ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– дизельный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Мощность, кВт, не менее – 220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ТОПЛИВНЫЙ БАК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– стальной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Емкость, л, не менее – 300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ГИДРАВЛИЧЕСКАЯ СИСТЕМА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- гидравлический насос, смонтированный непосредственно на дополнительном приводе двигателя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Объем бака, л, не менее – 10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ШНЕКИ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шнеков, шт., не менее – 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Привод – механический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Диаметр, мм - 450-550</w:t>
      </w:r>
    </w:p>
    <w:p w:rsid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</w:p>
    <w:p w:rsid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КРЫЛЬЧАТКА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Приемный барабан – гидравлический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лопастей, шт., не менее – 5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Диаметр, мм - 1000-1100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Угол поворота приемного барабана для отброса снега в сторону (влево/вправо), град., не менее – 85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ЖЕСТКО ЗАКРЕПЛЕНННЫЕ БОКОВЫЕ НОЖИ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Высота, мм - 1550-1650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ТЕЛЕСКОПИЧЕСКИЙ ВЫПУСКНОЙ КОРОБ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Диаметр, мм - 400-410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Угол поворота, град., - 260-270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Секции - две вертикальные, одна направляющая секция и козырек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Перемещение секций (вверх), мм - 500-600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Дальность выброса (в зависимости от состояния снежного покрова), м, не менее – 16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Высота в разложенном положении, мм - 4700-4800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ЭЛЕКТРИЧЕСКАЯ СИСТЕМА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Генератор, В/А - 28/80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Аккумуляторы, А.ч., не менее – 120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Количество аккумуляторов, шт., не менее – 2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 xml:space="preserve">СИСТЕМА ТРАНСМИССИИ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Тип - механическая (два цепных редуктора, конический редуктор, два планетарных редуктора)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Сцепление – трехдисковое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Смазка - масляная ванна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Предохранительный механизм шнеков и ротора - две предохранительные муфты со срезными болтами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ШАССИ - сварная металлоконструкция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>ПРИБОРНАЯ ПАНЕЛЬ И УПРАВЛЕНИЕ</w:t>
      </w: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Один сенсорный ЖК-экран высокого разрешения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 xml:space="preserve">Один джойстик с комплексной функциональностью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Замок зажигания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Управление из кабины – наличие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eastAsia="ru-RU"/>
        </w:rPr>
        <w:t xml:space="preserve">ПОЛОЗЬЯ И СКРЕПЕРНЫЙ ОТВАЛ 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внешних твердосплавных полозьев, шт., не менее – 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Количество внутренних твердосплавных полозьев, шт., не менее – 12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Переходная плита с кронштейнами для установки снегоочистителя на погрузчик типа Амкодор 352С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Подогрев охлаждающей жидкости и масла в картере двигателя от 220В, а также проточный подогрев топлива перед фильтром и подогрев топливного фильтра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Радиатор охлаждения двигателя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Защита радиатора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Защита силового модуля от снега и грязи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Поворот выбросного патрубка гидроцилиндром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Наклон телескопического желоба гидроцилиндром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lastRenderedPageBreak/>
        <w:t>Дефлекторный глушитель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Сменные ножи-скалыватели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Две рабочие фары для установки на телескопическом желобе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Фронтальная видеокамера обзора от 180° в транспортировочном положении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Кнопка аварийной остановки – наличие.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Выезд специалистов Поставщика для монтажа, запуска и обучения персонала.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Документы при поставке: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Инструкция по эксплуатации на русском языке;</w:t>
      </w:r>
    </w:p>
    <w:p w:rsid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  <w:r w:rsidRPr="0023333E"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  <w:t>Каталог запасных частей на русском языке;</w:t>
      </w:r>
    </w:p>
    <w:p w:rsidR="0023333E" w:rsidRPr="0023333E" w:rsidRDefault="0023333E" w:rsidP="0023333E">
      <w:pPr>
        <w:widowControl/>
        <w:suppressAutoHyphens w:val="0"/>
        <w:spacing w:line="276" w:lineRule="auto"/>
        <w:rPr>
          <w:rFonts w:ascii="Times New Roman" w:eastAsia="SimSun" w:hAnsi="Times New Roman" w:cs="Times New Roman"/>
          <w:kern w:val="0"/>
          <w:sz w:val="26"/>
          <w:szCs w:val="26"/>
          <w:lang w:eastAsia="ru-RU"/>
        </w:rPr>
      </w:pPr>
    </w:p>
    <w:p w:rsidR="0023333E" w:rsidRPr="0023333E" w:rsidRDefault="0023333E" w:rsidP="0023333E">
      <w:pPr>
        <w:widowControl/>
        <w:shd w:val="clear" w:color="auto" w:fill="FFFFFF"/>
        <w:suppressAutoHyphens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Заявление с подтверждающими документами завода-изготовителя погрузчика</w:t>
      </w:r>
      <w:r w:rsidR="005053C9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о</w:t>
      </w:r>
      <w:bookmarkStart w:id="0" w:name="_GoBack"/>
      <w:bookmarkEnd w:id="0"/>
      <w:r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возможности агрегатирования снегоочистителя шнекороторного с погрузчиком типа Амкодор 352С.</w:t>
      </w:r>
    </w:p>
    <w:p w:rsidR="00E84D75" w:rsidRDefault="00E84D75" w:rsidP="007978C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4D75" w:rsidRDefault="00E84D75" w:rsidP="007978C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4D75" w:rsidRDefault="00E84D75" w:rsidP="007978C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33E" w:rsidRDefault="00E84D75" w:rsidP="0023333E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E84D75"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/>
        </w:rPr>
        <w:t>Гарантийные обязательства</w:t>
      </w:r>
      <w:r w:rsidRPr="00E84D75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: </w:t>
      </w:r>
      <w:r w:rsidR="0023333E"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не менее 18 месяцев с даты ввода </w:t>
      </w:r>
      <w:r w:rsid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т</w:t>
      </w:r>
      <w:r w:rsidR="0023333E"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овара в эксплуатацию (за исключением быстроизнашиваемых позиций), но не более 24 месяцев с даты продажи </w:t>
      </w:r>
      <w:r w:rsid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т</w:t>
      </w:r>
      <w:r w:rsidR="0023333E"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овара. </w:t>
      </w:r>
    </w:p>
    <w:p w:rsidR="00674657" w:rsidRPr="00062802" w:rsidRDefault="0023333E" w:rsidP="0023333E">
      <w:pPr>
        <w:widowControl/>
        <w:suppressAutoHyphens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23333E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Наличие сервисного центра в г. Минске или Минской области.</w:t>
      </w:r>
    </w:p>
    <w:p w:rsidR="00672FC9" w:rsidRPr="00062802" w:rsidRDefault="00672FC9" w:rsidP="00672FC9">
      <w:pPr>
        <w:ind w:left="709"/>
        <w:jc w:val="both"/>
        <w:rPr>
          <w:rFonts w:ascii="Times New Roman" w:hAnsi="Times New Roman"/>
          <w:sz w:val="28"/>
          <w:szCs w:val="28"/>
        </w:rPr>
      </w:pPr>
    </w:p>
    <w:p w:rsidR="002B1F68" w:rsidRPr="00062802" w:rsidRDefault="002B1F68" w:rsidP="00672FC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sectPr w:rsidR="002B1F68" w:rsidRPr="00062802" w:rsidSect="00020D09">
      <w:footnotePr>
        <w:pos w:val="beneathText"/>
      </w:footnotePr>
      <w:pgSz w:w="11905" w:h="16837"/>
      <w:pgMar w:top="567" w:right="567" w:bottom="567" w:left="1134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26E" w:rsidRDefault="007D126E" w:rsidP="003414E1">
      <w:r>
        <w:separator/>
      </w:r>
    </w:p>
  </w:endnote>
  <w:endnote w:type="continuationSeparator" w:id="0">
    <w:p w:rsidR="007D126E" w:rsidRDefault="007D126E" w:rsidP="0034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26E" w:rsidRDefault="007D126E" w:rsidP="003414E1">
      <w:r>
        <w:separator/>
      </w:r>
    </w:p>
  </w:footnote>
  <w:footnote w:type="continuationSeparator" w:id="0">
    <w:p w:rsidR="007D126E" w:rsidRDefault="007D126E" w:rsidP="00341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0013"/>
    <w:multiLevelType w:val="hybridMultilevel"/>
    <w:tmpl w:val="FDDA4FF0"/>
    <w:lvl w:ilvl="0" w:tplc="7304D0F0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46289"/>
    <w:multiLevelType w:val="hybridMultilevel"/>
    <w:tmpl w:val="EA6CDAAA"/>
    <w:lvl w:ilvl="0" w:tplc="939685D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148" w:hanging="360"/>
      </w:pPr>
    </w:lvl>
    <w:lvl w:ilvl="2" w:tplc="0423001B" w:tentative="1">
      <w:start w:val="1"/>
      <w:numFmt w:val="lowerRoman"/>
      <w:lvlText w:val="%3."/>
      <w:lvlJc w:val="right"/>
      <w:pPr>
        <w:ind w:left="2868" w:hanging="180"/>
      </w:pPr>
    </w:lvl>
    <w:lvl w:ilvl="3" w:tplc="0423000F" w:tentative="1">
      <w:start w:val="1"/>
      <w:numFmt w:val="decimal"/>
      <w:lvlText w:val="%4."/>
      <w:lvlJc w:val="left"/>
      <w:pPr>
        <w:ind w:left="3588" w:hanging="360"/>
      </w:pPr>
    </w:lvl>
    <w:lvl w:ilvl="4" w:tplc="04230019" w:tentative="1">
      <w:start w:val="1"/>
      <w:numFmt w:val="lowerLetter"/>
      <w:lvlText w:val="%5."/>
      <w:lvlJc w:val="left"/>
      <w:pPr>
        <w:ind w:left="4308" w:hanging="360"/>
      </w:pPr>
    </w:lvl>
    <w:lvl w:ilvl="5" w:tplc="0423001B" w:tentative="1">
      <w:start w:val="1"/>
      <w:numFmt w:val="lowerRoman"/>
      <w:lvlText w:val="%6."/>
      <w:lvlJc w:val="right"/>
      <w:pPr>
        <w:ind w:left="5028" w:hanging="180"/>
      </w:pPr>
    </w:lvl>
    <w:lvl w:ilvl="6" w:tplc="0423000F" w:tentative="1">
      <w:start w:val="1"/>
      <w:numFmt w:val="decimal"/>
      <w:lvlText w:val="%7."/>
      <w:lvlJc w:val="left"/>
      <w:pPr>
        <w:ind w:left="5748" w:hanging="360"/>
      </w:pPr>
    </w:lvl>
    <w:lvl w:ilvl="7" w:tplc="04230019" w:tentative="1">
      <w:start w:val="1"/>
      <w:numFmt w:val="lowerLetter"/>
      <w:lvlText w:val="%8."/>
      <w:lvlJc w:val="left"/>
      <w:pPr>
        <w:ind w:left="6468" w:hanging="360"/>
      </w:pPr>
    </w:lvl>
    <w:lvl w:ilvl="8" w:tplc="042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E91008"/>
    <w:multiLevelType w:val="hybridMultilevel"/>
    <w:tmpl w:val="6D20D4CA"/>
    <w:lvl w:ilvl="0" w:tplc="4E82218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A3F7A"/>
    <w:multiLevelType w:val="hybridMultilevel"/>
    <w:tmpl w:val="C89EFB56"/>
    <w:lvl w:ilvl="0" w:tplc="0BF4FE52">
      <w:start w:val="1"/>
      <w:numFmt w:val="decimal"/>
      <w:lvlText w:val="1.3.%1."/>
      <w:lvlJc w:val="left"/>
      <w:pPr>
        <w:ind w:left="28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13CEC"/>
    <w:multiLevelType w:val="hybridMultilevel"/>
    <w:tmpl w:val="B97A1476"/>
    <w:lvl w:ilvl="0" w:tplc="042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26070D0"/>
    <w:multiLevelType w:val="hybridMultilevel"/>
    <w:tmpl w:val="5DB41A48"/>
    <w:lvl w:ilvl="0" w:tplc="0BF4FE52">
      <w:start w:val="1"/>
      <w:numFmt w:val="decimal"/>
      <w:lvlText w:val="1.3.%1."/>
      <w:lvlJc w:val="left"/>
      <w:pPr>
        <w:ind w:left="2847" w:hanging="360"/>
      </w:pPr>
      <w:rPr>
        <w:rFonts w:hint="default"/>
      </w:rPr>
    </w:lvl>
    <w:lvl w:ilvl="1" w:tplc="8EDE6EF6">
      <w:start w:val="1"/>
      <w:numFmt w:val="decimal"/>
      <w:lvlText w:val="1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E050E"/>
    <w:multiLevelType w:val="multilevel"/>
    <w:tmpl w:val="C4F0A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C06664A"/>
    <w:multiLevelType w:val="hybridMultilevel"/>
    <w:tmpl w:val="05FC012E"/>
    <w:lvl w:ilvl="0" w:tplc="042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509708F8"/>
    <w:multiLevelType w:val="hybridMultilevel"/>
    <w:tmpl w:val="A67A2D7A"/>
    <w:lvl w:ilvl="0" w:tplc="4E82218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ED5452"/>
    <w:multiLevelType w:val="hybridMultilevel"/>
    <w:tmpl w:val="1042111A"/>
    <w:lvl w:ilvl="0" w:tplc="042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2431036"/>
    <w:multiLevelType w:val="hybridMultilevel"/>
    <w:tmpl w:val="3C6EC106"/>
    <w:lvl w:ilvl="0" w:tplc="184C5C66">
      <w:start w:val="1"/>
      <w:numFmt w:val="decimal"/>
      <w:lvlText w:val="2.2.%1"/>
      <w:lvlJc w:val="left"/>
      <w:pPr>
        <w:ind w:left="1788" w:hanging="360"/>
      </w:pPr>
      <w:rPr>
        <w:rFonts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59780C15"/>
    <w:multiLevelType w:val="hybridMultilevel"/>
    <w:tmpl w:val="911E939A"/>
    <w:lvl w:ilvl="0" w:tplc="002E63F2">
      <w:start w:val="1"/>
      <w:numFmt w:val="decimal"/>
      <w:lvlText w:val="1.2.%1"/>
      <w:lvlJc w:val="left"/>
      <w:pPr>
        <w:ind w:left="1788" w:hanging="360"/>
      </w:pPr>
      <w:rPr>
        <w:rFonts w:hint="default"/>
        <w:lang w:val="be-BY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59D334A0"/>
    <w:multiLevelType w:val="multilevel"/>
    <w:tmpl w:val="D66A5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lang w:val="be-BY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3" w15:restartNumberingAfterBreak="0">
    <w:nsid w:val="5B7E3F80"/>
    <w:multiLevelType w:val="hybridMultilevel"/>
    <w:tmpl w:val="BF942608"/>
    <w:lvl w:ilvl="0" w:tplc="0423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5DE27BA0"/>
    <w:multiLevelType w:val="hybridMultilevel"/>
    <w:tmpl w:val="D8420E72"/>
    <w:lvl w:ilvl="0" w:tplc="4E82218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E60F9F"/>
    <w:multiLevelType w:val="hybridMultilevel"/>
    <w:tmpl w:val="6602D93A"/>
    <w:lvl w:ilvl="0" w:tplc="AC00E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0F23F67"/>
    <w:multiLevelType w:val="hybridMultilevel"/>
    <w:tmpl w:val="2D00AFB6"/>
    <w:lvl w:ilvl="0" w:tplc="4E822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2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3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3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3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3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8D273C7"/>
    <w:multiLevelType w:val="hybridMultilevel"/>
    <w:tmpl w:val="5FD4D412"/>
    <w:lvl w:ilvl="0" w:tplc="70027C12">
      <w:start w:val="1"/>
      <w:numFmt w:val="decimal"/>
      <w:lvlText w:val="1.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51B27"/>
    <w:multiLevelType w:val="hybridMultilevel"/>
    <w:tmpl w:val="BA18A438"/>
    <w:lvl w:ilvl="0" w:tplc="042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13"/>
  </w:num>
  <w:num w:numId="9">
    <w:abstractNumId w:val="1"/>
  </w:num>
  <w:num w:numId="10">
    <w:abstractNumId w:val="4"/>
  </w:num>
  <w:num w:numId="11">
    <w:abstractNumId w:val="7"/>
  </w:num>
  <w:num w:numId="12">
    <w:abstractNumId w:val="1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0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hyphenationZone w:val="14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4A"/>
    <w:rsid w:val="000019CB"/>
    <w:rsid w:val="00020D09"/>
    <w:rsid w:val="00025F5E"/>
    <w:rsid w:val="00032D36"/>
    <w:rsid w:val="00040A2E"/>
    <w:rsid w:val="0005196A"/>
    <w:rsid w:val="00062802"/>
    <w:rsid w:val="00062B79"/>
    <w:rsid w:val="00073DD8"/>
    <w:rsid w:val="00075C7D"/>
    <w:rsid w:val="00082901"/>
    <w:rsid w:val="00083F36"/>
    <w:rsid w:val="000879A7"/>
    <w:rsid w:val="000A0625"/>
    <w:rsid w:val="000A13F6"/>
    <w:rsid w:val="000C322A"/>
    <w:rsid w:val="000D51C7"/>
    <w:rsid w:val="001231F3"/>
    <w:rsid w:val="00127168"/>
    <w:rsid w:val="001340DF"/>
    <w:rsid w:val="00140C71"/>
    <w:rsid w:val="0017534C"/>
    <w:rsid w:val="00184E2D"/>
    <w:rsid w:val="001A5EEA"/>
    <w:rsid w:val="001B3B73"/>
    <w:rsid w:val="001B4333"/>
    <w:rsid w:val="001B48D4"/>
    <w:rsid w:val="001E1C3F"/>
    <w:rsid w:val="001E294F"/>
    <w:rsid w:val="001F103B"/>
    <w:rsid w:val="002006C9"/>
    <w:rsid w:val="002164EA"/>
    <w:rsid w:val="0023333E"/>
    <w:rsid w:val="00235DB8"/>
    <w:rsid w:val="00246AF6"/>
    <w:rsid w:val="0025138C"/>
    <w:rsid w:val="00286396"/>
    <w:rsid w:val="002B1F68"/>
    <w:rsid w:val="002C5236"/>
    <w:rsid w:val="002D5748"/>
    <w:rsid w:val="002E6E53"/>
    <w:rsid w:val="002F76CC"/>
    <w:rsid w:val="00316C6A"/>
    <w:rsid w:val="003414E1"/>
    <w:rsid w:val="00344FFA"/>
    <w:rsid w:val="0035346C"/>
    <w:rsid w:val="003538BC"/>
    <w:rsid w:val="00391A01"/>
    <w:rsid w:val="003A3B8B"/>
    <w:rsid w:val="003C544D"/>
    <w:rsid w:val="003E3581"/>
    <w:rsid w:val="003E5B24"/>
    <w:rsid w:val="003F223F"/>
    <w:rsid w:val="003F3509"/>
    <w:rsid w:val="003F79A1"/>
    <w:rsid w:val="00410DDF"/>
    <w:rsid w:val="00436A10"/>
    <w:rsid w:val="00437FCD"/>
    <w:rsid w:val="00442BA8"/>
    <w:rsid w:val="0045094D"/>
    <w:rsid w:val="00476989"/>
    <w:rsid w:val="00487F45"/>
    <w:rsid w:val="00493DED"/>
    <w:rsid w:val="0049591B"/>
    <w:rsid w:val="00495AD7"/>
    <w:rsid w:val="004B019B"/>
    <w:rsid w:val="004C4E31"/>
    <w:rsid w:val="004D10AA"/>
    <w:rsid w:val="004D32D0"/>
    <w:rsid w:val="004D38EB"/>
    <w:rsid w:val="004E49E1"/>
    <w:rsid w:val="004E6469"/>
    <w:rsid w:val="004F6FEE"/>
    <w:rsid w:val="004F78EC"/>
    <w:rsid w:val="005053C9"/>
    <w:rsid w:val="0051106F"/>
    <w:rsid w:val="00513079"/>
    <w:rsid w:val="0051367D"/>
    <w:rsid w:val="0051369B"/>
    <w:rsid w:val="005168D8"/>
    <w:rsid w:val="00526396"/>
    <w:rsid w:val="005311B0"/>
    <w:rsid w:val="00540B73"/>
    <w:rsid w:val="00553CF0"/>
    <w:rsid w:val="00557C16"/>
    <w:rsid w:val="00580549"/>
    <w:rsid w:val="0059314C"/>
    <w:rsid w:val="005947DF"/>
    <w:rsid w:val="00595D8E"/>
    <w:rsid w:val="005E3C85"/>
    <w:rsid w:val="00601ADC"/>
    <w:rsid w:val="006349BB"/>
    <w:rsid w:val="00654992"/>
    <w:rsid w:val="00672FC9"/>
    <w:rsid w:val="00674657"/>
    <w:rsid w:val="00675EA6"/>
    <w:rsid w:val="006812B7"/>
    <w:rsid w:val="006A1B14"/>
    <w:rsid w:val="006A5D93"/>
    <w:rsid w:val="006B6B23"/>
    <w:rsid w:val="006C59CD"/>
    <w:rsid w:val="006D2F42"/>
    <w:rsid w:val="006E6428"/>
    <w:rsid w:val="006F3698"/>
    <w:rsid w:val="006F43F1"/>
    <w:rsid w:val="006F6C4A"/>
    <w:rsid w:val="007133C2"/>
    <w:rsid w:val="00767C7E"/>
    <w:rsid w:val="00772831"/>
    <w:rsid w:val="007747FF"/>
    <w:rsid w:val="0079478E"/>
    <w:rsid w:val="007978CF"/>
    <w:rsid w:val="00797D12"/>
    <w:rsid w:val="007A79DB"/>
    <w:rsid w:val="007B715F"/>
    <w:rsid w:val="007C34C0"/>
    <w:rsid w:val="007D126E"/>
    <w:rsid w:val="007E57B6"/>
    <w:rsid w:val="0081236B"/>
    <w:rsid w:val="00837879"/>
    <w:rsid w:val="00847EEC"/>
    <w:rsid w:val="00885AF9"/>
    <w:rsid w:val="008925D9"/>
    <w:rsid w:val="008956D3"/>
    <w:rsid w:val="008A1736"/>
    <w:rsid w:val="008D1C90"/>
    <w:rsid w:val="008E3648"/>
    <w:rsid w:val="008F1C4C"/>
    <w:rsid w:val="00901C32"/>
    <w:rsid w:val="00911543"/>
    <w:rsid w:val="009136AA"/>
    <w:rsid w:val="00913F80"/>
    <w:rsid w:val="0092719C"/>
    <w:rsid w:val="00934BBA"/>
    <w:rsid w:val="00935B50"/>
    <w:rsid w:val="00947912"/>
    <w:rsid w:val="00977537"/>
    <w:rsid w:val="00981344"/>
    <w:rsid w:val="009830C2"/>
    <w:rsid w:val="00997B50"/>
    <w:rsid w:val="009B10AA"/>
    <w:rsid w:val="009C0214"/>
    <w:rsid w:val="009F1891"/>
    <w:rsid w:val="009F7C67"/>
    <w:rsid w:val="00A0089B"/>
    <w:rsid w:val="00A043CA"/>
    <w:rsid w:val="00A07F85"/>
    <w:rsid w:val="00A1796F"/>
    <w:rsid w:val="00A34A7C"/>
    <w:rsid w:val="00A362B6"/>
    <w:rsid w:val="00A557D2"/>
    <w:rsid w:val="00A571BF"/>
    <w:rsid w:val="00A6185D"/>
    <w:rsid w:val="00A62F2E"/>
    <w:rsid w:val="00A74AD3"/>
    <w:rsid w:val="00A82C44"/>
    <w:rsid w:val="00A9336F"/>
    <w:rsid w:val="00AB49AA"/>
    <w:rsid w:val="00AD7711"/>
    <w:rsid w:val="00AE2257"/>
    <w:rsid w:val="00AF3958"/>
    <w:rsid w:val="00B050DB"/>
    <w:rsid w:val="00B22A39"/>
    <w:rsid w:val="00B353C2"/>
    <w:rsid w:val="00B45F46"/>
    <w:rsid w:val="00B7779D"/>
    <w:rsid w:val="00BA390E"/>
    <w:rsid w:val="00BB66E1"/>
    <w:rsid w:val="00C03019"/>
    <w:rsid w:val="00C1044A"/>
    <w:rsid w:val="00C12828"/>
    <w:rsid w:val="00C21594"/>
    <w:rsid w:val="00C2333F"/>
    <w:rsid w:val="00C541D1"/>
    <w:rsid w:val="00C5502D"/>
    <w:rsid w:val="00C65776"/>
    <w:rsid w:val="00C710E4"/>
    <w:rsid w:val="00C924FE"/>
    <w:rsid w:val="00C93510"/>
    <w:rsid w:val="00C97491"/>
    <w:rsid w:val="00CA09E4"/>
    <w:rsid w:val="00CB5A16"/>
    <w:rsid w:val="00CD478F"/>
    <w:rsid w:val="00D01337"/>
    <w:rsid w:val="00D15462"/>
    <w:rsid w:val="00D17EF6"/>
    <w:rsid w:val="00D4784B"/>
    <w:rsid w:val="00D73000"/>
    <w:rsid w:val="00D93255"/>
    <w:rsid w:val="00D95F5B"/>
    <w:rsid w:val="00DC1ECE"/>
    <w:rsid w:val="00DC5AD7"/>
    <w:rsid w:val="00DE4FAB"/>
    <w:rsid w:val="00DE5C9C"/>
    <w:rsid w:val="00E1615F"/>
    <w:rsid w:val="00E313B2"/>
    <w:rsid w:val="00E4643E"/>
    <w:rsid w:val="00E51BA3"/>
    <w:rsid w:val="00E53016"/>
    <w:rsid w:val="00E637D5"/>
    <w:rsid w:val="00E84D75"/>
    <w:rsid w:val="00E91627"/>
    <w:rsid w:val="00E95F51"/>
    <w:rsid w:val="00EC26BD"/>
    <w:rsid w:val="00EF341A"/>
    <w:rsid w:val="00F03D04"/>
    <w:rsid w:val="00F35588"/>
    <w:rsid w:val="00F443F3"/>
    <w:rsid w:val="00F45144"/>
    <w:rsid w:val="00F90423"/>
    <w:rsid w:val="00FB139A"/>
    <w:rsid w:val="00FF63C4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EB68D1-659D-4FBA-A92C-3C48F6BA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73"/>
    <w:pPr>
      <w:widowControl w:val="0"/>
      <w:suppressAutoHyphens/>
    </w:pPr>
    <w:rPr>
      <w:rFonts w:ascii="Arial" w:hAnsi="Arial" w:cs="Arial"/>
      <w:kern w:val="1"/>
      <w:lang w:val="ru-RU"/>
    </w:rPr>
  </w:style>
  <w:style w:type="paragraph" w:styleId="1">
    <w:name w:val="heading 1"/>
    <w:basedOn w:val="a"/>
    <w:link w:val="10"/>
    <w:uiPriority w:val="9"/>
    <w:qFormat/>
    <w:locked/>
    <w:rsid w:val="009F7C67"/>
    <w:pPr>
      <w:widowControl/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D51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2z0">
    <w:name w:val="WW8Num2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3z0">
    <w:name w:val="WW8Num3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4z0">
    <w:name w:val="WW8Num4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5z0">
    <w:name w:val="WW8Num5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6z0">
    <w:name w:val="WW8Num6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7z0">
    <w:name w:val="WW8Num7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8z0">
    <w:name w:val="WW8Num8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11">
    <w:name w:val="Основной шрифт абзаца1"/>
    <w:uiPriority w:val="99"/>
    <w:rsid w:val="001B3B73"/>
  </w:style>
  <w:style w:type="character" w:styleId="a3">
    <w:name w:val="Strong"/>
    <w:uiPriority w:val="99"/>
    <w:qFormat/>
    <w:rsid w:val="001B3B73"/>
    <w:rPr>
      <w:b/>
      <w:bCs/>
    </w:rPr>
  </w:style>
  <w:style w:type="character" w:customStyle="1" w:styleId="WW8Num9z0">
    <w:name w:val="WW8Num9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10z0">
    <w:name w:val="WW8Num10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WW8Num11z0">
    <w:name w:val="WW8Num11z0"/>
    <w:uiPriority w:val="99"/>
    <w:rsid w:val="001B3B73"/>
    <w:rPr>
      <w:rFonts w:ascii="Times New Roman" w:hAnsi="Times New Roman" w:cs="Times New Roman"/>
      <w:sz w:val="34"/>
      <w:szCs w:val="34"/>
    </w:rPr>
  </w:style>
  <w:style w:type="character" w:customStyle="1" w:styleId="a4">
    <w:name w:val="Маркеры списка"/>
    <w:uiPriority w:val="99"/>
    <w:rsid w:val="001B3B73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uiPriority w:val="99"/>
    <w:rsid w:val="001B3B73"/>
  </w:style>
  <w:style w:type="paragraph" w:customStyle="1" w:styleId="12">
    <w:name w:val="Заголовок1"/>
    <w:basedOn w:val="a"/>
    <w:next w:val="a6"/>
    <w:uiPriority w:val="99"/>
    <w:rsid w:val="001B3B73"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link w:val="a7"/>
    <w:uiPriority w:val="99"/>
    <w:semiHidden/>
    <w:rsid w:val="001B3B73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830413"/>
    <w:rPr>
      <w:rFonts w:ascii="Arial" w:hAnsi="Arial" w:cs="Arial"/>
      <w:kern w:val="1"/>
      <w:sz w:val="20"/>
      <w:szCs w:val="20"/>
      <w:lang w:eastAsia="be-BY"/>
    </w:rPr>
  </w:style>
  <w:style w:type="paragraph" w:styleId="a8">
    <w:name w:val="List"/>
    <w:basedOn w:val="a6"/>
    <w:uiPriority w:val="99"/>
    <w:semiHidden/>
    <w:rsid w:val="001B3B73"/>
  </w:style>
  <w:style w:type="paragraph" w:customStyle="1" w:styleId="2">
    <w:name w:val="Название2"/>
    <w:basedOn w:val="a"/>
    <w:uiPriority w:val="99"/>
    <w:rsid w:val="001B3B73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uiPriority w:val="99"/>
    <w:rsid w:val="001B3B73"/>
    <w:pPr>
      <w:suppressLineNumbers/>
    </w:pPr>
  </w:style>
  <w:style w:type="paragraph" w:styleId="a9">
    <w:name w:val="Title"/>
    <w:basedOn w:val="12"/>
    <w:next w:val="aa"/>
    <w:link w:val="ab"/>
    <w:uiPriority w:val="99"/>
    <w:qFormat/>
    <w:rsid w:val="001B3B73"/>
  </w:style>
  <w:style w:type="character" w:customStyle="1" w:styleId="ab">
    <w:name w:val="Название Знак"/>
    <w:link w:val="a9"/>
    <w:uiPriority w:val="10"/>
    <w:rsid w:val="00830413"/>
    <w:rPr>
      <w:rFonts w:ascii="Cambria" w:eastAsia="Times New Roman" w:hAnsi="Cambria" w:cs="Times New Roman"/>
      <w:b/>
      <w:bCs/>
      <w:kern w:val="28"/>
      <w:sz w:val="32"/>
      <w:szCs w:val="32"/>
      <w:lang w:eastAsia="be-BY"/>
    </w:rPr>
  </w:style>
  <w:style w:type="paragraph" w:styleId="aa">
    <w:name w:val="Subtitle"/>
    <w:basedOn w:val="12"/>
    <w:next w:val="a6"/>
    <w:link w:val="ac"/>
    <w:uiPriority w:val="99"/>
    <w:qFormat/>
    <w:rsid w:val="001B3B73"/>
    <w:pPr>
      <w:jc w:val="center"/>
    </w:pPr>
    <w:rPr>
      <w:i/>
      <w:iCs/>
    </w:rPr>
  </w:style>
  <w:style w:type="character" w:customStyle="1" w:styleId="ac">
    <w:name w:val="Подзаголовок Знак"/>
    <w:link w:val="aa"/>
    <w:uiPriority w:val="11"/>
    <w:rsid w:val="00830413"/>
    <w:rPr>
      <w:rFonts w:ascii="Cambria" w:eastAsia="Times New Roman" w:hAnsi="Cambria" w:cs="Times New Roman"/>
      <w:kern w:val="1"/>
      <w:sz w:val="24"/>
      <w:szCs w:val="24"/>
      <w:lang w:eastAsia="be-BY"/>
    </w:rPr>
  </w:style>
  <w:style w:type="paragraph" w:customStyle="1" w:styleId="13">
    <w:name w:val="Название1"/>
    <w:basedOn w:val="a"/>
    <w:uiPriority w:val="99"/>
    <w:rsid w:val="001B3B73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1B3B73"/>
    <w:pPr>
      <w:suppressLineNumbers/>
    </w:pPr>
  </w:style>
  <w:style w:type="paragraph" w:customStyle="1" w:styleId="ad">
    <w:name w:val="Содержимое таблицы"/>
    <w:basedOn w:val="a"/>
    <w:uiPriority w:val="99"/>
    <w:rsid w:val="001B3B73"/>
    <w:pPr>
      <w:suppressLineNumbers/>
    </w:pPr>
  </w:style>
  <w:style w:type="paragraph" w:customStyle="1" w:styleId="ae">
    <w:name w:val="Заголовок таблицы"/>
    <w:basedOn w:val="ad"/>
    <w:uiPriority w:val="99"/>
    <w:rsid w:val="001B3B73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6F6C4A"/>
    <w:pPr>
      <w:widowControl/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val="be-BY" w:eastAsia="en-US"/>
    </w:rPr>
  </w:style>
  <w:style w:type="paragraph" w:styleId="af0">
    <w:name w:val="header"/>
    <w:basedOn w:val="a"/>
    <w:link w:val="af1"/>
    <w:uiPriority w:val="99"/>
    <w:unhideWhenUsed/>
    <w:rsid w:val="003414E1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414E1"/>
    <w:rPr>
      <w:rFonts w:ascii="Arial" w:hAnsi="Arial" w:cs="Arial"/>
      <w:kern w:val="1"/>
      <w:lang w:val="ru-RU"/>
    </w:rPr>
  </w:style>
  <w:style w:type="paragraph" w:styleId="af2">
    <w:name w:val="footer"/>
    <w:basedOn w:val="a"/>
    <w:link w:val="af3"/>
    <w:uiPriority w:val="99"/>
    <w:unhideWhenUsed/>
    <w:rsid w:val="003414E1"/>
    <w:pPr>
      <w:tabs>
        <w:tab w:val="center" w:pos="4536"/>
        <w:tab w:val="right" w:pos="9072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414E1"/>
    <w:rPr>
      <w:rFonts w:ascii="Arial" w:hAnsi="Arial" w:cs="Arial"/>
      <w:kern w:val="1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3414E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14E1"/>
    <w:rPr>
      <w:rFonts w:ascii="Tahoma" w:hAnsi="Tahoma" w:cs="Tahoma"/>
      <w:kern w:val="1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F7C67"/>
    <w:rPr>
      <w:b/>
      <w:bCs/>
      <w:kern w:val="36"/>
      <w:sz w:val="48"/>
      <w:szCs w:val="48"/>
      <w:lang w:val="ru-RU" w:eastAsia="ru-RU"/>
    </w:rPr>
  </w:style>
  <w:style w:type="character" w:customStyle="1" w:styleId="valuetext">
    <w:name w:val="value__text"/>
    <w:basedOn w:val="a0"/>
    <w:rsid w:val="00DC1ECE"/>
  </w:style>
  <w:style w:type="character" w:styleId="af6">
    <w:name w:val="annotation reference"/>
    <w:basedOn w:val="a0"/>
    <w:uiPriority w:val="99"/>
    <w:semiHidden/>
    <w:unhideWhenUsed/>
    <w:rsid w:val="00437FC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37FCD"/>
  </w:style>
  <w:style w:type="character" w:customStyle="1" w:styleId="af8">
    <w:name w:val="Текст примечания Знак"/>
    <w:basedOn w:val="a0"/>
    <w:link w:val="af7"/>
    <w:uiPriority w:val="99"/>
    <w:semiHidden/>
    <w:rsid w:val="00437FCD"/>
    <w:rPr>
      <w:rFonts w:ascii="Arial" w:hAnsi="Arial" w:cs="Arial"/>
      <w:kern w:val="1"/>
      <w:lang w:val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37FC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37FCD"/>
    <w:rPr>
      <w:rFonts w:ascii="Arial" w:hAnsi="Arial" w:cs="Arial"/>
      <w:b/>
      <w:bCs/>
      <w:kern w:val="1"/>
      <w:lang w:val="ru-RU"/>
    </w:rPr>
  </w:style>
  <w:style w:type="character" w:customStyle="1" w:styleId="30">
    <w:name w:val="Заголовок 3 Знак"/>
    <w:basedOn w:val="a0"/>
    <w:link w:val="3"/>
    <w:semiHidden/>
    <w:rsid w:val="000D51C7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86C4-3542-4D63-94D5-E0AED70C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griblo</dc:creator>
  <cp:lastModifiedBy>Пользователь</cp:lastModifiedBy>
  <cp:revision>14</cp:revision>
  <cp:lastPrinted>2026-03-12T14:37:00Z</cp:lastPrinted>
  <dcterms:created xsi:type="dcterms:W3CDTF">2026-03-12T14:35:00Z</dcterms:created>
  <dcterms:modified xsi:type="dcterms:W3CDTF">2026-07-29T07:48:00Z</dcterms:modified>
</cp:coreProperties>
</file>