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№635/26-ЭА «Моторные системы»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№635/26-ЭА «Моторные системы»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№635/26-ЭА «Моторные системы»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№635/26-ЭА «Моторные системы»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№635/26-ЭА «Моторные системы»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