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1C20910A" w:rsidR="00180149" w:rsidRPr="000926D5" w:rsidRDefault="00E4537D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29.07.2026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</w:t>
      </w:r>
      <w:proofErr w:type="gramStart"/>
      <w:r w:rsidR="00390439" w:rsidRPr="00E050EA">
        <w:rPr>
          <w:rFonts w:eastAsiaTheme="minorEastAsia"/>
          <w:sz w:val="20"/>
          <w:szCs w:val="20"/>
          <w:lang w:eastAsia="zh-CN"/>
        </w:rPr>
        <w:t>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</w:t>
      </w:r>
      <w:proofErr w:type="gramEnd"/>
      <w:r w:rsidR="004022A3">
        <w:rPr>
          <w:rFonts w:eastAsiaTheme="minorEastAsia"/>
          <w:sz w:val="20"/>
          <w:szCs w:val="20"/>
          <w:lang w:eastAsia="zh-CN"/>
        </w:rPr>
        <w:t xml:space="preserve">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110D6B44" w14:textId="77777777" w:rsidR="004A5707" w:rsidRPr="000926D5" w:rsidRDefault="004A5707" w:rsidP="000926D5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DB358E3" w14:textId="4446D27E" w:rsidR="003F1D9D" w:rsidRPr="00E4537D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sz w:val="28"/>
          <w:szCs w:val="28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E4537D" w:rsidRPr="00E4537D">
        <w:rPr>
          <w:rFonts w:eastAsiaTheme="minorEastAsia"/>
          <w:b/>
          <w:lang w:eastAsia="zh-CN"/>
        </w:rPr>
        <w:t>31.07.2026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на электронную почту</w:t>
      </w:r>
      <w:r w:rsidR="00BB2AEE" w:rsidRPr="00BB2AEE">
        <w:t xml:space="preserve"> </w:t>
      </w:r>
      <w:proofErr w:type="spellStart"/>
      <w:r w:rsidR="00E4537D" w:rsidRPr="00E4537D">
        <w:rPr>
          <w:b/>
          <w:sz w:val="28"/>
          <w:szCs w:val="28"/>
          <w:u w:val="single"/>
          <w:lang w:val="en-US"/>
        </w:rPr>
        <w:t>isinkovskaya</w:t>
      </w:r>
      <w:proofErr w:type="spellEnd"/>
      <w:r w:rsidR="00E4537D" w:rsidRPr="00E4537D">
        <w:rPr>
          <w:b/>
          <w:sz w:val="28"/>
          <w:szCs w:val="28"/>
          <w:u w:val="single"/>
        </w:rPr>
        <w:t>@</w:t>
      </w:r>
      <w:proofErr w:type="spellStart"/>
      <w:r w:rsidR="00E4537D" w:rsidRPr="00E4537D">
        <w:rPr>
          <w:b/>
          <w:sz w:val="28"/>
          <w:szCs w:val="28"/>
          <w:u w:val="single"/>
          <w:lang w:val="en-US"/>
        </w:rPr>
        <w:t>omr</w:t>
      </w:r>
      <w:proofErr w:type="spellEnd"/>
      <w:r w:rsidR="00E4537D" w:rsidRPr="00E4537D">
        <w:rPr>
          <w:b/>
          <w:sz w:val="28"/>
          <w:szCs w:val="28"/>
          <w:u w:val="single"/>
        </w:rPr>
        <w:t>.</w:t>
      </w:r>
      <w:r w:rsidR="00E4537D" w:rsidRPr="00E4537D">
        <w:rPr>
          <w:b/>
          <w:sz w:val="28"/>
          <w:szCs w:val="28"/>
          <w:u w:val="single"/>
          <w:lang w:val="en-US"/>
        </w:rPr>
        <w:t>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Республики Беларусь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от 11.08.2005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№ 366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r w:rsidR="0058552A"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предложении,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58552A" w:rsidRPr="0058552A" w14:paraId="49858B69" w14:textId="77777777" w:rsidTr="0058552A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0398E78C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>. Лесн</w:t>
            </w:r>
            <w:r w:rsidR="001202E1">
              <w:rPr>
                <w:color w:val="000000"/>
                <w:sz w:val="20"/>
                <w:szCs w:val="20"/>
              </w:rPr>
              <w:t xml:space="preserve">ой </w:t>
            </w:r>
            <w:bookmarkStart w:id="0" w:name="_GoBack"/>
            <w:bookmarkEnd w:id="0"/>
          </w:p>
        </w:tc>
      </w:tr>
      <w:tr w:rsidR="00390439" w:rsidRPr="0058552A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5407DAC" w:rsidR="00390439" w:rsidRPr="00E4537D" w:rsidRDefault="00E4537D" w:rsidP="000926D5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УКАЗАТЬ СРОКИ ОКАЗАНИЯ УСЛУГ</w:t>
            </w:r>
          </w:p>
        </w:tc>
      </w:tr>
      <w:tr w:rsidR="00390439" w:rsidRPr="0058552A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423A4EF9" w14:textId="644BDF6E" w:rsidR="0058552A" w:rsidRPr="000926D5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06036">
        <w:rPr>
          <w:sz w:val="22"/>
          <w:szCs w:val="22"/>
        </w:rPr>
        <w:t xml:space="preserve">Начальник ОМТС                                 </w:t>
      </w:r>
      <w:r w:rsidR="000926D5">
        <w:rPr>
          <w:sz w:val="22"/>
          <w:szCs w:val="22"/>
        </w:rPr>
        <w:tab/>
      </w:r>
      <w:r w:rsidR="00E4537D">
        <w:rPr>
          <w:sz w:val="22"/>
          <w:szCs w:val="22"/>
        </w:rPr>
        <w:tab/>
      </w:r>
      <w:r w:rsidR="00E4537D">
        <w:rPr>
          <w:sz w:val="22"/>
          <w:szCs w:val="22"/>
        </w:rPr>
        <w:tab/>
      </w:r>
      <w:r w:rsidR="00E4537D">
        <w:rPr>
          <w:sz w:val="22"/>
          <w:szCs w:val="22"/>
        </w:rPr>
        <w:tab/>
      </w:r>
      <w:r w:rsidR="00E4537D">
        <w:rPr>
          <w:sz w:val="22"/>
          <w:szCs w:val="22"/>
        </w:rPr>
        <w:tab/>
      </w:r>
      <w:r w:rsidR="00E4537D">
        <w:rPr>
          <w:sz w:val="22"/>
          <w:szCs w:val="22"/>
        </w:rPr>
        <w:tab/>
      </w:r>
      <w:proofErr w:type="spellStart"/>
      <w:r w:rsidR="00E4537D">
        <w:rPr>
          <w:sz w:val="22"/>
          <w:szCs w:val="22"/>
        </w:rPr>
        <w:t>И.П.Синьковская</w:t>
      </w:r>
      <w:proofErr w:type="spellEnd"/>
      <w:r w:rsidR="000926D5">
        <w:rPr>
          <w:sz w:val="22"/>
          <w:szCs w:val="22"/>
        </w:rPr>
        <w:tab/>
      </w:r>
      <w:r w:rsidR="000926D5">
        <w:rPr>
          <w:sz w:val="22"/>
          <w:szCs w:val="22"/>
        </w:rPr>
        <w:tab/>
      </w:r>
      <w:r w:rsidR="000926D5">
        <w:rPr>
          <w:sz w:val="22"/>
          <w:szCs w:val="22"/>
        </w:rPr>
        <w:tab/>
      </w:r>
      <w:r w:rsidR="000926D5">
        <w:rPr>
          <w:sz w:val="22"/>
          <w:szCs w:val="22"/>
        </w:rPr>
        <w:tab/>
        <w:t xml:space="preserve">            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543EDC72" w14:textId="64198B0F" w:rsidR="000926D5" w:rsidRPr="00DD41DD" w:rsidRDefault="008D12AF" w:rsidP="004A5707">
      <w:pPr>
        <w:autoSpaceDE w:val="0"/>
        <w:autoSpaceDN w:val="0"/>
        <w:adjustRightInd w:val="0"/>
        <w:spacing w:after="120"/>
        <w:ind w:left="993" w:hanging="426"/>
        <w:rPr>
          <w:sz w:val="30"/>
          <w:szCs w:val="30"/>
        </w:rPr>
      </w:pPr>
      <w:r w:rsidRPr="00390439">
        <w:lastRenderedPageBreak/>
        <w:t xml:space="preserve">                       </w:t>
      </w:r>
    </w:p>
    <w:p w14:paraId="76E4D3F1" w14:textId="0DCEB7C0" w:rsidR="00E4537D" w:rsidRPr="00E441A2" w:rsidRDefault="00E4537D" w:rsidP="00E4537D">
      <w:pPr>
        <w:pStyle w:val="a5"/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Приложение 1</w:t>
      </w:r>
    </w:p>
    <w:p w14:paraId="43A3C008" w14:textId="77777777" w:rsidR="00E4537D" w:rsidRPr="00E441A2" w:rsidRDefault="00E4537D" w:rsidP="00E4537D">
      <w:pPr>
        <w:pStyle w:val="a5"/>
        <w:rPr>
          <w:rFonts w:ascii="Times New Roman" w:hAnsi="Times New Roman"/>
          <w:sz w:val="30"/>
          <w:szCs w:val="30"/>
        </w:rPr>
      </w:pPr>
    </w:p>
    <w:p w14:paraId="7C0AD9EE" w14:textId="77777777" w:rsidR="00E4537D" w:rsidRPr="00E441A2" w:rsidRDefault="00E4537D" w:rsidP="00E4537D">
      <w:pPr>
        <w:pStyle w:val="a5"/>
        <w:jc w:val="center"/>
        <w:rPr>
          <w:rFonts w:ascii="Times New Roman" w:hAnsi="Times New Roman"/>
          <w:color w:val="000000"/>
          <w:sz w:val="30"/>
          <w:szCs w:val="30"/>
        </w:rPr>
      </w:pPr>
      <w:r w:rsidRPr="00E441A2">
        <w:rPr>
          <w:rFonts w:ascii="Times New Roman" w:hAnsi="Times New Roman"/>
          <w:sz w:val="30"/>
          <w:szCs w:val="30"/>
        </w:rPr>
        <w:t>Технические характеристики (описание)</w:t>
      </w:r>
    </w:p>
    <w:p w14:paraId="4757764C" w14:textId="77777777" w:rsidR="00E4537D" w:rsidRDefault="00E4537D" w:rsidP="00E4537D">
      <w:pPr>
        <w:pStyle w:val="a5"/>
        <w:jc w:val="center"/>
        <w:rPr>
          <w:rFonts w:ascii="Times New Roman" w:hAnsi="Times New Roman"/>
          <w:sz w:val="30"/>
          <w:szCs w:val="30"/>
        </w:rPr>
      </w:pPr>
      <w:r w:rsidRPr="00874416">
        <w:rPr>
          <w:rFonts w:ascii="Times New Roman" w:hAnsi="Times New Roman"/>
          <w:sz w:val="30"/>
          <w:szCs w:val="30"/>
        </w:rPr>
        <w:t>Услуги по ремонту лифтового оборудования</w:t>
      </w:r>
    </w:p>
    <w:p w14:paraId="01621EC0" w14:textId="77777777" w:rsidR="00E4537D" w:rsidRPr="00874416" w:rsidRDefault="00E4537D" w:rsidP="00E4537D">
      <w:pPr>
        <w:pStyle w:val="a5"/>
        <w:jc w:val="center"/>
        <w:rPr>
          <w:rFonts w:ascii="Times New Roman" w:hAnsi="Times New Roman"/>
          <w:sz w:val="30"/>
          <w:szCs w:val="30"/>
        </w:rPr>
      </w:pPr>
    </w:p>
    <w:p w14:paraId="2C4256C3" w14:textId="77777777" w:rsidR="00E4537D" w:rsidRDefault="00E4537D" w:rsidP="00E4537D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30"/>
          <w:szCs w:val="30"/>
        </w:rPr>
      </w:pPr>
      <w:r w:rsidRPr="00E441A2">
        <w:rPr>
          <w:rFonts w:ascii="Times New Roman" w:hAnsi="Times New Roman"/>
          <w:sz w:val="30"/>
          <w:szCs w:val="30"/>
        </w:rPr>
        <w:t>Состав (комплектация) товара (работы, услуги):</w:t>
      </w:r>
    </w:p>
    <w:p w14:paraId="0807345C" w14:textId="77777777" w:rsidR="00E4537D" w:rsidRPr="00E441A2" w:rsidRDefault="00E4537D" w:rsidP="00E4537D">
      <w:pPr>
        <w:pStyle w:val="a5"/>
        <w:ind w:left="1068"/>
        <w:jc w:val="both"/>
        <w:rPr>
          <w:rFonts w:ascii="Times New Roman" w:hAnsi="Times New Roman"/>
          <w:sz w:val="30"/>
          <w:szCs w:val="30"/>
        </w:rPr>
      </w:pPr>
    </w:p>
    <w:tbl>
      <w:tblPr>
        <w:tblW w:w="10207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087"/>
        <w:gridCol w:w="4021"/>
        <w:gridCol w:w="1537"/>
      </w:tblGrid>
      <w:tr w:rsidR="00E4537D" w:rsidRPr="00E441A2" w14:paraId="6E07780B" w14:textId="77777777" w:rsidTr="00E4537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7146" w14:textId="77777777" w:rsidR="00E4537D" w:rsidRPr="00E441A2" w:rsidRDefault="00E4537D" w:rsidP="00C677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1A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FB63CF8" w14:textId="77777777" w:rsidR="00E4537D" w:rsidRPr="00E441A2" w:rsidRDefault="00E4537D" w:rsidP="00C677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1A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D092" w14:textId="77777777" w:rsidR="00E4537D" w:rsidRPr="00E441A2" w:rsidRDefault="00E4537D" w:rsidP="00C677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1A2">
              <w:rPr>
                <w:rFonts w:ascii="Times New Roman" w:hAnsi="Times New Roman"/>
                <w:sz w:val="24"/>
                <w:szCs w:val="24"/>
              </w:rPr>
              <w:t>Наименование подлежащего закупке товара (работы, услуги)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445C" w14:textId="77777777" w:rsidR="00E4537D" w:rsidRPr="00E441A2" w:rsidRDefault="00E4537D" w:rsidP="00C677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1A2">
              <w:rPr>
                <w:rFonts w:ascii="Times New Roman" w:hAnsi="Times New Roman"/>
                <w:sz w:val="24"/>
                <w:szCs w:val="24"/>
              </w:rPr>
              <w:t>Требования, предъявляемые к товару, его описание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56A9" w14:textId="77777777" w:rsidR="00E4537D" w:rsidRPr="00E441A2" w:rsidRDefault="00E4537D" w:rsidP="00C677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1A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E4537D" w:rsidRPr="00E441A2" w14:paraId="35567309" w14:textId="77777777" w:rsidTr="00E4537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385B" w14:textId="77777777" w:rsidR="00E4537D" w:rsidRPr="00E441A2" w:rsidRDefault="00E4537D" w:rsidP="00C677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1A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C65D" w14:textId="77777777" w:rsidR="00E4537D" w:rsidRPr="00E441A2" w:rsidRDefault="00E4537D" w:rsidP="00C67706">
            <w:pPr>
              <w:jc w:val="center"/>
            </w:pPr>
            <w:r>
              <w:rPr>
                <w:rFonts w:eastAsia="Calibri"/>
              </w:rPr>
              <w:t>Ремонт</w:t>
            </w:r>
            <w:r w:rsidRPr="008A22EF">
              <w:rPr>
                <w:rFonts w:eastAsia="Calibri"/>
              </w:rPr>
              <w:t xml:space="preserve"> лифтового оборудования</w:t>
            </w:r>
          </w:p>
        </w:tc>
        <w:tc>
          <w:tcPr>
            <w:tcW w:w="4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9A651" w14:textId="77777777" w:rsidR="00E4537D" w:rsidRPr="00E441A2" w:rsidRDefault="00E4537D" w:rsidP="00C67706">
            <w:pPr>
              <w:widowControl w:val="0"/>
              <w:autoSpaceDE w:val="0"/>
              <w:autoSpaceDN w:val="0"/>
              <w:adjustRightInd w:val="0"/>
              <w:spacing w:line="300" w:lineRule="auto"/>
              <w:ind w:right="142"/>
              <w:jc w:val="both"/>
            </w:pPr>
            <w:r>
              <w:t>Перечень ремонтных работ и перечень запасных частей указаны в дефектных актах</w:t>
            </w:r>
            <w:r w:rsidRPr="006F4DBB">
              <w:t xml:space="preserve"> б</w:t>
            </w:r>
            <w:r>
              <w:t>/н от 16.07.2026 года и перечнях</w:t>
            </w:r>
            <w:r w:rsidRPr="006F4DBB">
              <w:t xml:space="preserve"> ремонтных работ №1, №2 от 20.07.2026 года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D88C" w14:textId="43DA9696" w:rsidR="00E4537D" w:rsidRPr="00E441A2" w:rsidRDefault="00E4537D" w:rsidP="00C677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</w:rPr>
              <w:t>2</w:t>
            </w:r>
            <w:r w:rsidRPr="00E441A2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усл</w:t>
            </w:r>
            <w:proofErr w:type="spellEnd"/>
            <w:r w:rsidRPr="00E441A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ед.</w:t>
            </w:r>
          </w:p>
          <w:p w14:paraId="2B5D4CC2" w14:textId="6059789F" w:rsidR="00E4537D" w:rsidRPr="00E441A2" w:rsidRDefault="00E4537D" w:rsidP="00C677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</w:tbl>
    <w:p w14:paraId="508801D3" w14:textId="77777777" w:rsidR="00E4537D" w:rsidRPr="0007695F" w:rsidRDefault="00E4537D" w:rsidP="00E4537D">
      <w:pPr>
        <w:pStyle w:val="a5"/>
        <w:ind w:firstLine="709"/>
        <w:jc w:val="both"/>
        <w:rPr>
          <w:rFonts w:ascii="Times New Roman" w:hAnsi="Times New Roman"/>
          <w:sz w:val="29"/>
          <w:szCs w:val="29"/>
        </w:rPr>
      </w:pPr>
      <w:r w:rsidRPr="0007695F">
        <w:rPr>
          <w:rFonts w:ascii="Times New Roman" w:hAnsi="Times New Roman"/>
          <w:sz w:val="29"/>
          <w:szCs w:val="29"/>
        </w:rPr>
        <w:t xml:space="preserve">2. 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</w:t>
      </w:r>
    </w:p>
    <w:p w14:paraId="0CBAE887" w14:textId="77777777" w:rsidR="00E4537D" w:rsidRPr="0007695F" w:rsidRDefault="00E4537D" w:rsidP="00E4537D">
      <w:pPr>
        <w:pStyle w:val="a5"/>
        <w:ind w:firstLine="709"/>
        <w:jc w:val="both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t>Исполнитель</w:t>
      </w:r>
      <w:r w:rsidRPr="0007695F">
        <w:rPr>
          <w:rFonts w:ascii="Times New Roman" w:hAnsi="Times New Roman"/>
          <w:sz w:val="29"/>
          <w:szCs w:val="29"/>
        </w:rPr>
        <w:t xml:space="preserve"> должен иметь </w:t>
      </w:r>
      <w:r>
        <w:rPr>
          <w:rFonts w:ascii="Times New Roman" w:hAnsi="Times New Roman"/>
          <w:sz w:val="29"/>
          <w:szCs w:val="29"/>
        </w:rPr>
        <w:t>с</w:t>
      </w:r>
      <w:r w:rsidRPr="0007695F">
        <w:rPr>
          <w:rFonts w:ascii="Times New Roman" w:hAnsi="Times New Roman"/>
          <w:sz w:val="29"/>
          <w:szCs w:val="29"/>
        </w:rPr>
        <w:t>пециальное разрешение (Лицензия) на право осуществления деятельности в области промышленной безопасности</w:t>
      </w:r>
      <w:r>
        <w:rPr>
          <w:rFonts w:ascii="Times New Roman" w:hAnsi="Times New Roman"/>
          <w:sz w:val="29"/>
          <w:szCs w:val="29"/>
        </w:rPr>
        <w:t>.</w:t>
      </w:r>
    </w:p>
    <w:p w14:paraId="79773398" w14:textId="77777777" w:rsidR="00E4537D" w:rsidRPr="0007695F" w:rsidRDefault="00E4537D" w:rsidP="00E4537D">
      <w:pPr>
        <w:pStyle w:val="a5"/>
        <w:ind w:firstLine="709"/>
        <w:jc w:val="both"/>
        <w:rPr>
          <w:rFonts w:ascii="Times New Roman" w:hAnsi="Times New Roman"/>
          <w:sz w:val="29"/>
          <w:szCs w:val="29"/>
        </w:rPr>
      </w:pPr>
      <w:r w:rsidRPr="0007695F">
        <w:rPr>
          <w:rFonts w:ascii="Times New Roman" w:hAnsi="Times New Roman"/>
          <w:sz w:val="29"/>
          <w:szCs w:val="29"/>
        </w:rPr>
        <w:t xml:space="preserve">Работы должны быть выполнены согласно ТР ТС 011/2011 «Безопасность лифтов Таможенного союза», утверждённый Решением Комиссии Таможенного союза от 18 октября 2011 года №824 (с изменениями и дополнениями). </w:t>
      </w:r>
    </w:p>
    <w:p w14:paraId="6D034308" w14:textId="77777777" w:rsidR="00E4537D" w:rsidRPr="00E4537D" w:rsidRDefault="00E4537D" w:rsidP="00E4537D">
      <w:pPr>
        <w:pStyle w:val="a5"/>
        <w:ind w:firstLine="708"/>
        <w:jc w:val="both"/>
        <w:rPr>
          <w:rFonts w:ascii="Times New Roman" w:eastAsia="Times New Roman" w:hAnsi="Times New Roman"/>
          <w:b/>
          <w:sz w:val="29"/>
          <w:szCs w:val="29"/>
        </w:rPr>
      </w:pPr>
      <w:r w:rsidRPr="00E4537D">
        <w:rPr>
          <w:rFonts w:ascii="Times New Roman" w:eastAsia="Times New Roman" w:hAnsi="Times New Roman"/>
          <w:b/>
          <w:sz w:val="29"/>
          <w:szCs w:val="29"/>
        </w:rPr>
        <w:t>Ремонтные работы выполняются без аванса.</w:t>
      </w:r>
    </w:p>
    <w:p w14:paraId="3C102428" w14:textId="243E48B0" w:rsidR="00E4537D" w:rsidRDefault="00E4537D" w:rsidP="00E4537D">
      <w:pPr>
        <w:pStyle w:val="a5"/>
        <w:ind w:firstLine="708"/>
        <w:jc w:val="both"/>
        <w:rPr>
          <w:rFonts w:ascii="Times New Roman" w:eastAsia="Times New Roman" w:hAnsi="Times New Roman"/>
          <w:sz w:val="29"/>
          <w:szCs w:val="29"/>
        </w:rPr>
      </w:pPr>
      <w:r>
        <w:rPr>
          <w:rFonts w:ascii="Times New Roman" w:eastAsia="Times New Roman" w:hAnsi="Times New Roman"/>
          <w:sz w:val="29"/>
          <w:szCs w:val="29"/>
        </w:rPr>
        <w:t>Приложение 2 -</w:t>
      </w:r>
      <w:r w:rsidRPr="0007695F">
        <w:rPr>
          <w:rFonts w:ascii="Times New Roman" w:eastAsia="Times New Roman" w:hAnsi="Times New Roman"/>
          <w:sz w:val="29"/>
          <w:szCs w:val="29"/>
        </w:rPr>
        <w:t xml:space="preserve"> дефектные акты б/н от 16.07.2026 года</w:t>
      </w:r>
      <w:r>
        <w:rPr>
          <w:rFonts w:ascii="Times New Roman" w:eastAsia="Times New Roman" w:hAnsi="Times New Roman"/>
          <w:sz w:val="29"/>
          <w:szCs w:val="29"/>
        </w:rPr>
        <w:t>;</w:t>
      </w:r>
    </w:p>
    <w:p w14:paraId="312F6AA4" w14:textId="03DDD5B1" w:rsidR="00E4537D" w:rsidRPr="0007695F" w:rsidRDefault="00E4537D" w:rsidP="00E4537D">
      <w:pPr>
        <w:pStyle w:val="a5"/>
        <w:ind w:firstLine="708"/>
        <w:jc w:val="both"/>
        <w:rPr>
          <w:rFonts w:ascii="Times New Roman" w:hAnsi="Times New Roman"/>
          <w:sz w:val="29"/>
          <w:szCs w:val="29"/>
        </w:rPr>
      </w:pPr>
      <w:r>
        <w:rPr>
          <w:rFonts w:ascii="Times New Roman" w:eastAsia="Times New Roman" w:hAnsi="Times New Roman"/>
          <w:sz w:val="29"/>
          <w:szCs w:val="29"/>
        </w:rPr>
        <w:t xml:space="preserve">Приложение 3 - </w:t>
      </w:r>
      <w:r w:rsidRPr="0007695F">
        <w:rPr>
          <w:rFonts w:ascii="Times New Roman" w:eastAsia="Times New Roman" w:hAnsi="Times New Roman"/>
          <w:sz w:val="29"/>
          <w:szCs w:val="29"/>
        </w:rPr>
        <w:t xml:space="preserve"> перечни ремонтных работ №1, №2 от 20.07.2026 года.</w:t>
      </w:r>
    </w:p>
    <w:p w14:paraId="031ADC3D" w14:textId="77777777" w:rsidR="00E4537D" w:rsidRPr="0007695F" w:rsidRDefault="00E4537D" w:rsidP="00E4537D">
      <w:pPr>
        <w:pStyle w:val="a5"/>
        <w:ind w:firstLine="708"/>
        <w:jc w:val="both"/>
        <w:rPr>
          <w:rFonts w:ascii="Times New Roman" w:hAnsi="Times New Roman"/>
          <w:sz w:val="29"/>
          <w:szCs w:val="29"/>
        </w:rPr>
      </w:pPr>
      <w:r w:rsidRPr="0007695F">
        <w:rPr>
          <w:rFonts w:ascii="Times New Roman" w:hAnsi="Times New Roman"/>
          <w:sz w:val="29"/>
          <w:szCs w:val="29"/>
        </w:rPr>
        <w:t xml:space="preserve">3. Требования, предъявляемые к качеству товара, гарантийному сроку (сроку годности, хранения, стерильности и т.д.): </w:t>
      </w:r>
    </w:p>
    <w:p w14:paraId="387FCEA7" w14:textId="77777777" w:rsidR="00E4537D" w:rsidRPr="0007695F" w:rsidRDefault="00E4537D" w:rsidP="00E4537D">
      <w:pPr>
        <w:pStyle w:val="a5"/>
        <w:ind w:firstLine="708"/>
        <w:jc w:val="both"/>
        <w:rPr>
          <w:rFonts w:ascii="Times New Roman" w:hAnsi="Times New Roman"/>
          <w:sz w:val="29"/>
          <w:szCs w:val="29"/>
        </w:rPr>
      </w:pPr>
      <w:r w:rsidRPr="0007695F">
        <w:rPr>
          <w:rFonts w:ascii="Times New Roman" w:hAnsi="Times New Roman"/>
          <w:sz w:val="29"/>
          <w:szCs w:val="29"/>
        </w:rPr>
        <w:t>На отремонтированные узлы и блоки должен устанавливаться гарантийный срок не менее периода, установленного заводом-изготовителем со дня выполнения ремонта, а также на выполненные работы не менее 12 месяцев.</w:t>
      </w:r>
    </w:p>
    <w:p w14:paraId="1A27A2E1" w14:textId="77777777" w:rsidR="00E4537D" w:rsidRPr="0007695F" w:rsidRDefault="00E4537D" w:rsidP="00E4537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9"/>
          <w:szCs w:val="29"/>
        </w:rPr>
      </w:pPr>
      <w:r w:rsidRPr="0007695F">
        <w:rPr>
          <w:rFonts w:eastAsia="Calibri"/>
          <w:sz w:val="29"/>
          <w:szCs w:val="29"/>
        </w:rPr>
        <w:t>4. Порядок формирования цены предложения.</w:t>
      </w:r>
    </w:p>
    <w:p w14:paraId="7DA063C8" w14:textId="2716DA04" w:rsidR="00E4537D" w:rsidRPr="0007695F" w:rsidRDefault="00E4537D" w:rsidP="00E4537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9"/>
          <w:szCs w:val="29"/>
        </w:rPr>
      </w:pPr>
      <w:r w:rsidRPr="0007695F">
        <w:rPr>
          <w:sz w:val="29"/>
          <w:szCs w:val="29"/>
        </w:rPr>
        <w:t xml:space="preserve">Стоимость государственной закупки должна быть </w:t>
      </w:r>
      <w:r>
        <w:rPr>
          <w:sz w:val="29"/>
          <w:szCs w:val="29"/>
        </w:rPr>
        <w:t xml:space="preserve">сформирована </w:t>
      </w:r>
      <w:r w:rsidRPr="0007695F">
        <w:rPr>
          <w:sz w:val="29"/>
          <w:szCs w:val="29"/>
        </w:rPr>
        <w:t xml:space="preserve">на основании утвержденных приказом Министерства жилищно-коммунального хозяйства Республики Беларусь от 25.04.2014 №52 «Норм времени на выполнение работ по монтажу и демонтажу отдельными узлами, техническому обслуживанию и ремонту лифтов» </w:t>
      </w:r>
      <w:r w:rsidRPr="0007695F">
        <w:rPr>
          <w:bCs/>
          <w:sz w:val="29"/>
          <w:szCs w:val="29"/>
        </w:rPr>
        <w:t>согласно дефектным актам б/н от 16.07.2026 года и перечням ремонтных работ №1, №2 от 20.07.2026 года.</w:t>
      </w:r>
    </w:p>
    <w:p w14:paraId="7EC8E9A5" w14:textId="39D26DCE" w:rsidR="00372031" w:rsidRDefault="00372031" w:rsidP="00CF3AC3">
      <w:pPr>
        <w:autoSpaceDE w:val="0"/>
        <w:autoSpaceDN w:val="0"/>
        <w:adjustRightInd w:val="0"/>
        <w:spacing w:after="120"/>
        <w:ind w:left="993" w:hanging="426"/>
      </w:pPr>
    </w:p>
    <w:sectPr w:rsidR="00372031" w:rsidSect="001A3FEF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5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D24269"/>
    <w:multiLevelType w:val="hybridMultilevel"/>
    <w:tmpl w:val="803629FA"/>
    <w:lvl w:ilvl="0" w:tplc="D62E3C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1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  <w:lvlOverride w:ilvl="0">
      <w:startOverride w:val="1"/>
    </w:lvlOverride>
  </w:num>
  <w:num w:numId="5">
    <w:abstractNumId w:val="4"/>
  </w:num>
  <w:num w:numId="6">
    <w:abstractNumId w:val="12"/>
  </w:num>
  <w:num w:numId="7">
    <w:abstractNumId w:val="3"/>
  </w:num>
  <w:num w:numId="8">
    <w:abstractNumId w:val="11"/>
  </w:num>
  <w:num w:numId="9">
    <w:abstractNumId w:val="0"/>
  </w:num>
  <w:num w:numId="10">
    <w:abstractNumId w:val="6"/>
  </w:num>
  <w:num w:numId="11">
    <w:abstractNumId w:val="2"/>
  </w:num>
  <w:num w:numId="12">
    <w:abstractNumId w:val="10"/>
  </w:num>
  <w:num w:numId="1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C5"/>
    <w:rsid w:val="00002549"/>
    <w:rsid w:val="00023CF9"/>
    <w:rsid w:val="00031B42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02E1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957A8"/>
    <w:rsid w:val="001A3FEF"/>
    <w:rsid w:val="001B74B8"/>
    <w:rsid w:val="001D015D"/>
    <w:rsid w:val="001F1FCA"/>
    <w:rsid w:val="0020357E"/>
    <w:rsid w:val="00212A60"/>
    <w:rsid w:val="00221CF7"/>
    <w:rsid w:val="00224E98"/>
    <w:rsid w:val="002368C4"/>
    <w:rsid w:val="0024037F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76408"/>
    <w:rsid w:val="0049204C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37D"/>
    <w:rsid w:val="00E45847"/>
    <w:rsid w:val="00E5145C"/>
    <w:rsid w:val="00E57D43"/>
    <w:rsid w:val="00E646D3"/>
    <w:rsid w:val="00E77E1B"/>
    <w:rsid w:val="00E85EDF"/>
    <w:rsid w:val="00E876FC"/>
    <w:rsid w:val="00E9443C"/>
    <w:rsid w:val="00EA59AE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веб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DA0D1-E20D-436A-86B3-A9DD12F0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Ирина П. Синьковская</cp:lastModifiedBy>
  <cp:revision>37</cp:revision>
  <cp:lastPrinted>2025-10-14T13:33:00Z</cp:lastPrinted>
  <dcterms:created xsi:type="dcterms:W3CDTF">2023-08-09T06:05:00Z</dcterms:created>
  <dcterms:modified xsi:type="dcterms:W3CDTF">2026-07-29T06:05:00Z</dcterms:modified>
</cp:coreProperties>
</file>