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"БЕЛМЕДСНАБ"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AU20260623381368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