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EZ20260625381716 «№494-ЗИОИ-2026 
БарМТ №162/26-Устройство для активного дренирования ран, однократного применения; Сильфон для активного дренажа 500 куб.см однократного применения; Устройство дренирующее для интраоперационной аспирации OP-Flex Янкувер (повторно лот 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