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1"/>
        <w:gridCol w:w="8191"/>
      </w:tblGrid>
      <w:tr w:rsidR="00743519" w:rsidRPr="008D21CD" w14:paraId="7E5CB24F" w14:textId="77777777" w:rsidTr="001C30C2">
        <w:tc>
          <w:tcPr>
            <w:tcW w:w="2441" w:type="dxa"/>
          </w:tcPr>
          <w:p w14:paraId="58E4D673" w14:textId="77777777" w:rsidR="00743519" w:rsidRPr="008D21CD" w:rsidRDefault="00743519" w:rsidP="001C30C2">
            <w:pPr>
              <w:tabs>
                <w:tab w:val="left" w:leader="underscore" w:pos="6096"/>
              </w:tabs>
              <w:ind w:firstLine="0"/>
              <w:rPr>
                <w:rFonts w:eastAsiaTheme="minorHAnsi" w:cstheme="minorBidi"/>
                <w:b/>
                <w:sz w:val="28"/>
                <w:szCs w:val="28"/>
              </w:rPr>
            </w:pPr>
          </w:p>
        </w:tc>
        <w:tc>
          <w:tcPr>
            <w:tcW w:w="8191" w:type="dxa"/>
          </w:tcPr>
          <w:p w14:paraId="56470A23" w14:textId="3F290D27" w:rsidR="00743519" w:rsidRPr="00926E34" w:rsidRDefault="004E372F" w:rsidP="00552495">
            <w:pPr>
              <w:tabs>
                <w:tab w:val="left" w:leader="underscore" w:pos="6096"/>
              </w:tabs>
              <w:ind w:left="2593" w:right="-112" w:hanging="2449"/>
              <w:rPr>
                <w:rFonts w:eastAsiaTheme="minorHAnsi" w:cstheme="minorBidi"/>
                <w:bCs/>
                <w:i/>
                <w:iCs/>
                <w:sz w:val="24"/>
                <w:szCs w:val="24"/>
              </w:rPr>
            </w:pPr>
            <w:r w:rsidRPr="004E372F">
              <w:rPr>
                <w:b/>
                <w:i/>
                <w:iCs/>
                <w:kern w:val="3"/>
                <w:sz w:val="24"/>
                <w:szCs w:val="24"/>
              </w:rPr>
              <w:t xml:space="preserve">Приложение </w:t>
            </w:r>
            <w:r>
              <w:rPr>
                <w:b/>
                <w:i/>
                <w:iCs/>
                <w:kern w:val="3"/>
                <w:sz w:val="24"/>
                <w:szCs w:val="24"/>
              </w:rPr>
              <w:t>3</w:t>
            </w:r>
            <w:r w:rsidRPr="004E372F">
              <w:rPr>
                <w:b/>
                <w:i/>
                <w:iCs/>
                <w:kern w:val="3"/>
                <w:sz w:val="24"/>
                <w:szCs w:val="24"/>
              </w:rPr>
              <w:t xml:space="preserve"> к заявке на покупку №К551-06/262</w:t>
            </w:r>
          </w:p>
        </w:tc>
      </w:tr>
      <w:tr w:rsidR="001C30C2" w:rsidRPr="008D21CD" w14:paraId="3C10FAEB" w14:textId="77777777" w:rsidTr="001C30C2">
        <w:tc>
          <w:tcPr>
            <w:tcW w:w="2441" w:type="dxa"/>
          </w:tcPr>
          <w:p w14:paraId="429FF74C" w14:textId="77777777" w:rsidR="001C30C2" w:rsidRPr="008D21CD" w:rsidRDefault="001C30C2" w:rsidP="001C30C2">
            <w:pPr>
              <w:tabs>
                <w:tab w:val="left" w:leader="underscore" w:pos="6096"/>
              </w:tabs>
              <w:ind w:firstLine="0"/>
              <w:rPr>
                <w:rFonts w:eastAsiaTheme="minorHAnsi" w:cstheme="minorBidi"/>
                <w:b/>
                <w:sz w:val="28"/>
                <w:szCs w:val="28"/>
              </w:rPr>
            </w:pPr>
          </w:p>
        </w:tc>
        <w:tc>
          <w:tcPr>
            <w:tcW w:w="8191" w:type="dxa"/>
          </w:tcPr>
          <w:p w14:paraId="0DDEEC04" w14:textId="77777777" w:rsidR="001C30C2" w:rsidRPr="006974AD" w:rsidRDefault="001C30C2" w:rsidP="001C30C2">
            <w:pPr>
              <w:ind w:left="5670" w:right="-112" w:firstLine="427"/>
              <w:jc w:val="center"/>
              <w:rPr>
                <w:b/>
                <w:kern w:val="3"/>
                <w:sz w:val="28"/>
                <w:szCs w:val="28"/>
              </w:rPr>
            </w:pPr>
          </w:p>
        </w:tc>
      </w:tr>
    </w:tbl>
    <w:p w14:paraId="3FFB5A12" w14:textId="77777777" w:rsidR="00345787" w:rsidRPr="008D21CD" w:rsidRDefault="00345787" w:rsidP="00345787">
      <w:pPr>
        <w:tabs>
          <w:tab w:val="left" w:leader="underscore" w:pos="6096"/>
        </w:tabs>
        <w:ind w:firstLine="0"/>
        <w:jc w:val="center"/>
        <w:rPr>
          <w:rFonts w:eastAsiaTheme="minorHAnsi" w:cstheme="minorBidi"/>
          <w:b/>
          <w:sz w:val="28"/>
          <w:szCs w:val="28"/>
        </w:rPr>
      </w:pPr>
      <w:r w:rsidRPr="008D21CD">
        <w:rPr>
          <w:rFonts w:eastAsiaTheme="minorHAnsi" w:cstheme="minorBidi"/>
          <w:b/>
          <w:sz w:val="28"/>
          <w:szCs w:val="28"/>
        </w:rPr>
        <w:t>Договор № ________</w:t>
      </w:r>
    </w:p>
    <w:p w14:paraId="30C832C2" w14:textId="01E81B48" w:rsidR="00345787" w:rsidRPr="008D21CD" w:rsidRDefault="00345787" w:rsidP="00345787">
      <w:pPr>
        <w:spacing w:after="256"/>
        <w:ind w:firstLine="0"/>
        <w:jc w:val="left"/>
        <w:rPr>
          <w:rFonts w:eastAsiaTheme="minorHAnsi" w:cstheme="minorBidi"/>
          <w:sz w:val="28"/>
          <w:szCs w:val="28"/>
        </w:rPr>
      </w:pPr>
      <w:r w:rsidRPr="008D21CD">
        <w:rPr>
          <w:rFonts w:eastAsiaTheme="minorHAnsi" w:cstheme="minorBidi"/>
          <w:sz w:val="28"/>
          <w:szCs w:val="28"/>
        </w:rPr>
        <w:t>г. Минск</w:t>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t xml:space="preserve">    </w:t>
      </w:r>
      <w:r w:rsidR="008D21CD" w:rsidRPr="008D21CD">
        <w:rPr>
          <w:rFonts w:eastAsiaTheme="minorHAnsi" w:cstheme="minorBidi"/>
          <w:sz w:val="28"/>
          <w:szCs w:val="28"/>
        </w:rPr>
        <w:t xml:space="preserve">        </w:t>
      </w:r>
      <w:r w:rsidRPr="008D21CD">
        <w:rPr>
          <w:rFonts w:eastAsiaTheme="minorHAnsi" w:cstheme="minorBidi"/>
          <w:sz w:val="28"/>
          <w:szCs w:val="28"/>
        </w:rPr>
        <w:t xml:space="preserve">      </w:t>
      </w:r>
      <w:r w:rsidR="005903BD">
        <w:rPr>
          <w:rFonts w:eastAsiaTheme="minorHAnsi" w:cstheme="minorBidi"/>
          <w:sz w:val="28"/>
          <w:szCs w:val="28"/>
        </w:rPr>
        <w:t xml:space="preserve">         «</w:t>
      </w:r>
      <w:r w:rsidRPr="008D21CD">
        <w:rPr>
          <w:rFonts w:eastAsiaTheme="minorHAnsi" w:cstheme="minorBidi"/>
          <w:sz w:val="28"/>
          <w:szCs w:val="28"/>
        </w:rPr>
        <w:t xml:space="preserve"> ____ » __________ 20</w:t>
      </w:r>
      <w:r w:rsidR="00A658A5" w:rsidRPr="008D21CD">
        <w:rPr>
          <w:rFonts w:eastAsiaTheme="minorHAnsi" w:cstheme="minorBidi"/>
          <w:sz w:val="28"/>
          <w:szCs w:val="28"/>
        </w:rPr>
        <w:t>26</w:t>
      </w:r>
      <w:r w:rsidRPr="008D21CD">
        <w:rPr>
          <w:rFonts w:eastAsiaTheme="minorHAnsi" w:cstheme="minorBidi"/>
          <w:sz w:val="28"/>
          <w:szCs w:val="28"/>
        </w:rPr>
        <w:t xml:space="preserve"> </w:t>
      </w:r>
      <w:r w:rsidR="008D21CD" w:rsidRPr="008D21CD">
        <w:rPr>
          <w:rFonts w:eastAsiaTheme="minorHAnsi" w:cstheme="minorBidi"/>
          <w:sz w:val="28"/>
          <w:szCs w:val="28"/>
        </w:rPr>
        <w:t xml:space="preserve"> </w:t>
      </w:r>
    </w:p>
    <w:p w14:paraId="0B500F20" w14:textId="2A56DBA5" w:rsidR="00345787" w:rsidRPr="008D21CD" w:rsidRDefault="00242522" w:rsidP="00345787">
      <w:pPr>
        <w:ind w:right="118" w:firstLine="0"/>
        <w:rPr>
          <w:rFonts w:eastAsiaTheme="minorHAnsi" w:cstheme="minorBidi"/>
          <w:sz w:val="28"/>
          <w:szCs w:val="28"/>
        </w:rPr>
      </w:pPr>
      <w:r w:rsidRPr="008D21CD">
        <w:rPr>
          <w:rFonts w:eastAsia="Times New Roman"/>
          <w:sz w:val="28"/>
          <w:szCs w:val="28"/>
        </w:rPr>
        <w:t>Учреждение образования «Белорусский государственный медицинский университет»</w:t>
      </w:r>
      <w:r w:rsidR="00345787" w:rsidRPr="008D21CD">
        <w:rPr>
          <w:rFonts w:eastAsiaTheme="minorHAnsi" w:cstheme="minorBidi"/>
          <w:sz w:val="28"/>
          <w:szCs w:val="28"/>
        </w:rPr>
        <w:t xml:space="preserve">, именуемое в дальнейшем «Заказчик», в лице </w:t>
      </w:r>
      <w:r w:rsidR="00345787" w:rsidRPr="008D21CD">
        <w:rPr>
          <w:bCs/>
          <w:color w:val="000000"/>
          <w:sz w:val="28"/>
          <w:szCs w:val="28"/>
        </w:rPr>
        <w:t>____________________, действующего на основании _______________________</w:t>
      </w:r>
      <w:r w:rsidR="00345787" w:rsidRPr="008D21CD">
        <w:rPr>
          <w:rFonts w:eastAsiaTheme="minorHAnsi" w:cstheme="minorBidi"/>
          <w:sz w:val="28"/>
          <w:szCs w:val="28"/>
        </w:rPr>
        <w:t>, с одной стороны, и____________________________, именуемое в дальнейшем «Исполнитель», в лице_____________________________________________, действующего на основании____________________________, с другой стороны, вместе именуемые «Стороны», заключили настоящий Договор о нижеследующем:</w:t>
      </w:r>
    </w:p>
    <w:p w14:paraId="1960FF84" w14:textId="77777777" w:rsidR="00345787" w:rsidRPr="008D21CD" w:rsidRDefault="00345787" w:rsidP="00345787">
      <w:pPr>
        <w:ind w:right="118" w:firstLine="567"/>
        <w:rPr>
          <w:rFonts w:eastAsiaTheme="minorHAnsi" w:cstheme="minorBidi"/>
          <w:sz w:val="28"/>
          <w:szCs w:val="28"/>
        </w:rPr>
      </w:pPr>
    </w:p>
    <w:p w14:paraId="393729F8" w14:textId="77777777" w:rsidR="00345787" w:rsidRPr="008D21CD" w:rsidRDefault="00345787" w:rsidP="00345787">
      <w:pPr>
        <w:tabs>
          <w:tab w:val="left" w:pos="993"/>
        </w:tabs>
        <w:ind w:right="118" w:firstLine="0"/>
        <w:jc w:val="center"/>
        <w:rPr>
          <w:rFonts w:eastAsiaTheme="minorHAnsi" w:cstheme="minorBidi"/>
          <w:b/>
          <w:bCs/>
          <w:sz w:val="28"/>
          <w:szCs w:val="28"/>
        </w:rPr>
      </w:pPr>
      <w:r w:rsidRPr="008D21CD">
        <w:rPr>
          <w:rFonts w:eastAsiaTheme="minorHAnsi" w:cstheme="minorBidi"/>
          <w:b/>
          <w:bCs/>
          <w:sz w:val="28"/>
          <w:szCs w:val="28"/>
        </w:rPr>
        <w:t>1. ПРЕДМЕТ ДОГОВОРА</w:t>
      </w:r>
    </w:p>
    <w:p w14:paraId="24005A68" w14:textId="34EDC085" w:rsidR="00345787" w:rsidRPr="008D21CD" w:rsidRDefault="00345787" w:rsidP="001A7AC2">
      <w:pPr>
        <w:tabs>
          <w:tab w:val="center" w:pos="5457"/>
        </w:tabs>
        <w:autoSpaceDE w:val="0"/>
        <w:autoSpaceDN w:val="0"/>
        <w:adjustRightInd w:val="0"/>
        <w:ind w:firstLine="0"/>
        <w:rPr>
          <w:sz w:val="28"/>
          <w:szCs w:val="28"/>
        </w:rPr>
      </w:pPr>
      <w:r w:rsidRPr="008D21CD">
        <w:rPr>
          <w:sz w:val="28"/>
          <w:szCs w:val="28"/>
        </w:rPr>
        <w:t xml:space="preserve">1.1. В соответствии с условиями Договора Исполнитель обязуется </w:t>
      </w:r>
      <w:r w:rsidR="00346F77" w:rsidRPr="008D21CD">
        <w:rPr>
          <w:sz w:val="28"/>
          <w:szCs w:val="28"/>
        </w:rPr>
        <w:t xml:space="preserve">выполнить </w:t>
      </w:r>
      <w:r w:rsidR="00242522" w:rsidRPr="008D21CD">
        <w:rPr>
          <w:sz w:val="28"/>
          <w:szCs w:val="28"/>
        </w:rPr>
        <w:t>работы</w:t>
      </w:r>
      <w:bookmarkStart w:id="0" w:name="_Hlk229127848"/>
      <w:r w:rsidR="00242522" w:rsidRPr="008D21CD">
        <w:rPr>
          <w:bCs/>
          <w:sz w:val="28"/>
          <w:szCs w:val="28"/>
          <w:lang w:val="x-none"/>
        </w:rPr>
        <w:t xml:space="preserve"> по </w:t>
      </w:r>
      <w:r w:rsidR="00A27186" w:rsidRPr="008D21CD">
        <w:rPr>
          <w:bCs/>
          <w:sz w:val="28"/>
          <w:szCs w:val="28"/>
        </w:rPr>
        <w:t>созданию</w:t>
      </w:r>
      <w:r w:rsidR="00242522" w:rsidRPr="008D21CD">
        <w:rPr>
          <w:bCs/>
          <w:sz w:val="28"/>
          <w:szCs w:val="28"/>
          <w:lang w:val="x-none"/>
        </w:rPr>
        <w:t xml:space="preserve"> автоматизированной информационной системы «Виртуальный помощник врача-стоматолога» </w:t>
      </w:r>
      <w:bookmarkEnd w:id="0"/>
      <w:r w:rsidRPr="008D21CD">
        <w:rPr>
          <w:sz w:val="28"/>
          <w:szCs w:val="28"/>
        </w:rPr>
        <w:t>(</w:t>
      </w:r>
      <w:r w:rsidR="001A7AC2" w:rsidRPr="001A7AC2">
        <w:rPr>
          <w:sz w:val="28"/>
          <w:szCs w:val="28"/>
        </w:rPr>
        <w:t>далее соответственно – АИС ВПС, работа</w:t>
      </w:r>
      <w:r w:rsidRPr="008D21CD">
        <w:rPr>
          <w:sz w:val="28"/>
          <w:szCs w:val="28"/>
        </w:rPr>
        <w:t xml:space="preserve">) </w:t>
      </w:r>
      <w:r w:rsidR="00002618">
        <w:rPr>
          <w:sz w:val="28"/>
          <w:szCs w:val="28"/>
        </w:rPr>
        <w:t xml:space="preserve">согласно </w:t>
      </w:r>
      <w:r w:rsidR="004E0495">
        <w:rPr>
          <w:sz w:val="28"/>
          <w:szCs w:val="28"/>
        </w:rPr>
        <w:t>т</w:t>
      </w:r>
      <w:r w:rsidRPr="008D21CD">
        <w:rPr>
          <w:sz w:val="28"/>
          <w:szCs w:val="28"/>
        </w:rPr>
        <w:t>ехнически</w:t>
      </w:r>
      <w:r w:rsidR="00002618">
        <w:rPr>
          <w:sz w:val="28"/>
          <w:szCs w:val="28"/>
        </w:rPr>
        <w:t>м</w:t>
      </w:r>
      <w:r w:rsidRPr="008D21CD">
        <w:rPr>
          <w:sz w:val="28"/>
          <w:szCs w:val="28"/>
        </w:rPr>
        <w:t xml:space="preserve"> </w:t>
      </w:r>
      <w:r w:rsidR="005903BD">
        <w:rPr>
          <w:sz w:val="28"/>
          <w:szCs w:val="28"/>
        </w:rPr>
        <w:t xml:space="preserve">требованиям </w:t>
      </w:r>
      <w:r w:rsidRPr="00002618">
        <w:rPr>
          <w:sz w:val="28"/>
          <w:szCs w:val="28"/>
        </w:rPr>
        <w:t>(</w:t>
      </w:r>
      <w:r w:rsidR="001A7AC2">
        <w:rPr>
          <w:sz w:val="28"/>
          <w:szCs w:val="28"/>
        </w:rPr>
        <w:t>П</w:t>
      </w:r>
      <w:r w:rsidR="001A7AC2" w:rsidRPr="001A7AC2">
        <w:rPr>
          <w:sz w:val="28"/>
          <w:szCs w:val="28"/>
        </w:rPr>
        <w:t>риложение № 1 к настоящему договору</w:t>
      </w:r>
      <w:r w:rsidRPr="00002618">
        <w:rPr>
          <w:sz w:val="28"/>
          <w:szCs w:val="28"/>
        </w:rPr>
        <w:t>)</w:t>
      </w:r>
      <w:r w:rsidR="00002618">
        <w:rPr>
          <w:sz w:val="28"/>
          <w:szCs w:val="28"/>
        </w:rPr>
        <w:t xml:space="preserve">, </w:t>
      </w:r>
      <w:r w:rsidR="001A7AC2" w:rsidRPr="001A7AC2">
        <w:rPr>
          <w:sz w:val="28"/>
          <w:szCs w:val="28"/>
        </w:rPr>
        <w:t>и календарному плану (</w:t>
      </w:r>
      <w:r w:rsidR="001A7AC2">
        <w:rPr>
          <w:sz w:val="28"/>
          <w:szCs w:val="28"/>
        </w:rPr>
        <w:t>П</w:t>
      </w:r>
      <w:r w:rsidR="001A7AC2" w:rsidRPr="001A7AC2">
        <w:rPr>
          <w:sz w:val="28"/>
          <w:szCs w:val="28"/>
        </w:rPr>
        <w:t>риложение 2 к</w:t>
      </w:r>
      <w:r w:rsidR="001A7AC2">
        <w:rPr>
          <w:sz w:val="28"/>
          <w:szCs w:val="28"/>
        </w:rPr>
        <w:t xml:space="preserve"> </w:t>
      </w:r>
      <w:r w:rsidR="001A7AC2" w:rsidRPr="001A7AC2">
        <w:rPr>
          <w:sz w:val="28"/>
          <w:szCs w:val="28"/>
        </w:rPr>
        <w:t>настоящему договору</w:t>
      </w:r>
      <w:r w:rsidR="001A7AC2">
        <w:rPr>
          <w:sz w:val="28"/>
          <w:szCs w:val="28"/>
        </w:rPr>
        <w:t>)</w:t>
      </w:r>
      <w:r w:rsidR="00577595">
        <w:rPr>
          <w:sz w:val="28"/>
          <w:szCs w:val="28"/>
        </w:rPr>
        <w:t>,</w:t>
      </w:r>
      <w:r w:rsidR="001A7AC2">
        <w:rPr>
          <w:sz w:val="28"/>
          <w:szCs w:val="28"/>
        </w:rPr>
        <w:t xml:space="preserve"> </w:t>
      </w:r>
      <w:r w:rsidR="00002618">
        <w:rPr>
          <w:sz w:val="28"/>
          <w:szCs w:val="28"/>
        </w:rPr>
        <w:t>составляющих неотъемлемую часть настоящего договора</w:t>
      </w:r>
      <w:r w:rsidR="00577595">
        <w:rPr>
          <w:sz w:val="28"/>
          <w:szCs w:val="28"/>
        </w:rPr>
        <w:t>,</w:t>
      </w:r>
      <w:r w:rsidRPr="008D21CD">
        <w:rPr>
          <w:sz w:val="28"/>
          <w:szCs w:val="28"/>
        </w:rPr>
        <w:t xml:space="preserve"> и </w:t>
      </w:r>
      <w:r w:rsidR="00002618">
        <w:rPr>
          <w:sz w:val="28"/>
          <w:szCs w:val="28"/>
        </w:rPr>
        <w:t xml:space="preserve">передать Заказчику по завершению </w:t>
      </w:r>
      <w:r w:rsidR="00577595">
        <w:rPr>
          <w:sz w:val="28"/>
          <w:szCs w:val="28"/>
        </w:rPr>
        <w:t>работ</w:t>
      </w:r>
      <w:r w:rsidRPr="008D21CD">
        <w:rPr>
          <w:sz w:val="28"/>
          <w:szCs w:val="28"/>
        </w:rPr>
        <w:t xml:space="preserve"> исключительные имущественные права на объекты интеллектуальной собственности</w:t>
      </w:r>
      <w:r w:rsidR="00002618">
        <w:rPr>
          <w:sz w:val="28"/>
          <w:szCs w:val="28"/>
        </w:rPr>
        <w:t xml:space="preserve"> </w:t>
      </w:r>
      <w:r w:rsidR="00002618" w:rsidRPr="00002618">
        <w:rPr>
          <w:sz w:val="28"/>
          <w:szCs w:val="28"/>
        </w:rPr>
        <w:t>в полном объеме</w:t>
      </w:r>
      <w:r w:rsidRPr="008D21CD">
        <w:rPr>
          <w:sz w:val="28"/>
          <w:szCs w:val="28"/>
        </w:rPr>
        <w:t>.</w:t>
      </w:r>
      <w:r w:rsidR="00E66205">
        <w:rPr>
          <w:sz w:val="28"/>
          <w:szCs w:val="28"/>
        </w:rPr>
        <w:t xml:space="preserve"> </w:t>
      </w:r>
      <w:r w:rsidRPr="008D21CD">
        <w:rPr>
          <w:sz w:val="28"/>
          <w:szCs w:val="28"/>
        </w:rPr>
        <w:t xml:space="preserve">Заказчик обязуется в соответствии с условиями Договора </w:t>
      </w:r>
      <w:r w:rsidR="001A7AC2" w:rsidRPr="001A7AC2">
        <w:rPr>
          <w:sz w:val="28"/>
          <w:szCs w:val="28"/>
        </w:rPr>
        <w:t>принять и оплатить выполненные работы</w:t>
      </w:r>
      <w:r w:rsidRPr="008D21CD">
        <w:rPr>
          <w:sz w:val="28"/>
          <w:szCs w:val="28"/>
        </w:rPr>
        <w:t>.</w:t>
      </w:r>
    </w:p>
    <w:p w14:paraId="5513F754" w14:textId="42F571C9" w:rsidR="00345787" w:rsidRPr="008D21CD" w:rsidRDefault="00345787" w:rsidP="00BE1AE4">
      <w:pPr>
        <w:tabs>
          <w:tab w:val="center" w:pos="5457"/>
        </w:tabs>
        <w:autoSpaceDE w:val="0"/>
        <w:autoSpaceDN w:val="0"/>
        <w:adjustRightInd w:val="0"/>
        <w:ind w:firstLine="0"/>
        <w:rPr>
          <w:sz w:val="28"/>
          <w:szCs w:val="28"/>
        </w:rPr>
      </w:pPr>
      <w:r w:rsidRPr="008D21CD">
        <w:rPr>
          <w:sz w:val="28"/>
          <w:szCs w:val="28"/>
        </w:rPr>
        <w:t>1.</w:t>
      </w:r>
      <w:r w:rsidR="00BE1AE4">
        <w:rPr>
          <w:sz w:val="28"/>
          <w:szCs w:val="28"/>
        </w:rPr>
        <w:t>2</w:t>
      </w:r>
      <w:r w:rsidRPr="008D21CD">
        <w:rPr>
          <w:sz w:val="28"/>
          <w:szCs w:val="28"/>
        </w:rPr>
        <w:t xml:space="preserve">. Начало </w:t>
      </w:r>
      <w:r w:rsidR="00346F77" w:rsidRPr="008D21CD">
        <w:rPr>
          <w:sz w:val="28"/>
          <w:szCs w:val="28"/>
        </w:rPr>
        <w:t>выполнения работ</w:t>
      </w:r>
      <w:r w:rsidRPr="008D21CD">
        <w:rPr>
          <w:sz w:val="28"/>
          <w:szCs w:val="28"/>
        </w:rPr>
        <w:t xml:space="preserve"> – ____________.</w:t>
      </w:r>
    </w:p>
    <w:p w14:paraId="7A04286E" w14:textId="44026B39" w:rsidR="00345787" w:rsidRPr="008D21CD" w:rsidRDefault="00BE1AE4" w:rsidP="00BE1AE4">
      <w:pPr>
        <w:tabs>
          <w:tab w:val="center" w:pos="5457"/>
        </w:tabs>
        <w:autoSpaceDE w:val="0"/>
        <w:autoSpaceDN w:val="0"/>
        <w:adjustRightInd w:val="0"/>
        <w:ind w:firstLine="0"/>
        <w:rPr>
          <w:sz w:val="28"/>
          <w:szCs w:val="28"/>
        </w:rPr>
      </w:pPr>
      <w:r>
        <w:rPr>
          <w:sz w:val="28"/>
          <w:szCs w:val="28"/>
        </w:rPr>
        <w:t xml:space="preserve">1.3. </w:t>
      </w:r>
      <w:r w:rsidR="00345787" w:rsidRPr="008D21CD">
        <w:rPr>
          <w:sz w:val="28"/>
          <w:szCs w:val="28"/>
        </w:rPr>
        <w:t xml:space="preserve">Окончание срока </w:t>
      </w:r>
      <w:r w:rsidR="00346F77" w:rsidRPr="008D21CD">
        <w:rPr>
          <w:sz w:val="28"/>
          <w:szCs w:val="28"/>
        </w:rPr>
        <w:t>выполнения работ</w:t>
      </w:r>
      <w:r w:rsidR="00345787" w:rsidRPr="008D21CD">
        <w:rPr>
          <w:sz w:val="28"/>
          <w:szCs w:val="28"/>
        </w:rPr>
        <w:t xml:space="preserve"> </w:t>
      </w:r>
      <w:r w:rsidR="002502B8" w:rsidRPr="008D21CD">
        <w:rPr>
          <w:sz w:val="28"/>
          <w:szCs w:val="28"/>
        </w:rPr>
        <w:t xml:space="preserve">– </w:t>
      </w:r>
      <w:r>
        <w:rPr>
          <w:sz w:val="28"/>
          <w:szCs w:val="28"/>
        </w:rPr>
        <w:t>01</w:t>
      </w:r>
      <w:r w:rsidR="00345787" w:rsidRPr="008D21CD">
        <w:rPr>
          <w:sz w:val="28"/>
          <w:szCs w:val="28"/>
        </w:rPr>
        <w:t>.</w:t>
      </w:r>
      <w:r w:rsidR="00A658A5" w:rsidRPr="008D21CD">
        <w:rPr>
          <w:sz w:val="28"/>
          <w:szCs w:val="28"/>
        </w:rPr>
        <w:t>12</w:t>
      </w:r>
      <w:r w:rsidR="00345787" w:rsidRPr="008D21CD">
        <w:rPr>
          <w:sz w:val="28"/>
          <w:szCs w:val="28"/>
        </w:rPr>
        <w:t>.202</w:t>
      </w:r>
      <w:r w:rsidR="004242A1" w:rsidRPr="008D21CD">
        <w:rPr>
          <w:sz w:val="28"/>
          <w:szCs w:val="28"/>
        </w:rPr>
        <w:t>7</w:t>
      </w:r>
      <w:r w:rsidR="00345787" w:rsidRPr="008D21CD">
        <w:rPr>
          <w:sz w:val="28"/>
          <w:szCs w:val="28"/>
        </w:rPr>
        <w:t>.</w:t>
      </w:r>
    </w:p>
    <w:p w14:paraId="0C8FF8C7" w14:textId="4B78A951" w:rsidR="00345787" w:rsidRPr="008D21CD" w:rsidRDefault="00345787" w:rsidP="00BE1AE4">
      <w:pPr>
        <w:tabs>
          <w:tab w:val="center" w:pos="5457"/>
        </w:tabs>
        <w:autoSpaceDE w:val="0"/>
        <w:autoSpaceDN w:val="0"/>
        <w:adjustRightInd w:val="0"/>
        <w:ind w:firstLine="0"/>
        <w:rPr>
          <w:sz w:val="28"/>
          <w:szCs w:val="28"/>
        </w:rPr>
      </w:pPr>
      <w:r w:rsidRPr="008D21CD">
        <w:rPr>
          <w:sz w:val="28"/>
          <w:szCs w:val="28"/>
        </w:rPr>
        <w:t>1.</w:t>
      </w:r>
      <w:r w:rsidR="00BE1AE4">
        <w:rPr>
          <w:sz w:val="28"/>
          <w:szCs w:val="28"/>
        </w:rPr>
        <w:t>4</w:t>
      </w:r>
      <w:r w:rsidRPr="008D21CD">
        <w:rPr>
          <w:sz w:val="28"/>
          <w:szCs w:val="28"/>
        </w:rPr>
        <w:t xml:space="preserve">. Сроки выполнения и завершения отдельных этапов работ определены в согласованном Сторонами </w:t>
      </w:r>
      <w:r w:rsidR="00577595">
        <w:rPr>
          <w:sz w:val="28"/>
          <w:szCs w:val="28"/>
        </w:rPr>
        <w:t>к</w:t>
      </w:r>
      <w:r w:rsidRPr="008D21CD">
        <w:rPr>
          <w:sz w:val="28"/>
          <w:szCs w:val="28"/>
        </w:rPr>
        <w:t>алендарном плане</w:t>
      </w:r>
      <w:r w:rsidR="00BE1AE4">
        <w:rPr>
          <w:sz w:val="28"/>
          <w:szCs w:val="28"/>
        </w:rPr>
        <w:t xml:space="preserve"> (Приложение № 2</w:t>
      </w:r>
      <w:r w:rsidR="00577595">
        <w:rPr>
          <w:sz w:val="28"/>
          <w:szCs w:val="28"/>
        </w:rPr>
        <w:t xml:space="preserve"> к настоящему договору</w:t>
      </w:r>
      <w:r w:rsidR="00BE1AE4">
        <w:rPr>
          <w:sz w:val="28"/>
          <w:szCs w:val="28"/>
        </w:rPr>
        <w:t>)</w:t>
      </w:r>
      <w:r w:rsidRPr="008D21CD">
        <w:rPr>
          <w:sz w:val="28"/>
          <w:szCs w:val="28"/>
        </w:rPr>
        <w:t>.</w:t>
      </w:r>
    </w:p>
    <w:p w14:paraId="0A47A4AA" w14:textId="7A718F52" w:rsidR="00345787" w:rsidRPr="008D21CD" w:rsidRDefault="00345787" w:rsidP="00BE1AE4">
      <w:pPr>
        <w:tabs>
          <w:tab w:val="center" w:pos="5457"/>
        </w:tabs>
        <w:autoSpaceDE w:val="0"/>
        <w:autoSpaceDN w:val="0"/>
        <w:adjustRightInd w:val="0"/>
        <w:ind w:firstLine="0"/>
        <w:rPr>
          <w:sz w:val="28"/>
          <w:szCs w:val="28"/>
        </w:rPr>
      </w:pPr>
      <w:r w:rsidRPr="008D21CD">
        <w:rPr>
          <w:sz w:val="28"/>
          <w:szCs w:val="28"/>
        </w:rPr>
        <w:t>1.</w:t>
      </w:r>
      <w:r w:rsidR="00BE1AE4">
        <w:rPr>
          <w:sz w:val="28"/>
          <w:szCs w:val="28"/>
        </w:rPr>
        <w:t>5</w:t>
      </w:r>
      <w:r w:rsidRPr="008D21CD">
        <w:rPr>
          <w:sz w:val="28"/>
          <w:szCs w:val="28"/>
        </w:rPr>
        <w:t>. Сроки выполнения работ могут быть изменены по взаимному соглашению Сторон с учетом требований законодательства Республики Беларусь путем заключения дополнительного соглашения к Договору.</w:t>
      </w:r>
    </w:p>
    <w:p w14:paraId="7984D456" w14:textId="77777777" w:rsidR="00345787" w:rsidRPr="008D21CD" w:rsidRDefault="00345787" w:rsidP="00345787">
      <w:pPr>
        <w:shd w:val="clear" w:color="auto" w:fill="FFFFFF"/>
        <w:tabs>
          <w:tab w:val="left" w:pos="1418"/>
          <w:tab w:val="left" w:pos="1739"/>
        </w:tabs>
        <w:ind w:left="709" w:right="119" w:firstLine="0"/>
        <w:rPr>
          <w:rFonts w:eastAsiaTheme="minorHAnsi" w:cstheme="minorBidi"/>
          <w:sz w:val="28"/>
          <w:szCs w:val="28"/>
        </w:rPr>
      </w:pPr>
    </w:p>
    <w:p w14:paraId="77D2EB7D" w14:textId="77777777" w:rsidR="00345787" w:rsidRPr="008D21CD" w:rsidRDefault="00345787" w:rsidP="00345787">
      <w:pPr>
        <w:ind w:firstLine="0"/>
        <w:jc w:val="center"/>
        <w:rPr>
          <w:rFonts w:eastAsia="Times New Roman"/>
          <w:b/>
          <w:caps/>
          <w:sz w:val="28"/>
          <w:szCs w:val="28"/>
          <w:lang w:eastAsia="be-BY"/>
        </w:rPr>
      </w:pPr>
      <w:r w:rsidRPr="008D21CD">
        <w:rPr>
          <w:rFonts w:eastAsia="Times New Roman"/>
          <w:b/>
          <w:caps/>
          <w:sz w:val="28"/>
          <w:szCs w:val="28"/>
          <w:lang w:eastAsia="be-BY"/>
        </w:rPr>
        <w:t>2. Права и обязанности сторон</w:t>
      </w:r>
    </w:p>
    <w:p w14:paraId="71A10B2D" w14:textId="77777777" w:rsidR="00345787" w:rsidRPr="008D21CD" w:rsidRDefault="00345787" w:rsidP="00E66205">
      <w:pPr>
        <w:tabs>
          <w:tab w:val="center" w:pos="5457"/>
        </w:tabs>
        <w:autoSpaceDE w:val="0"/>
        <w:autoSpaceDN w:val="0"/>
        <w:adjustRightInd w:val="0"/>
        <w:ind w:firstLine="0"/>
        <w:rPr>
          <w:sz w:val="28"/>
          <w:szCs w:val="28"/>
        </w:rPr>
      </w:pPr>
      <w:r w:rsidRPr="008D21CD">
        <w:rPr>
          <w:sz w:val="28"/>
          <w:szCs w:val="28"/>
        </w:rPr>
        <w:t>2.1. Права и обязанности Сторон по Договору регулируются положениями Договора, а в части, не урегулированной Договором – законодательством Республики Беларусь.</w:t>
      </w:r>
    </w:p>
    <w:p w14:paraId="4A36A56C" w14:textId="77777777" w:rsidR="00345787" w:rsidRPr="00E66205" w:rsidRDefault="00345787" w:rsidP="00E66205">
      <w:pPr>
        <w:tabs>
          <w:tab w:val="center" w:pos="5457"/>
        </w:tabs>
        <w:autoSpaceDE w:val="0"/>
        <w:autoSpaceDN w:val="0"/>
        <w:adjustRightInd w:val="0"/>
        <w:ind w:firstLine="0"/>
        <w:rPr>
          <w:b/>
          <w:bCs/>
          <w:sz w:val="28"/>
          <w:szCs w:val="28"/>
        </w:rPr>
      </w:pPr>
      <w:r w:rsidRPr="00E66205">
        <w:rPr>
          <w:b/>
          <w:bCs/>
          <w:sz w:val="28"/>
          <w:szCs w:val="28"/>
        </w:rPr>
        <w:t>2.2. Исполнитель обязуется:</w:t>
      </w:r>
    </w:p>
    <w:p w14:paraId="56A32E59" w14:textId="0B61E72C" w:rsidR="0011522A" w:rsidRPr="008D21CD" w:rsidRDefault="00345787" w:rsidP="00E66205">
      <w:pPr>
        <w:widowControl w:val="0"/>
        <w:tabs>
          <w:tab w:val="left" w:pos="1131"/>
        </w:tabs>
        <w:autoSpaceDE w:val="0"/>
        <w:autoSpaceDN w:val="0"/>
        <w:ind w:firstLine="0"/>
        <w:rPr>
          <w:rFonts w:eastAsia="Times New Roman"/>
          <w:sz w:val="28"/>
          <w:szCs w:val="28"/>
        </w:rPr>
      </w:pPr>
      <w:r w:rsidRPr="008D21CD">
        <w:rPr>
          <w:sz w:val="28"/>
          <w:szCs w:val="28"/>
        </w:rPr>
        <w:t>2.2.1. </w:t>
      </w:r>
      <w:r w:rsidR="0011522A" w:rsidRPr="008D21CD">
        <w:rPr>
          <w:rFonts w:eastAsia="Times New Roman"/>
          <w:sz w:val="28"/>
          <w:szCs w:val="28"/>
        </w:rPr>
        <w:t xml:space="preserve">выполнить работу в соответствии с </w:t>
      </w:r>
      <w:r w:rsidR="004E0495">
        <w:rPr>
          <w:rFonts w:eastAsia="Times New Roman"/>
          <w:sz w:val="28"/>
          <w:szCs w:val="28"/>
        </w:rPr>
        <w:t>т</w:t>
      </w:r>
      <w:r w:rsidR="0011522A" w:rsidRPr="008D21CD">
        <w:rPr>
          <w:rFonts w:eastAsia="Times New Roman"/>
          <w:sz w:val="28"/>
          <w:szCs w:val="28"/>
        </w:rPr>
        <w:t>ехническими условиями в полном объеме, надлежащего качества и в установленные Договором сроки, а также передать Заказчику разработанн</w:t>
      </w:r>
      <w:r w:rsidR="00CB1DFC">
        <w:rPr>
          <w:rFonts w:eastAsia="Times New Roman"/>
          <w:sz w:val="28"/>
          <w:szCs w:val="28"/>
        </w:rPr>
        <w:t>ую</w:t>
      </w:r>
      <w:r w:rsidR="0011522A" w:rsidRPr="008D21CD">
        <w:rPr>
          <w:rFonts w:eastAsia="Times New Roman"/>
          <w:sz w:val="28"/>
          <w:szCs w:val="28"/>
        </w:rPr>
        <w:t xml:space="preserve"> по Договору </w:t>
      </w:r>
      <w:r w:rsidR="004242A1" w:rsidRPr="008D21CD">
        <w:rPr>
          <w:bCs/>
          <w:sz w:val="28"/>
          <w:szCs w:val="28"/>
          <w:lang w:val="x-none"/>
        </w:rPr>
        <w:t>АИС ВПС</w:t>
      </w:r>
      <w:r w:rsidR="0011522A" w:rsidRPr="008D21CD">
        <w:rPr>
          <w:rFonts w:eastAsia="Times New Roman"/>
          <w:sz w:val="28"/>
          <w:szCs w:val="28"/>
        </w:rPr>
        <w:t>;</w:t>
      </w:r>
    </w:p>
    <w:p w14:paraId="7D6528A8" w14:textId="5CCD4C58" w:rsidR="00345787" w:rsidRPr="008D21CD" w:rsidRDefault="00345787" w:rsidP="00E66205">
      <w:pPr>
        <w:ind w:firstLine="0"/>
        <w:rPr>
          <w:rFonts w:eastAsia="Times New Roman"/>
          <w:color w:val="FF0000"/>
          <w:sz w:val="28"/>
          <w:szCs w:val="28"/>
          <w:lang w:eastAsia="ru-RU"/>
        </w:rPr>
      </w:pPr>
      <w:r w:rsidRPr="008D21CD">
        <w:rPr>
          <w:sz w:val="28"/>
          <w:szCs w:val="28"/>
        </w:rPr>
        <w:t>2.2.2. </w:t>
      </w:r>
      <w:r w:rsidR="00346F77" w:rsidRPr="008D21CD">
        <w:rPr>
          <w:sz w:val="28"/>
          <w:szCs w:val="28"/>
        </w:rPr>
        <w:t>выполнять работы</w:t>
      </w:r>
      <w:r w:rsidRPr="008D21CD">
        <w:rPr>
          <w:rFonts w:eastAsia="Times New Roman"/>
          <w:sz w:val="28"/>
          <w:szCs w:val="28"/>
          <w:lang w:eastAsia="ru-RU"/>
        </w:rPr>
        <w:t xml:space="preserve"> </w:t>
      </w:r>
      <w:r w:rsidR="003C7155" w:rsidRPr="008D21CD">
        <w:rPr>
          <w:rFonts w:eastAsia="Times New Roman"/>
          <w:sz w:val="28"/>
          <w:szCs w:val="28"/>
          <w:lang w:eastAsia="ru-RU"/>
        </w:rPr>
        <w:t>лично</w:t>
      </w:r>
      <w:r w:rsidR="00577595">
        <w:rPr>
          <w:rFonts w:eastAsia="Times New Roman"/>
          <w:sz w:val="28"/>
          <w:szCs w:val="28"/>
          <w:lang w:eastAsia="ru-RU"/>
        </w:rPr>
        <w:t xml:space="preserve"> в объеме ____________ без привлечения субподрядных организаций</w:t>
      </w:r>
      <w:r w:rsidRPr="008D21CD">
        <w:rPr>
          <w:rFonts w:eastAsia="Times New Roman"/>
          <w:sz w:val="28"/>
          <w:szCs w:val="28"/>
          <w:lang w:eastAsia="ru-RU"/>
        </w:rPr>
        <w:t>;</w:t>
      </w:r>
    </w:p>
    <w:p w14:paraId="2CD59FF5" w14:textId="4AF6B864" w:rsidR="00345787" w:rsidRPr="008D21CD" w:rsidRDefault="00345787" w:rsidP="00AD3760">
      <w:pPr>
        <w:tabs>
          <w:tab w:val="left" w:pos="1560"/>
        </w:tabs>
        <w:autoSpaceDE w:val="0"/>
        <w:autoSpaceDN w:val="0"/>
        <w:adjustRightInd w:val="0"/>
        <w:ind w:firstLine="0"/>
        <w:rPr>
          <w:sz w:val="28"/>
          <w:szCs w:val="28"/>
        </w:rPr>
      </w:pPr>
      <w:r w:rsidRPr="008D21CD">
        <w:rPr>
          <w:sz w:val="28"/>
          <w:szCs w:val="28"/>
        </w:rPr>
        <w:t>2.2.3. </w:t>
      </w:r>
      <w:r w:rsidR="00AD3760" w:rsidRPr="00AD3760">
        <w:rPr>
          <w:sz w:val="28"/>
          <w:szCs w:val="28"/>
        </w:rPr>
        <w:t>передать Заказчику результаты работы и возникшие, в связи с этим права, в том числе</w:t>
      </w:r>
      <w:r w:rsidR="00AD3760">
        <w:rPr>
          <w:sz w:val="28"/>
          <w:szCs w:val="28"/>
        </w:rPr>
        <w:t xml:space="preserve"> </w:t>
      </w:r>
      <w:r w:rsidR="00AD3760" w:rsidRPr="00AD3760">
        <w:rPr>
          <w:sz w:val="28"/>
          <w:szCs w:val="28"/>
        </w:rPr>
        <w:t>исключительные, свободные от любых притязаний на них третьих лиц;</w:t>
      </w:r>
    </w:p>
    <w:p w14:paraId="1A663546" w14:textId="47ADD1BC" w:rsidR="00345787" w:rsidRPr="008D21CD" w:rsidRDefault="00345787" w:rsidP="00AD3760">
      <w:pPr>
        <w:tabs>
          <w:tab w:val="left" w:pos="1560"/>
        </w:tabs>
        <w:autoSpaceDE w:val="0"/>
        <w:autoSpaceDN w:val="0"/>
        <w:adjustRightInd w:val="0"/>
        <w:ind w:firstLine="0"/>
        <w:rPr>
          <w:sz w:val="28"/>
          <w:szCs w:val="28"/>
        </w:rPr>
      </w:pPr>
      <w:r w:rsidRPr="008D21CD">
        <w:rPr>
          <w:sz w:val="28"/>
          <w:szCs w:val="28"/>
        </w:rPr>
        <w:t>2.2.4. </w:t>
      </w:r>
      <w:r w:rsidR="00AD3760" w:rsidRPr="00AD3760">
        <w:rPr>
          <w:sz w:val="28"/>
          <w:szCs w:val="28"/>
        </w:rPr>
        <w:t xml:space="preserve">передать Заказчику исходный текст и объектный код (на электронном носителе) </w:t>
      </w:r>
      <w:r w:rsidR="00AD3760">
        <w:rPr>
          <w:sz w:val="28"/>
          <w:szCs w:val="28"/>
        </w:rPr>
        <w:t xml:space="preserve">компьютерной программы, созданной при исполнении Договора, </w:t>
      </w:r>
      <w:r w:rsidR="00AD3760" w:rsidRPr="00AD3760">
        <w:rPr>
          <w:sz w:val="28"/>
          <w:szCs w:val="28"/>
        </w:rPr>
        <w:t>комплект технической документации (на бумажном и электронном носителе);</w:t>
      </w:r>
    </w:p>
    <w:p w14:paraId="5E168BE7" w14:textId="77777777" w:rsidR="00345787" w:rsidRPr="008D21CD" w:rsidRDefault="00345787" w:rsidP="00E66205">
      <w:pPr>
        <w:tabs>
          <w:tab w:val="left" w:pos="1560"/>
        </w:tabs>
        <w:autoSpaceDE w:val="0"/>
        <w:autoSpaceDN w:val="0"/>
        <w:adjustRightInd w:val="0"/>
        <w:ind w:firstLine="0"/>
        <w:rPr>
          <w:sz w:val="28"/>
          <w:szCs w:val="28"/>
        </w:rPr>
      </w:pPr>
      <w:r w:rsidRPr="008D21CD">
        <w:rPr>
          <w:sz w:val="28"/>
          <w:szCs w:val="28"/>
        </w:rPr>
        <w:t xml:space="preserve">2.2.5. устранять недостатки </w:t>
      </w:r>
      <w:r w:rsidR="00346F77" w:rsidRPr="008D21CD">
        <w:rPr>
          <w:sz w:val="28"/>
          <w:szCs w:val="28"/>
        </w:rPr>
        <w:t>выполненной работы</w:t>
      </w:r>
      <w:r w:rsidRPr="008D21CD">
        <w:rPr>
          <w:sz w:val="28"/>
          <w:szCs w:val="28"/>
        </w:rPr>
        <w:t xml:space="preserve"> в сроки и в порядке, согласованные Сторонами. При этом указанные недостатки, допущенные по вине Исполнителя, устраняются им своими силами, за свой счет и в сроки, согласованные Заказчиком и Исполнителем;</w:t>
      </w:r>
    </w:p>
    <w:p w14:paraId="22021614" w14:textId="77777777" w:rsidR="00345787" w:rsidRPr="008D21CD" w:rsidRDefault="00345787" w:rsidP="00E66205">
      <w:pPr>
        <w:tabs>
          <w:tab w:val="left" w:pos="1560"/>
        </w:tabs>
        <w:autoSpaceDE w:val="0"/>
        <w:autoSpaceDN w:val="0"/>
        <w:adjustRightInd w:val="0"/>
        <w:ind w:firstLine="0"/>
        <w:rPr>
          <w:sz w:val="28"/>
          <w:szCs w:val="28"/>
        </w:rPr>
      </w:pPr>
      <w:r w:rsidRPr="008D21CD">
        <w:rPr>
          <w:sz w:val="28"/>
          <w:szCs w:val="28"/>
        </w:rPr>
        <w:lastRenderedPageBreak/>
        <w:t>2.2.6. обеспечить сохранность документов, передаваемых Заказчиком в ходе выполнения работ по Договору;</w:t>
      </w:r>
    </w:p>
    <w:p w14:paraId="70436B7D" w14:textId="17F42ACA" w:rsidR="00345787" w:rsidRPr="008D21CD" w:rsidRDefault="00345787" w:rsidP="00E66205">
      <w:pPr>
        <w:tabs>
          <w:tab w:val="left" w:pos="1560"/>
        </w:tabs>
        <w:autoSpaceDE w:val="0"/>
        <w:autoSpaceDN w:val="0"/>
        <w:adjustRightInd w:val="0"/>
        <w:ind w:firstLine="0"/>
        <w:rPr>
          <w:sz w:val="28"/>
          <w:szCs w:val="28"/>
        </w:rPr>
      </w:pPr>
      <w:r w:rsidRPr="008D21CD">
        <w:rPr>
          <w:sz w:val="28"/>
          <w:szCs w:val="28"/>
        </w:rPr>
        <w:t>2.2.</w:t>
      </w:r>
      <w:r w:rsidR="00AD3760">
        <w:rPr>
          <w:sz w:val="28"/>
          <w:szCs w:val="28"/>
        </w:rPr>
        <w:t>7</w:t>
      </w:r>
      <w:r w:rsidRPr="008D21CD">
        <w:rPr>
          <w:sz w:val="28"/>
          <w:szCs w:val="28"/>
        </w:rPr>
        <w:t xml:space="preserve">. предоставлять Заказчику информацию о ходе </w:t>
      </w:r>
      <w:r w:rsidR="00346F77" w:rsidRPr="008D21CD">
        <w:rPr>
          <w:sz w:val="28"/>
          <w:szCs w:val="28"/>
        </w:rPr>
        <w:t>выполнения работ</w:t>
      </w:r>
      <w:r w:rsidRPr="008D21CD">
        <w:rPr>
          <w:sz w:val="28"/>
          <w:szCs w:val="28"/>
        </w:rPr>
        <w:t xml:space="preserve"> не позднее</w:t>
      </w:r>
      <w:r w:rsidRPr="008D21CD">
        <w:rPr>
          <w:sz w:val="28"/>
          <w:szCs w:val="28"/>
        </w:rPr>
        <w:br/>
      </w:r>
      <w:r w:rsidRPr="004E0495">
        <w:rPr>
          <w:b/>
          <w:bCs/>
          <w:sz w:val="28"/>
          <w:szCs w:val="28"/>
        </w:rPr>
        <w:t>3 (трех) рабочих дней</w:t>
      </w:r>
      <w:r w:rsidRPr="008D21CD">
        <w:rPr>
          <w:sz w:val="28"/>
          <w:szCs w:val="28"/>
        </w:rPr>
        <w:t xml:space="preserve"> с момента получения соответствующего запроса от Заказчика;</w:t>
      </w:r>
    </w:p>
    <w:p w14:paraId="657F9225" w14:textId="42E654DE" w:rsidR="00345787" w:rsidRPr="008D21CD" w:rsidRDefault="00345787" w:rsidP="00E66205">
      <w:pPr>
        <w:tabs>
          <w:tab w:val="left" w:pos="1560"/>
        </w:tabs>
        <w:autoSpaceDE w:val="0"/>
        <w:autoSpaceDN w:val="0"/>
        <w:adjustRightInd w:val="0"/>
        <w:ind w:firstLine="0"/>
        <w:rPr>
          <w:sz w:val="28"/>
          <w:szCs w:val="28"/>
        </w:rPr>
      </w:pPr>
      <w:r w:rsidRPr="008D21CD">
        <w:rPr>
          <w:sz w:val="28"/>
          <w:szCs w:val="28"/>
        </w:rPr>
        <w:t>2.2.</w:t>
      </w:r>
      <w:r w:rsidR="00AD3760">
        <w:rPr>
          <w:sz w:val="28"/>
          <w:szCs w:val="28"/>
        </w:rPr>
        <w:t>8</w:t>
      </w:r>
      <w:r w:rsidRPr="008D21CD">
        <w:rPr>
          <w:sz w:val="28"/>
          <w:szCs w:val="28"/>
        </w:rPr>
        <w:t xml:space="preserve">. провести обучение работников Заказчика работе с </w:t>
      </w:r>
      <w:r w:rsidR="004242A1" w:rsidRPr="008D21CD">
        <w:rPr>
          <w:sz w:val="28"/>
          <w:szCs w:val="28"/>
        </w:rPr>
        <w:t>АИС ВПС</w:t>
      </w:r>
      <w:r w:rsidRPr="008D21CD">
        <w:rPr>
          <w:sz w:val="28"/>
          <w:szCs w:val="28"/>
        </w:rPr>
        <w:t xml:space="preserve"> </w:t>
      </w:r>
      <w:r w:rsidR="00B50FFF" w:rsidRPr="008D21CD">
        <w:rPr>
          <w:sz w:val="28"/>
          <w:szCs w:val="28"/>
        </w:rPr>
        <w:t>в общем о</w:t>
      </w:r>
      <w:r w:rsidR="00DE37B6" w:rsidRPr="008D21CD">
        <w:rPr>
          <w:sz w:val="28"/>
          <w:szCs w:val="28"/>
        </w:rPr>
        <w:t>бъеме __________ человек</w:t>
      </w:r>
      <w:r w:rsidR="00CB1DFC">
        <w:rPr>
          <w:sz w:val="28"/>
          <w:szCs w:val="28"/>
        </w:rPr>
        <w:t>о</w:t>
      </w:r>
      <w:r w:rsidR="00DE37B6" w:rsidRPr="008D21CD">
        <w:rPr>
          <w:sz w:val="28"/>
          <w:szCs w:val="28"/>
        </w:rPr>
        <w:t>-часов</w:t>
      </w:r>
      <w:r w:rsidR="00B50FFF" w:rsidRPr="008D21CD">
        <w:rPr>
          <w:sz w:val="28"/>
          <w:szCs w:val="28"/>
        </w:rPr>
        <w:t xml:space="preserve"> </w:t>
      </w:r>
      <w:r w:rsidR="00B50FFF" w:rsidRPr="008D21CD">
        <w:rPr>
          <w:i/>
          <w:sz w:val="28"/>
          <w:szCs w:val="28"/>
        </w:rPr>
        <w:t>(согласно п</w:t>
      </w:r>
      <w:r w:rsidR="005D0232" w:rsidRPr="008D21CD">
        <w:rPr>
          <w:i/>
          <w:sz w:val="28"/>
          <w:szCs w:val="28"/>
        </w:rPr>
        <w:t>редложению участника-победителя</w:t>
      </w:r>
      <w:r w:rsidR="00DE37B6" w:rsidRPr="008D21CD">
        <w:rPr>
          <w:i/>
          <w:sz w:val="28"/>
          <w:szCs w:val="28"/>
        </w:rPr>
        <w:t xml:space="preserve">, но </w:t>
      </w:r>
      <w:r w:rsidR="00B50FFF" w:rsidRPr="008D21CD">
        <w:rPr>
          <w:i/>
          <w:sz w:val="28"/>
          <w:szCs w:val="28"/>
        </w:rPr>
        <w:t xml:space="preserve">не менее </w:t>
      </w:r>
      <w:r w:rsidR="008D21CD">
        <w:rPr>
          <w:i/>
          <w:sz w:val="28"/>
          <w:szCs w:val="28"/>
        </w:rPr>
        <w:t>10</w:t>
      </w:r>
      <w:r w:rsidR="0011522A" w:rsidRPr="008D21CD">
        <w:rPr>
          <w:i/>
          <w:sz w:val="28"/>
          <w:szCs w:val="28"/>
        </w:rPr>
        <w:t>0</w:t>
      </w:r>
      <w:r w:rsidR="00B50FFF" w:rsidRPr="008D21CD">
        <w:rPr>
          <w:i/>
          <w:sz w:val="28"/>
          <w:szCs w:val="28"/>
        </w:rPr>
        <w:t xml:space="preserve"> человеко-часов</w:t>
      </w:r>
      <w:r w:rsidR="00DE37B6" w:rsidRPr="008D21CD">
        <w:rPr>
          <w:sz w:val="28"/>
          <w:szCs w:val="28"/>
        </w:rPr>
        <w:t>)</w:t>
      </w:r>
      <w:r w:rsidRPr="008D21CD">
        <w:rPr>
          <w:sz w:val="28"/>
          <w:szCs w:val="28"/>
        </w:rPr>
        <w:t>;</w:t>
      </w:r>
    </w:p>
    <w:p w14:paraId="2153B733" w14:textId="0EFAA57D" w:rsidR="00660A6B" w:rsidRDefault="00345787" w:rsidP="00AD3760">
      <w:pPr>
        <w:tabs>
          <w:tab w:val="left" w:pos="1560"/>
        </w:tabs>
        <w:autoSpaceDE w:val="0"/>
        <w:autoSpaceDN w:val="0"/>
        <w:adjustRightInd w:val="0"/>
        <w:ind w:firstLine="0"/>
        <w:rPr>
          <w:sz w:val="28"/>
          <w:szCs w:val="28"/>
        </w:rPr>
      </w:pPr>
      <w:r w:rsidRPr="008D21CD">
        <w:rPr>
          <w:sz w:val="28"/>
          <w:szCs w:val="28"/>
        </w:rPr>
        <w:t>2.2.</w:t>
      </w:r>
      <w:r w:rsidR="00660A6B">
        <w:rPr>
          <w:sz w:val="28"/>
          <w:szCs w:val="28"/>
        </w:rPr>
        <w:t>9</w:t>
      </w:r>
      <w:r w:rsidRPr="008D21CD">
        <w:rPr>
          <w:sz w:val="28"/>
          <w:szCs w:val="28"/>
        </w:rPr>
        <w:t>. </w:t>
      </w:r>
      <w:r w:rsidR="00AD3760" w:rsidRPr="00AD3760">
        <w:rPr>
          <w:sz w:val="28"/>
          <w:szCs w:val="28"/>
        </w:rPr>
        <w:t>выполнять гарантийное сопровождение и техническую поддержку в течение</w:t>
      </w:r>
      <w:r w:rsidR="00AD3760">
        <w:rPr>
          <w:sz w:val="28"/>
          <w:szCs w:val="28"/>
        </w:rPr>
        <w:t xml:space="preserve"> </w:t>
      </w:r>
      <w:r w:rsidR="00AD3760" w:rsidRPr="00AD3760">
        <w:rPr>
          <w:sz w:val="28"/>
          <w:szCs w:val="28"/>
        </w:rPr>
        <w:t xml:space="preserve">_________ </w:t>
      </w:r>
      <w:r w:rsidR="00AD3760" w:rsidRPr="00AD3760">
        <w:rPr>
          <w:i/>
          <w:iCs/>
          <w:sz w:val="28"/>
          <w:szCs w:val="28"/>
        </w:rPr>
        <w:t>(указывается в соответствии с предложением участника-победителя, но не</w:t>
      </w:r>
      <w:r w:rsidR="00AD3760">
        <w:rPr>
          <w:i/>
          <w:iCs/>
          <w:sz w:val="28"/>
          <w:szCs w:val="28"/>
        </w:rPr>
        <w:t xml:space="preserve"> </w:t>
      </w:r>
      <w:r w:rsidR="00AD3760" w:rsidRPr="00AD3760">
        <w:rPr>
          <w:i/>
          <w:iCs/>
          <w:sz w:val="28"/>
          <w:szCs w:val="28"/>
        </w:rPr>
        <w:t>менее 36 месяцев)</w:t>
      </w:r>
      <w:r w:rsidR="00AD3760" w:rsidRPr="00AD3760">
        <w:rPr>
          <w:sz w:val="28"/>
          <w:szCs w:val="28"/>
        </w:rPr>
        <w:t xml:space="preserve"> в порядке и на условиях, предусмотренных законодательством</w:t>
      </w:r>
      <w:r w:rsidR="00577595">
        <w:rPr>
          <w:sz w:val="28"/>
          <w:szCs w:val="28"/>
        </w:rPr>
        <w:t xml:space="preserve"> Республики Беларусь</w:t>
      </w:r>
      <w:r w:rsidR="00AD3760" w:rsidRPr="00AD3760">
        <w:rPr>
          <w:sz w:val="28"/>
          <w:szCs w:val="28"/>
        </w:rPr>
        <w:t xml:space="preserve"> и</w:t>
      </w:r>
      <w:r w:rsidR="00AD3760">
        <w:rPr>
          <w:i/>
          <w:iCs/>
          <w:sz w:val="28"/>
          <w:szCs w:val="28"/>
        </w:rPr>
        <w:t xml:space="preserve"> </w:t>
      </w:r>
      <w:r w:rsidR="00AD3760" w:rsidRPr="00AD3760">
        <w:rPr>
          <w:sz w:val="28"/>
          <w:szCs w:val="28"/>
        </w:rPr>
        <w:t>настоящим договором</w:t>
      </w:r>
      <w:r w:rsidR="00AD3760">
        <w:rPr>
          <w:i/>
          <w:iCs/>
          <w:sz w:val="28"/>
          <w:szCs w:val="28"/>
        </w:rPr>
        <w:t xml:space="preserve">. </w:t>
      </w:r>
      <w:r w:rsidRPr="008D21CD">
        <w:rPr>
          <w:sz w:val="28"/>
          <w:szCs w:val="28"/>
        </w:rPr>
        <w:t xml:space="preserve"> </w:t>
      </w:r>
      <w:r w:rsidR="00AD3760" w:rsidRPr="00AD3760">
        <w:rPr>
          <w:sz w:val="28"/>
          <w:szCs w:val="28"/>
        </w:rPr>
        <w:t>Исчисление гарантийного срока начинается со дня утверждения акта</w:t>
      </w:r>
      <w:r w:rsidR="00AD3760">
        <w:rPr>
          <w:sz w:val="28"/>
          <w:szCs w:val="28"/>
        </w:rPr>
        <w:t xml:space="preserve"> </w:t>
      </w:r>
      <w:r w:rsidR="00AD3760" w:rsidRPr="00AD3760">
        <w:rPr>
          <w:sz w:val="28"/>
          <w:szCs w:val="28"/>
        </w:rPr>
        <w:t>ввода в эксплуатацию</w:t>
      </w:r>
      <w:r w:rsidR="00660A6B">
        <w:rPr>
          <w:sz w:val="28"/>
          <w:szCs w:val="28"/>
        </w:rPr>
        <w:t>;</w:t>
      </w:r>
    </w:p>
    <w:p w14:paraId="15E06A89" w14:textId="656AF71F" w:rsidR="00387FD1" w:rsidRPr="008D21CD" w:rsidRDefault="00660A6B" w:rsidP="00E66205">
      <w:pPr>
        <w:tabs>
          <w:tab w:val="left" w:pos="1560"/>
        </w:tabs>
        <w:autoSpaceDE w:val="0"/>
        <w:autoSpaceDN w:val="0"/>
        <w:adjustRightInd w:val="0"/>
        <w:ind w:firstLine="0"/>
        <w:rPr>
          <w:sz w:val="28"/>
          <w:szCs w:val="28"/>
        </w:rPr>
      </w:pPr>
      <w:r w:rsidRPr="00660A6B">
        <w:rPr>
          <w:sz w:val="28"/>
          <w:szCs w:val="28"/>
        </w:rPr>
        <w:t>2.2.</w:t>
      </w:r>
      <w:r>
        <w:rPr>
          <w:sz w:val="28"/>
          <w:szCs w:val="28"/>
        </w:rPr>
        <w:t>10</w:t>
      </w:r>
      <w:r w:rsidRPr="00660A6B">
        <w:rPr>
          <w:sz w:val="28"/>
          <w:szCs w:val="28"/>
        </w:rPr>
        <w:t xml:space="preserve">. </w:t>
      </w:r>
      <w:r w:rsidR="00387FD1" w:rsidRPr="008D21CD">
        <w:rPr>
          <w:sz w:val="28"/>
          <w:szCs w:val="28"/>
        </w:rPr>
        <w:t xml:space="preserve">эффективно использовать средства </w:t>
      </w:r>
      <w:r w:rsidR="00AD3760" w:rsidRPr="00AD3760">
        <w:rPr>
          <w:sz w:val="28"/>
          <w:szCs w:val="28"/>
        </w:rPr>
        <w:t>инновационного фонда Минского городского исполнительного комитета</w:t>
      </w:r>
      <w:r w:rsidR="00387FD1" w:rsidRPr="008D21CD">
        <w:rPr>
          <w:sz w:val="28"/>
          <w:szCs w:val="28"/>
        </w:rPr>
        <w:t xml:space="preserve"> в соответствии с их целевым назначением;</w:t>
      </w:r>
    </w:p>
    <w:p w14:paraId="5D63CFD3" w14:textId="6E7CA802" w:rsidR="00345787" w:rsidRPr="008D21CD" w:rsidRDefault="00387FD1" w:rsidP="00E66205">
      <w:pPr>
        <w:tabs>
          <w:tab w:val="left" w:pos="1560"/>
        </w:tabs>
        <w:autoSpaceDE w:val="0"/>
        <w:autoSpaceDN w:val="0"/>
        <w:adjustRightInd w:val="0"/>
        <w:ind w:firstLine="0"/>
        <w:rPr>
          <w:sz w:val="28"/>
          <w:szCs w:val="28"/>
        </w:rPr>
      </w:pPr>
      <w:r w:rsidRPr="008D21CD">
        <w:rPr>
          <w:sz w:val="28"/>
          <w:szCs w:val="28"/>
        </w:rPr>
        <w:t>2.2.1</w:t>
      </w:r>
      <w:r w:rsidR="00231E3F">
        <w:rPr>
          <w:sz w:val="28"/>
          <w:szCs w:val="28"/>
        </w:rPr>
        <w:t>1</w:t>
      </w:r>
      <w:r w:rsidRPr="008D21CD">
        <w:rPr>
          <w:sz w:val="28"/>
          <w:szCs w:val="28"/>
        </w:rPr>
        <w:t>.</w:t>
      </w:r>
      <w:r w:rsidR="00345787" w:rsidRPr="008D21CD">
        <w:rPr>
          <w:sz w:val="28"/>
          <w:szCs w:val="28"/>
        </w:rPr>
        <w:t> выполнять иные обязанности, предусмотренные законодательством Республики Беларусь и Договором.</w:t>
      </w:r>
    </w:p>
    <w:p w14:paraId="5928CB7C" w14:textId="77777777" w:rsidR="00345787" w:rsidRPr="00E66205" w:rsidRDefault="00345787" w:rsidP="00E66205">
      <w:pPr>
        <w:autoSpaceDE w:val="0"/>
        <w:autoSpaceDN w:val="0"/>
        <w:adjustRightInd w:val="0"/>
        <w:ind w:firstLine="0"/>
        <w:rPr>
          <w:b/>
          <w:bCs/>
          <w:sz w:val="28"/>
          <w:szCs w:val="28"/>
        </w:rPr>
      </w:pPr>
      <w:r w:rsidRPr="00E66205">
        <w:rPr>
          <w:b/>
          <w:bCs/>
          <w:sz w:val="28"/>
          <w:szCs w:val="28"/>
        </w:rPr>
        <w:t>2.3. Исполнитель имеет право:</w:t>
      </w:r>
    </w:p>
    <w:p w14:paraId="35D3D81E" w14:textId="2D93BB39" w:rsidR="00345787" w:rsidRPr="008D21CD" w:rsidRDefault="00345787" w:rsidP="00E66205">
      <w:pPr>
        <w:autoSpaceDE w:val="0"/>
        <w:autoSpaceDN w:val="0"/>
        <w:adjustRightInd w:val="0"/>
        <w:ind w:firstLine="0"/>
        <w:rPr>
          <w:sz w:val="28"/>
          <w:szCs w:val="28"/>
        </w:rPr>
      </w:pPr>
      <w:r w:rsidRPr="008D21CD">
        <w:rPr>
          <w:sz w:val="28"/>
          <w:szCs w:val="28"/>
        </w:rPr>
        <w:t xml:space="preserve">2.3.1. запрашивать и получать от Заказчика информацию, сведения, данные, необходимые для </w:t>
      </w:r>
      <w:r w:rsidR="00346F77" w:rsidRPr="008D21CD">
        <w:rPr>
          <w:sz w:val="28"/>
          <w:szCs w:val="28"/>
        </w:rPr>
        <w:t>выполнения работ</w:t>
      </w:r>
      <w:r w:rsidRPr="008D21CD">
        <w:rPr>
          <w:sz w:val="28"/>
          <w:szCs w:val="28"/>
        </w:rPr>
        <w:t>;</w:t>
      </w:r>
    </w:p>
    <w:p w14:paraId="1B16CBA5" w14:textId="7CF45D3A" w:rsidR="00345787" w:rsidRPr="008D21CD" w:rsidRDefault="00345787" w:rsidP="00BC223B">
      <w:pPr>
        <w:autoSpaceDE w:val="0"/>
        <w:autoSpaceDN w:val="0"/>
        <w:adjustRightInd w:val="0"/>
        <w:ind w:firstLine="0"/>
        <w:rPr>
          <w:sz w:val="28"/>
          <w:szCs w:val="28"/>
        </w:rPr>
      </w:pPr>
      <w:r w:rsidRPr="008D21CD">
        <w:rPr>
          <w:sz w:val="28"/>
          <w:szCs w:val="28"/>
        </w:rPr>
        <w:t>2.3.</w:t>
      </w:r>
      <w:r w:rsidR="00231E3F">
        <w:rPr>
          <w:sz w:val="28"/>
          <w:szCs w:val="28"/>
        </w:rPr>
        <w:t>2</w:t>
      </w:r>
      <w:r w:rsidRPr="008D21CD">
        <w:rPr>
          <w:sz w:val="28"/>
          <w:szCs w:val="28"/>
        </w:rPr>
        <w:t xml:space="preserve">. иные права, установленные законодательством Республики Беларусь </w:t>
      </w:r>
      <w:r w:rsidRPr="008D21CD">
        <w:rPr>
          <w:sz w:val="28"/>
          <w:szCs w:val="28"/>
        </w:rPr>
        <w:br/>
        <w:t>и Договором.</w:t>
      </w:r>
    </w:p>
    <w:p w14:paraId="548F3D20" w14:textId="11D6891E" w:rsidR="00345787" w:rsidRPr="00BC223B" w:rsidRDefault="00345787" w:rsidP="00BC223B">
      <w:pPr>
        <w:autoSpaceDE w:val="0"/>
        <w:autoSpaceDN w:val="0"/>
        <w:adjustRightInd w:val="0"/>
        <w:ind w:firstLine="0"/>
        <w:rPr>
          <w:b/>
          <w:bCs/>
          <w:sz w:val="28"/>
          <w:szCs w:val="28"/>
        </w:rPr>
      </w:pPr>
      <w:r w:rsidRPr="00BC223B">
        <w:rPr>
          <w:b/>
          <w:bCs/>
          <w:sz w:val="28"/>
          <w:szCs w:val="28"/>
        </w:rPr>
        <w:t>2.4. Заказчик обязуется:</w:t>
      </w:r>
    </w:p>
    <w:p w14:paraId="1628D9B5" w14:textId="77777777" w:rsidR="00345787" w:rsidRPr="008D21CD" w:rsidRDefault="00345787" w:rsidP="00BC223B">
      <w:pPr>
        <w:autoSpaceDE w:val="0"/>
        <w:autoSpaceDN w:val="0"/>
        <w:adjustRightInd w:val="0"/>
        <w:ind w:firstLine="0"/>
        <w:rPr>
          <w:sz w:val="28"/>
          <w:szCs w:val="28"/>
        </w:rPr>
      </w:pPr>
      <w:r w:rsidRPr="008D21CD">
        <w:rPr>
          <w:sz w:val="28"/>
          <w:szCs w:val="28"/>
        </w:rPr>
        <w:t>2.4.1</w:t>
      </w:r>
      <w:r w:rsidR="00387FD1" w:rsidRPr="008D21CD">
        <w:rPr>
          <w:sz w:val="28"/>
          <w:szCs w:val="28"/>
        </w:rPr>
        <w:t xml:space="preserve">. своевременно принимать </w:t>
      </w:r>
      <w:r w:rsidR="00346F77" w:rsidRPr="008D21CD">
        <w:rPr>
          <w:sz w:val="28"/>
          <w:szCs w:val="28"/>
        </w:rPr>
        <w:t>выполненные работы</w:t>
      </w:r>
      <w:r w:rsidR="00387FD1" w:rsidRPr="008D21CD">
        <w:rPr>
          <w:sz w:val="28"/>
          <w:szCs w:val="28"/>
        </w:rPr>
        <w:t xml:space="preserve"> и производить</w:t>
      </w:r>
      <w:r w:rsidRPr="008D21CD">
        <w:rPr>
          <w:sz w:val="28"/>
          <w:szCs w:val="28"/>
        </w:rPr>
        <w:t xml:space="preserve"> их оплату в соответствии </w:t>
      </w:r>
      <w:r w:rsidR="00387FD1" w:rsidRPr="008D21CD">
        <w:rPr>
          <w:sz w:val="28"/>
          <w:szCs w:val="28"/>
        </w:rPr>
        <w:t xml:space="preserve">с </w:t>
      </w:r>
      <w:r w:rsidRPr="008D21CD">
        <w:rPr>
          <w:sz w:val="28"/>
          <w:szCs w:val="28"/>
        </w:rPr>
        <w:t>условиями Договора;</w:t>
      </w:r>
    </w:p>
    <w:p w14:paraId="3834A981" w14:textId="77777777" w:rsidR="00345787" w:rsidRPr="00C544BD" w:rsidRDefault="00345787" w:rsidP="00BC223B">
      <w:pPr>
        <w:autoSpaceDE w:val="0"/>
        <w:autoSpaceDN w:val="0"/>
        <w:adjustRightInd w:val="0"/>
        <w:ind w:firstLine="0"/>
        <w:rPr>
          <w:sz w:val="28"/>
          <w:szCs w:val="28"/>
        </w:rPr>
      </w:pPr>
      <w:r w:rsidRPr="00C544BD">
        <w:rPr>
          <w:sz w:val="28"/>
          <w:szCs w:val="28"/>
        </w:rPr>
        <w:t xml:space="preserve">2.4.2. предоставлять Исполнителю имеющуюся информацию, сведения, данные, необходимые для </w:t>
      </w:r>
      <w:r w:rsidR="0012358F" w:rsidRPr="00C544BD">
        <w:rPr>
          <w:sz w:val="28"/>
          <w:szCs w:val="28"/>
        </w:rPr>
        <w:t>выполнения работ</w:t>
      </w:r>
      <w:r w:rsidRPr="00C544BD">
        <w:rPr>
          <w:sz w:val="28"/>
          <w:szCs w:val="28"/>
        </w:rPr>
        <w:t xml:space="preserve"> по Договору в согласованном виде и в согласованные сроки между Сторонами;</w:t>
      </w:r>
    </w:p>
    <w:p w14:paraId="3754F033" w14:textId="001EA265" w:rsidR="00345787" w:rsidRPr="008D21CD" w:rsidRDefault="00345787" w:rsidP="00BC223B">
      <w:pPr>
        <w:autoSpaceDE w:val="0"/>
        <w:autoSpaceDN w:val="0"/>
        <w:adjustRightInd w:val="0"/>
        <w:ind w:firstLine="0"/>
        <w:rPr>
          <w:sz w:val="28"/>
          <w:szCs w:val="28"/>
        </w:rPr>
      </w:pPr>
      <w:r w:rsidRPr="008D21CD">
        <w:rPr>
          <w:sz w:val="28"/>
          <w:szCs w:val="28"/>
        </w:rPr>
        <w:t>2.4.</w:t>
      </w:r>
      <w:r w:rsidR="00231E3F">
        <w:rPr>
          <w:sz w:val="28"/>
          <w:szCs w:val="28"/>
        </w:rPr>
        <w:t>3</w:t>
      </w:r>
      <w:r w:rsidRPr="008D21CD">
        <w:rPr>
          <w:sz w:val="28"/>
          <w:szCs w:val="28"/>
        </w:rPr>
        <w:t>. </w:t>
      </w:r>
      <w:r w:rsidR="00321ED5" w:rsidRPr="008D21CD">
        <w:rPr>
          <w:sz w:val="28"/>
          <w:szCs w:val="28"/>
        </w:rPr>
        <w:t xml:space="preserve"> </w:t>
      </w:r>
      <w:r w:rsidRPr="008D21CD">
        <w:rPr>
          <w:sz w:val="28"/>
          <w:szCs w:val="28"/>
        </w:rPr>
        <w:t>выполнять иные обязанности, предусмотренные законодательством Республики Беларусь.</w:t>
      </w:r>
    </w:p>
    <w:p w14:paraId="508FB123" w14:textId="77777777" w:rsidR="00345787" w:rsidRPr="00BC223B" w:rsidRDefault="00345787" w:rsidP="00BC223B">
      <w:pPr>
        <w:autoSpaceDE w:val="0"/>
        <w:autoSpaceDN w:val="0"/>
        <w:adjustRightInd w:val="0"/>
        <w:ind w:firstLine="0"/>
        <w:rPr>
          <w:b/>
          <w:bCs/>
          <w:sz w:val="28"/>
          <w:szCs w:val="28"/>
        </w:rPr>
      </w:pPr>
      <w:r w:rsidRPr="00BC223B">
        <w:rPr>
          <w:b/>
          <w:bCs/>
          <w:sz w:val="28"/>
          <w:szCs w:val="28"/>
        </w:rPr>
        <w:t>2.5. Заказчик имеет право:</w:t>
      </w:r>
    </w:p>
    <w:p w14:paraId="338B7909" w14:textId="2F5AB72A" w:rsidR="00345787" w:rsidRPr="008D21CD" w:rsidRDefault="00345787" w:rsidP="00BC223B">
      <w:pPr>
        <w:ind w:firstLine="0"/>
        <w:rPr>
          <w:sz w:val="28"/>
          <w:szCs w:val="28"/>
        </w:rPr>
      </w:pPr>
      <w:r w:rsidRPr="008D21CD">
        <w:rPr>
          <w:sz w:val="28"/>
          <w:szCs w:val="28"/>
        </w:rPr>
        <w:t>2.5.1. в любое время провер</w:t>
      </w:r>
      <w:r w:rsidR="00CB1DFC">
        <w:rPr>
          <w:sz w:val="28"/>
          <w:szCs w:val="28"/>
        </w:rPr>
        <w:t>я</w:t>
      </w:r>
      <w:r w:rsidRPr="008D21CD">
        <w:rPr>
          <w:sz w:val="28"/>
          <w:szCs w:val="28"/>
        </w:rPr>
        <w:t xml:space="preserve">ть ход и качество </w:t>
      </w:r>
      <w:r w:rsidR="0012358F" w:rsidRPr="008D21CD">
        <w:rPr>
          <w:sz w:val="28"/>
          <w:szCs w:val="28"/>
        </w:rPr>
        <w:t>выполнения работ</w:t>
      </w:r>
      <w:r w:rsidRPr="008D21CD">
        <w:rPr>
          <w:sz w:val="28"/>
          <w:szCs w:val="28"/>
        </w:rPr>
        <w:t>, осуществляемых Исполнителем в рамках Договора;</w:t>
      </w:r>
    </w:p>
    <w:p w14:paraId="08AF28A3" w14:textId="15106B5F" w:rsidR="00345787" w:rsidRPr="008D21CD" w:rsidRDefault="00345787" w:rsidP="00BC223B">
      <w:pPr>
        <w:ind w:firstLine="0"/>
        <w:rPr>
          <w:sz w:val="28"/>
          <w:szCs w:val="28"/>
        </w:rPr>
      </w:pPr>
      <w:r w:rsidRPr="008D21CD">
        <w:rPr>
          <w:sz w:val="28"/>
          <w:szCs w:val="28"/>
        </w:rPr>
        <w:t xml:space="preserve">2.5.2. требовать от Исполнителя надлежащего качества </w:t>
      </w:r>
      <w:r w:rsidR="0012358F" w:rsidRPr="008D21CD">
        <w:rPr>
          <w:sz w:val="28"/>
          <w:szCs w:val="28"/>
        </w:rPr>
        <w:t>выполнения работ</w:t>
      </w:r>
      <w:r w:rsidRPr="008D21CD">
        <w:rPr>
          <w:sz w:val="28"/>
          <w:szCs w:val="28"/>
        </w:rPr>
        <w:t xml:space="preserve"> и, в случае наличия обоснованных претензий, направлять мотивированный отказ от приемки </w:t>
      </w:r>
      <w:r w:rsidR="0012358F" w:rsidRPr="008D21CD">
        <w:rPr>
          <w:sz w:val="28"/>
          <w:szCs w:val="28"/>
        </w:rPr>
        <w:t>работ</w:t>
      </w:r>
      <w:r w:rsidR="00BC223B">
        <w:rPr>
          <w:sz w:val="28"/>
          <w:szCs w:val="28"/>
        </w:rPr>
        <w:t xml:space="preserve"> </w:t>
      </w:r>
      <w:r w:rsidRPr="008D21CD">
        <w:rPr>
          <w:sz w:val="28"/>
          <w:szCs w:val="28"/>
        </w:rPr>
        <w:t>с указанием выявленных недостатков и срока их устранения;</w:t>
      </w:r>
    </w:p>
    <w:p w14:paraId="74C89C17" w14:textId="7A1E2ABD" w:rsidR="00345787" w:rsidRPr="008D21CD" w:rsidRDefault="00345787" w:rsidP="00321ED5">
      <w:pPr>
        <w:ind w:firstLine="0"/>
        <w:rPr>
          <w:sz w:val="28"/>
          <w:szCs w:val="28"/>
        </w:rPr>
      </w:pPr>
      <w:r w:rsidRPr="008D21CD">
        <w:rPr>
          <w:sz w:val="28"/>
          <w:szCs w:val="28"/>
        </w:rPr>
        <w:t xml:space="preserve">2.5.3. иные права, установленные законодательством Республики Беларусь </w:t>
      </w:r>
      <w:r w:rsidRPr="008D21CD">
        <w:rPr>
          <w:sz w:val="28"/>
          <w:szCs w:val="28"/>
        </w:rPr>
        <w:br/>
        <w:t xml:space="preserve">и </w:t>
      </w:r>
      <w:r w:rsidR="0012358F" w:rsidRPr="008D21CD">
        <w:rPr>
          <w:sz w:val="28"/>
          <w:szCs w:val="28"/>
        </w:rPr>
        <w:t>Д</w:t>
      </w:r>
      <w:r w:rsidRPr="008D21CD">
        <w:rPr>
          <w:sz w:val="28"/>
          <w:szCs w:val="28"/>
        </w:rPr>
        <w:t>оговором.</w:t>
      </w:r>
    </w:p>
    <w:p w14:paraId="4F191591" w14:textId="7DAF3F50" w:rsidR="00345787" w:rsidRDefault="00345787" w:rsidP="00BC223B">
      <w:pPr>
        <w:autoSpaceDE w:val="0"/>
        <w:autoSpaceDN w:val="0"/>
        <w:adjustRightInd w:val="0"/>
        <w:ind w:firstLine="0"/>
        <w:rPr>
          <w:sz w:val="28"/>
          <w:szCs w:val="28"/>
        </w:rPr>
      </w:pPr>
      <w:r w:rsidRPr="008D21CD">
        <w:rPr>
          <w:sz w:val="28"/>
          <w:szCs w:val="28"/>
        </w:rPr>
        <w:t>2.6. Заказчик и Исполнитель назначают своих представителей для организации исполнения обязательств по Договору и решения вопросов, возникающих в ходе его исполнения</w:t>
      </w:r>
      <w:r w:rsidR="00FD5721">
        <w:rPr>
          <w:sz w:val="28"/>
          <w:szCs w:val="28"/>
        </w:rPr>
        <w:t xml:space="preserve">, о </w:t>
      </w:r>
      <w:r w:rsidR="00403D82">
        <w:rPr>
          <w:sz w:val="28"/>
          <w:szCs w:val="28"/>
        </w:rPr>
        <w:t>чем в</w:t>
      </w:r>
      <w:r w:rsidR="00FD5721">
        <w:rPr>
          <w:sz w:val="28"/>
          <w:szCs w:val="28"/>
        </w:rPr>
        <w:t xml:space="preserve"> письменной форме сообщают</w:t>
      </w:r>
      <w:r w:rsidRPr="008D21CD">
        <w:rPr>
          <w:sz w:val="28"/>
          <w:szCs w:val="28"/>
        </w:rPr>
        <w:t xml:space="preserve"> друг другу в течение </w:t>
      </w:r>
      <w:r w:rsidRPr="00A1272A">
        <w:rPr>
          <w:b/>
          <w:bCs/>
          <w:sz w:val="28"/>
          <w:szCs w:val="28"/>
        </w:rPr>
        <w:t>5 (пяти) рабочих</w:t>
      </w:r>
      <w:r w:rsidRPr="008D21CD">
        <w:rPr>
          <w:sz w:val="28"/>
          <w:szCs w:val="28"/>
        </w:rPr>
        <w:t xml:space="preserve"> дней с даты подписания Договора.</w:t>
      </w:r>
    </w:p>
    <w:p w14:paraId="581307BD" w14:textId="77777777" w:rsidR="00321ED5" w:rsidRDefault="00321ED5" w:rsidP="00321ED5">
      <w:pPr>
        <w:autoSpaceDE w:val="0"/>
        <w:autoSpaceDN w:val="0"/>
        <w:adjustRightInd w:val="0"/>
        <w:ind w:firstLine="0"/>
        <w:rPr>
          <w:sz w:val="28"/>
          <w:szCs w:val="28"/>
        </w:rPr>
      </w:pPr>
      <w:r>
        <w:rPr>
          <w:sz w:val="28"/>
          <w:szCs w:val="28"/>
        </w:rPr>
        <w:t xml:space="preserve">2.7. </w:t>
      </w:r>
      <w:r w:rsidRPr="00321ED5">
        <w:rPr>
          <w:sz w:val="28"/>
          <w:szCs w:val="28"/>
        </w:rPr>
        <w:t xml:space="preserve">Исполнитель и Заказчик обязуются незамедлительно информировать друг друга об обнаруженной ими невозможности по объективным причинам выполнить работу, отдельные работы по этапу или отдельные этапы работы. В таких случаях Стороны обязаны совместно в согласованные между собой сроки рассмотреть вопрос о целесообразности и направлениях продолжения работы. </w:t>
      </w:r>
    </w:p>
    <w:p w14:paraId="6D1CC728" w14:textId="0668D392" w:rsidR="00321ED5" w:rsidRPr="008D21CD" w:rsidRDefault="00321ED5" w:rsidP="00321ED5">
      <w:pPr>
        <w:autoSpaceDE w:val="0"/>
        <w:autoSpaceDN w:val="0"/>
        <w:adjustRightInd w:val="0"/>
        <w:ind w:firstLine="708"/>
        <w:rPr>
          <w:sz w:val="28"/>
          <w:szCs w:val="28"/>
        </w:rPr>
      </w:pPr>
      <w:r w:rsidRPr="00321ED5">
        <w:rPr>
          <w:sz w:val="28"/>
          <w:szCs w:val="28"/>
        </w:rPr>
        <w:lastRenderedPageBreak/>
        <w:t>Нарушение Исполнителем обязанности информировать Заказчика об обстоятельствах, препятствующих выполнению работы, может повлечь за собой частичный или полный отказ Заказчика от выполнения обязательства по оплате затрат Исполнителя, понесенных до обнаружения возникшей не по вине Исполнителя невозможности или нецелесообразности продолжения работы по настоящему договору</w:t>
      </w:r>
      <w:r w:rsidR="00FD5721">
        <w:rPr>
          <w:sz w:val="28"/>
          <w:szCs w:val="28"/>
        </w:rPr>
        <w:t>.</w:t>
      </w:r>
    </w:p>
    <w:p w14:paraId="105D3538" w14:textId="77777777" w:rsidR="00345787" w:rsidRPr="008D21CD" w:rsidRDefault="00345787" w:rsidP="00345787">
      <w:pPr>
        <w:autoSpaceDE w:val="0"/>
        <w:autoSpaceDN w:val="0"/>
        <w:adjustRightInd w:val="0"/>
        <w:rPr>
          <w:sz w:val="28"/>
          <w:szCs w:val="28"/>
        </w:rPr>
      </w:pPr>
    </w:p>
    <w:p w14:paraId="62CF5B24" w14:textId="77777777" w:rsidR="00345787" w:rsidRPr="008D21CD" w:rsidRDefault="00345787" w:rsidP="00345787">
      <w:pPr>
        <w:tabs>
          <w:tab w:val="left" w:pos="993"/>
        </w:tabs>
        <w:ind w:right="118" w:firstLine="0"/>
        <w:jc w:val="center"/>
        <w:rPr>
          <w:rFonts w:eastAsiaTheme="minorHAnsi" w:cstheme="minorBidi"/>
          <w:b/>
          <w:bCs/>
          <w:sz w:val="28"/>
          <w:szCs w:val="28"/>
        </w:rPr>
      </w:pPr>
      <w:r w:rsidRPr="008D21CD">
        <w:rPr>
          <w:rFonts w:eastAsiaTheme="minorHAnsi" w:cstheme="minorBidi"/>
          <w:b/>
          <w:bCs/>
          <w:sz w:val="28"/>
          <w:szCs w:val="28"/>
        </w:rPr>
        <w:t>3. СТОИМОСТЬ И ПОРЯДОК ОПЛАТЫ РАБОТ</w:t>
      </w:r>
    </w:p>
    <w:p w14:paraId="47E85DF4" w14:textId="59F2B119" w:rsidR="00345787" w:rsidRDefault="00345787" w:rsidP="00C078D2">
      <w:pPr>
        <w:autoSpaceDE w:val="0"/>
        <w:autoSpaceDN w:val="0"/>
        <w:adjustRightInd w:val="0"/>
        <w:ind w:firstLine="0"/>
        <w:rPr>
          <w:sz w:val="28"/>
          <w:szCs w:val="28"/>
        </w:rPr>
      </w:pPr>
      <w:r w:rsidRPr="008D21CD">
        <w:rPr>
          <w:sz w:val="28"/>
          <w:szCs w:val="28"/>
        </w:rPr>
        <w:t>3.1. </w:t>
      </w:r>
      <w:r w:rsidR="00C078D2" w:rsidRPr="00C078D2">
        <w:rPr>
          <w:sz w:val="28"/>
          <w:szCs w:val="28"/>
        </w:rPr>
        <w:t>Общая стоимость работ по настоящему договору согласно протоколу соглашения</w:t>
      </w:r>
      <w:r w:rsidR="00C078D2">
        <w:rPr>
          <w:sz w:val="28"/>
          <w:szCs w:val="28"/>
        </w:rPr>
        <w:t xml:space="preserve"> </w:t>
      </w:r>
      <w:r w:rsidR="00C078D2" w:rsidRPr="00C078D2">
        <w:rPr>
          <w:sz w:val="28"/>
          <w:szCs w:val="28"/>
        </w:rPr>
        <w:t>о договорной цене (</w:t>
      </w:r>
      <w:r w:rsidR="00C078D2">
        <w:rPr>
          <w:sz w:val="28"/>
          <w:szCs w:val="28"/>
        </w:rPr>
        <w:t>П</w:t>
      </w:r>
      <w:r w:rsidR="00C078D2" w:rsidRPr="00C078D2">
        <w:rPr>
          <w:sz w:val="28"/>
          <w:szCs w:val="28"/>
        </w:rPr>
        <w:t xml:space="preserve">риложение 3 к настоящему договору), </w:t>
      </w:r>
      <w:r w:rsidR="00D337A3">
        <w:rPr>
          <w:bCs/>
          <w:sz w:val="28"/>
          <w:szCs w:val="28"/>
        </w:rPr>
        <w:t>п</w:t>
      </w:r>
      <w:r w:rsidR="00D337A3" w:rsidRPr="00482B47">
        <w:rPr>
          <w:bCs/>
          <w:sz w:val="28"/>
          <w:szCs w:val="28"/>
        </w:rPr>
        <w:t>ланов</w:t>
      </w:r>
      <w:r w:rsidR="00D337A3">
        <w:rPr>
          <w:bCs/>
          <w:sz w:val="28"/>
          <w:szCs w:val="28"/>
        </w:rPr>
        <w:t>ой</w:t>
      </w:r>
      <w:r w:rsidR="00D337A3" w:rsidRPr="00482B47">
        <w:rPr>
          <w:bCs/>
          <w:sz w:val="28"/>
          <w:szCs w:val="28"/>
        </w:rPr>
        <w:t xml:space="preserve"> калькуляци</w:t>
      </w:r>
      <w:r w:rsidR="00D337A3">
        <w:rPr>
          <w:bCs/>
          <w:sz w:val="28"/>
          <w:szCs w:val="28"/>
        </w:rPr>
        <w:t>и</w:t>
      </w:r>
      <w:r w:rsidR="00D337A3" w:rsidRPr="00482B47">
        <w:rPr>
          <w:bCs/>
          <w:sz w:val="28"/>
          <w:szCs w:val="28"/>
        </w:rPr>
        <w:t xml:space="preserve"> (расчет</w:t>
      </w:r>
      <w:r w:rsidR="00D337A3">
        <w:rPr>
          <w:bCs/>
          <w:sz w:val="28"/>
          <w:szCs w:val="28"/>
        </w:rPr>
        <w:t>у</w:t>
      </w:r>
      <w:r w:rsidR="00D337A3" w:rsidRPr="00482B47">
        <w:rPr>
          <w:bCs/>
          <w:sz w:val="28"/>
          <w:szCs w:val="28"/>
        </w:rPr>
        <w:t xml:space="preserve"> цены предложения)</w:t>
      </w:r>
      <w:r w:rsidR="00C078D2">
        <w:rPr>
          <w:sz w:val="28"/>
          <w:szCs w:val="28"/>
        </w:rPr>
        <w:t xml:space="preserve"> </w:t>
      </w:r>
      <w:r w:rsidR="00C078D2" w:rsidRPr="00C078D2">
        <w:rPr>
          <w:sz w:val="28"/>
          <w:szCs w:val="28"/>
        </w:rPr>
        <w:t xml:space="preserve">(Приложение </w:t>
      </w:r>
      <w:r w:rsidR="00C078D2">
        <w:rPr>
          <w:sz w:val="28"/>
          <w:szCs w:val="28"/>
        </w:rPr>
        <w:t>4</w:t>
      </w:r>
      <w:r w:rsidR="00C078D2" w:rsidRPr="00C078D2">
        <w:rPr>
          <w:sz w:val="28"/>
          <w:szCs w:val="28"/>
        </w:rPr>
        <w:t xml:space="preserve"> к настоящему договору) составляет _______________ белорусских рублей.</w:t>
      </w:r>
    </w:p>
    <w:p w14:paraId="64CF079D" w14:textId="6FD1EB65" w:rsidR="00C1707F" w:rsidRDefault="00C1707F" w:rsidP="00BC223B">
      <w:pPr>
        <w:autoSpaceDE w:val="0"/>
        <w:autoSpaceDN w:val="0"/>
        <w:adjustRightInd w:val="0"/>
        <w:ind w:firstLine="0"/>
        <w:rPr>
          <w:sz w:val="28"/>
          <w:szCs w:val="28"/>
        </w:rPr>
      </w:pPr>
      <w:r>
        <w:rPr>
          <w:sz w:val="28"/>
          <w:szCs w:val="28"/>
        </w:rPr>
        <w:t xml:space="preserve">3.2. </w:t>
      </w:r>
      <w:r w:rsidRPr="00C1707F">
        <w:rPr>
          <w:sz w:val="28"/>
          <w:szCs w:val="28"/>
        </w:rPr>
        <w:t xml:space="preserve">Состав и содержание затрат, включаемых в </w:t>
      </w:r>
      <w:r w:rsidR="00F0642F">
        <w:rPr>
          <w:sz w:val="28"/>
          <w:szCs w:val="28"/>
        </w:rPr>
        <w:t>цену</w:t>
      </w:r>
      <w:r w:rsidRPr="00C1707F">
        <w:rPr>
          <w:sz w:val="28"/>
          <w:szCs w:val="28"/>
        </w:rPr>
        <w:t xml:space="preserve"> работы по Договору, устанавливаются в соответствии с законодательством Республики Беларусь.</w:t>
      </w:r>
    </w:p>
    <w:p w14:paraId="21A7B5CD" w14:textId="76A6E6F3" w:rsidR="00C1707F" w:rsidRPr="008D21CD" w:rsidRDefault="00C1707F" w:rsidP="00BC223B">
      <w:pPr>
        <w:autoSpaceDE w:val="0"/>
        <w:autoSpaceDN w:val="0"/>
        <w:adjustRightInd w:val="0"/>
        <w:ind w:firstLine="0"/>
        <w:rPr>
          <w:sz w:val="28"/>
          <w:szCs w:val="28"/>
        </w:rPr>
      </w:pPr>
      <w:r w:rsidRPr="00C1707F">
        <w:rPr>
          <w:sz w:val="28"/>
          <w:szCs w:val="28"/>
        </w:rPr>
        <w:t>3.</w:t>
      </w:r>
      <w:r>
        <w:rPr>
          <w:sz w:val="28"/>
          <w:szCs w:val="28"/>
        </w:rPr>
        <w:t>3</w:t>
      </w:r>
      <w:r w:rsidRPr="00C1707F">
        <w:rPr>
          <w:sz w:val="28"/>
          <w:szCs w:val="28"/>
        </w:rPr>
        <w:t>. Исполнитель несет полную ответственность за формирование цены по Договору.</w:t>
      </w:r>
    </w:p>
    <w:p w14:paraId="34F1BDFD" w14:textId="4559F9DE" w:rsidR="00345787" w:rsidRPr="008D21CD" w:rsidRDefault="00345787" w:rsidP="00BC223B">
      <w:pPr>
        <w:autoSpaceDE w:val="0"/>
        <w:autoSpaceDN w:val="0"/>
        <w:adjustRightInd w:val="0"/>
        <w:ind w:firstLine="0"/>
        <w:rPr>
          <w:sz w:val="28"/>
          <w:szCs w:val="28"/>
        </w:rPr>
      </w:pPr>
      <w:r w:rsidRPr="008D21CD">
        <w:rPr>
          <w:sz w:val="28"/>
          <w:szCs w:val="28"/>
        </w:rPr>
        <w:t>3.</w:t>
      </w:r>
      <w:r w:rsidR="00F0642F">
        <w:rPr>
          <w:sz w:val="28"/>
          <w:szCs w:val="28"/>
        </w:rPr>
        <w:t>4</w:t>
      </w:r>
      <w:r w:rsidRPr="008D21CD">
        <w:rPr>
          <w:sz w:val="28"/>
          <w:szCs w:val="28"/>
        </w:rPr>
        <w:t xml:space="preserve">. Стоимость </w:t>
      </w:r>
      <w:r w:rsidR="00CB1DFC">
        <w:rPr>
          <w:sz w:val="28"/>
          <w:szCs w:val="28"/>
        </w:rPr>
        <w:t>работ</w:t>
      </w:r>
      <w:r w:rsidRPr="008D21CD">
        <w:rPr>
          <w:sz w:val="28"/>
          <w:szCs w:val="28"/>
        </w:rPr>
        <w:t xml:space="preserve"> по каждому этапу определяется в соответствии с </w:t>
      </w:r>
      <w:r w:rsidR="00D337A3">
        <w:rPr>
          <w:sz w:val="28"/>
          <w:szCs w:val="28"/>
        </w:rPr>
        <w:t>к</w:t>
      </w:r>
      <w:r w:rsidRPr="008D21CD">
        <w:rPr>
          <w:sz w:val="28"/>
          <w:szCs w:val="28"/>
        </w:rPr>
        <w:t xml:space="preserve">алендарным планом. </w:t>
      </w:r>
    </w:p>
    <w:p w14:paraId="39126495" w14:textId="676805F3" w:rsidR="00345787" w:rsidRPr="008D21CD" w:rsidRDefault="0012358F" w:rsidP="00BC223B">
      <w:pPr>
        <w:autoSpaceDE w:val="0"/>
        <w:autoSpaceDN w:val="0"/>
        <w:adjustRightInd w:val="0"/>
        <w:ind w:firstLine="0"/>
        <w:rPr>
          <w:sz w:val="28"/>
          <w:szCs w:val="28"/>
        </w:rPr>
      </w:pPr>
      <w:r w:rsidRPr="008D21CD">
        <w:rPr>
          <w:sz w:val="28"/>
          <w:szCs w:val="28"/>
        </w:rPr>
        <w:t>3.</w:t>
      </w:r>
      <w:r w:rsidR="00F0642F">
        <w:rPr>
          <w:sz w:val="28"/>
          <w:szCs w:val="28"/>
        </w:rPr>
        <w:t>5</w:t>
      </w:r>
      <w:r w:rsidRPr="008D21CD">
        <w:rPr>
          <w:sz w:val="28"/>
          <w:szCs w:val="28"/>
        </w:rPr>
        <w:t>. Стоимость, объем, с</w:t>
      </w:r>
      <w:r w:rsidR="002502B8" w:rsidRPr="008D21CD">
        <w:rPr>
          <w:sz w:val="28"/>
          <w:szCs w:val="28"/>
        </w:rPr>
        <w:t>р</w:t>
      </w:r>
      <w:r w:rsidRPr="008D21CD">
        <w:rPr>
          <w:sz w:val="28"/>
          <w:szCs w:val="28"/>
        </w:rPr>
        <w:t>ок выполнения работ</w:t>
      </w:r>
      <w:r w:rsidR="00D337A3">
        <w:rPr>
          <w:sz w:val="28"/>
          <w:szCs w:val="28"/>
        </w:rPr>
        <w:t xml:space="preserve"> (этапа работ)</w:t>
      </w:r>
      <w:r w:rsidR="00345787" w:rsidRPr="008D21CD">
        <w:rPr>
          <w:sz w:val="28"/>
          <w:szCs w:val="28"/>
        </w:rPr>
        <w:t xml:space="preserve"> отражаются в акте сдачи-приемки </w:t>
      </w:r>
      <w:r w:rsidRPr="008D21CD">
        <w:rPr>
          <w:sz w:val="28"/>
          <w:szCs w:val="28"/>
        </w:rPr>
        <w:t>работ</w:t>
      </w:r>
      <w:r w:rsidR="00345787" w:rsidRPr="008D21CD">
        <w:rPr>
          <w:sz w:val="28"/>
          <w:szCs w:val="28"/>
        </w:rPr>
        <w:t xml:space="preserve">, выставляемым Исполнителем Заказчику </w:t>
      </w:r>
      <w:bookmarkStart w:id="1" w:name="_Hlk160191856"/>
      <w:r w:rsidR="00345787" w:rsidRPr="008D21CD">
        <w:rPr>
          <w:sz w:val="28"/>
          <w:szCs w:val="28"/>
        </w:rPr>
        <w:t xml:space="preserve">не позднее </w:t>
      </w:r>
      <w:r w:rsidR="00345787" w:rsidRPr="00F12AD4">
        <w:rPr>
          <w:b/>
          <w:bCs/>
          <w:sz w:val="28"/>
          <w:szCs w:val="28"/>
        </w:rPr>
        <w:t>5 (пяти) рабочих</w:t>
      </w:r>
      <w:r w:rsidR="00345787" w:rsidRPr="008D21CD">
        <w:rPr>
          <w:sz w:val="28"/>
          <w:szCs w:val="28"/>
        </w:rPr>
        <w:t xml:space="preserve"> дней со дня, следующего за днем завершения соответствующего этапа</w:t>
      </w:r>
      <w:bookmarkEnd w:id="1"/>
      <w:r w:rsidR="00345787" w:rsidRPr="008D21CD">
        <w:rPr>
          <w:sz w:val="28"/>
          <w:szCs w:val="28"/>
        </w:rPr>
        <w:t xml:space="preserve">, в котором были </w:t>
      </w:r>
      <w:r w:rsidRPr="008D21CD">
        <w:rPr>
          <w:sz w:val="28"/>
          <w:szCs w:val="28"/>
        </w:rPr>
        <w:t>выполнены работы</w:t>
      </w:r>
      <w:r w:rsidR="00345787" w:rsidRPr="008D21CD">
        <w:rPr>
          <w:sz w:val="28"/>
          <w:szCs w:val="28"/>
        </w:rPr>
        <w:t>.</w:t>
      </w:r>
    </w:p>
    <w:p w14:paraId="11A98186" w14:textId="1CB92C0C" w:rsidR="00345787" w:rsidRPr="008D21CD" w:rsidRDefault="00345787" w:rsidP="00C1707F">
      <w:pPr>
        <w:autoSpaceDE w:val="0"/>
        <w:autoSpaceDN w:val="0"/>
        <w:adjustRightInd w:val="0"/>
        <w:ind w:firstLine="0"/>
        <w:rPr>
          <w:sz w:val="28"/>
          <w:szCs w:val="28"/>
        </w:rPr>
      </w:pPr>
      <w:r w:rsidRPr="008D21CD">
        <w:rPr>
          <w:sz w:val="28"/>
          <w:szCs w:val="28"/>
        </w:rPr>
        <w:t>3.</w:t>
      </w:r>
      <w:r w:rsidR="00F0642F">
        <w:rPr>
          <w:sz w:val="28"/>
          <w:szCs w:val="28"/>
        </w:rPr>
        <w:t>6</w:t>
      </w:r>
      <w:r w:rsidRPr="008D21CD">
        <w:rPr>
          <w:sz w:val="28"/>
          <w:szCs w:val="28"/>
        </w:rPr>
        <w:t xml:space="preserve">. Оплата </w:t>
      </w:r>
      <w:r w:rsidR="0012358F" w:rsidRPr="008D21CD">
        <w:rPr>
          <w:sz w:val="28"/>
          <w:szCs w:val="28"/>
        </w:rPr>
        <w:t>работы</w:t>
      </w:r>
      <w:r w:rsidRPr="008D21CD">
        <w:rPr>
          <w:sz w:val="28"/>
          <w:szCs w:val="28"/>
        </w:rPr>
        <w:t xml:space="preserve"> по Договору осуществляется поэтапно </w:t>
      </w:r>
      <w:r w:rsidR="0012358F" w:rsidRPr="008D21CD">
        <w:rPr>
          <w:sz w:val="28"/>
          <w:szCs w:val="28"/>
        </w:rPr>
        <w:t xml:space="preserve">на основании актов сдачи-приемки работ (этапа работ), подписанных уполномоченными представителями Заказчика и Исполнителя, </w:t>
      </w:r>
      <w:r w:rsidRPr="008D21CD">
        <w:rPr>
          <w:sz w:val="28"/>
          <w:szCs w:val="28"/>
        </w:rPr>
        <w:t>путем</w:t>
      </w:r>
      <w:r w:rsidR="0012358F" w:rsidRPr="008D21CD">
        <w:rPr>
          <w:sz w:val="28"/>
          <w:szCs w:val="28"/>
        </w:rPr>
        <w:t xml:space="preserve"> перечисления денежных средств со счета органа государственного казначейства на расчетный счет Исполнителя</w:t>
      </w:r>
      <w:r w:rsidRPr="008D21CD">
        <w:rPr>
          <w:sz w:val="28"/>
          <w:szCs w:val="28"/>
        </w:rPr>
        <w:t>.</w:t>
      </w:r>
    </w:p>
    <w:p w14:paraId="2EDA998B" w14:textId="2B5D1F27" w:rsidR="00345787" w:rsidRPr="008D21CD" w:rsidRDefault="00C1707F" w:rsidP="00C1707F">
      <w:pPr>
        <w:autoSpaceDE w:val="0"/>
        <w:autoSpaceDN w:val="0"/>
        <w:adjustRightInd w:val="0"/>
        <w:ind w:firstLine="0"/>
        <w:rPr>
          <w:sz w:val="28"/>
          <w:szCs w:val="28"/>
        </w:rPr>
      </w:pPr>
      <w:r>
        <w:rPr>
          <w:sz w:val="28"/>
          <w:szCs w:val="28"/>
        </w:rPr>
        <w:t>3.</w:t>
      </w:r>
      <w:r w:rsidR="00F0642F">
        <w:rPr>
          <w:sz w:val="28"/>
          <w:szCs w:val="28"/>
        </w:rPr>
        <w:t>7</w:t>
      </w:r>
      <w:r>
        <w:rPr>
          <w:sz w:val="28"/>
          <w:szCs w:val="28"/>
        </w:rPr>
        <w:t xml:space="preserve">. </w:t>
      </w:r>
      <w:r w:rsidR="0012358F" w:rsidRPr="008D21CD">
        <w:rPr>
          <w:sz w:val="28"/>
          <w:szCs w:val="28"/>
        </w:rPr>
        <w:t>Заказчик в течение 10</w:t>
      </w:r>
      <w:r w:rsidR="00D337A3">
        <w:rPr>
          <w:sz w:val="28"/>
          <w:szCs w:val="28"/>
        </w:rPr>
        <w:t xml:space="preserve"> (десяти)</w:t>
      </w:r>
      <w:r w:rsidR="0012358F" w:rsidRPr="008D21CD">
        <w:rPr>
          <w:sz w:val="28"/>
          <w:szCs w:val="28"/>
        </w:rPr>
        <w:t xml:space="preserve"> рабочих дней со дня подписания акта сдачи-приемки работ (этапа работы) предоставляет для оплаты платежные документы в орган государственного казначейства.</w:t>
      </w:r>
      <w:r>
        <w:rPr>
          <w:sz w:val="28"/>
          <w:szCs w:val="28"/>
        </w:rPr>
        <w:t xml:space="preserve"> </w:t>
      </w:r>
      <w:r w:rsidRPr="00C1707F">
        <w:rPr>
          <w:sz w:val="28"/>
          <w:szCs w:val="28"/>
        </w:rPr>
        <w:t>Обязательства Заказчика по оплате работы (этапа работы) счита</w:t>
      </w:r>
      <w:r w:rsidR="00F12365">
        <w:rPr>
          <w:sz w:val="28"/>
          <w:szCs w:val="28"/>
        </w:rPr>
        <w:t>ю</w:t>
      </w:r>
      <w:r w:rsidRPr="00C1707F">
        <w:rPr>
          <w:sz w:val="28"/>
          <w:szCs w:val="28"/>
        </w:rPr>
        <w:t>тся выполненным</w:t>
      </w:r>
      <w:r w:rsidR="00F12365">
        <w:rPr>
          <w:sz w:val="28"/>
          <w:szCs w:val="28"/>
        </w:rPr>
        <w:t>и</w:t>
      </w:r>
      <w:r w:rsidRPr="00C1707F">
        <w:rPr>
          <w:sz w:val="28"/>
          <w:szCs w:val="28"/>
        </w:rPr>
        <w:t xml:space="preserve"> с даты подачи платежных документов в органы государственного казначейства.</w:t>
      </w:r>
    </w:p>
    <w:p w14:paraId="47A4A43A" w14:textId="2E80DB88" w:rsidR="00345787" w:rsidRDefault="00345787" w:rsidP="00C1707F">
      <w:pPr>
        <w:autoSpaceDE w:val="0"/>
        <w:autoSpaceDN w:val="0"/>
        <w:adjustRightInd w:val="0"/>
        <w:ind w:firstLine="0"/>
        <w:rPr>
          <w:b/>
          <w:bCs/>
          <w:sz w:val="28"/>
          <w:szCs w:val="28"/>
        </w:rPr>
      </w:pPr>
      <w:r w:rsidRPr="008D21CD">
        <w:rPr>
          <w:sz w:val="28"/>
          <w:szCs w:val="28"/>
        </w:rPr>
        <w:t>3.</w:t>
      </w:r>
      <w:r w:rsidR="00F0642F">
        <w:rPr>
          <w:sz w:val="28"/>
          <w:szCs w:val="28"/>
        </w:rPr>
        <w:t>8</w:t>
      </w:r>
      <w:r w:rsidRPr="008D21CD">
        <w:rPr>
          <w:sz w:val="28"/>
          <w:szCs w:val="28"/>
        </w:rPr>
        <w:t xml:space="preserve">. Источник финансирования – </w:t>
      </w:r>
      <w:r w:rsidRPr="00C1707F">
        <w:rPr>
          <w:b/>
          <w:bCs/>
          <w:sz w:val="28"/>
          <w:szCs w:val="28"/>
        </w:rPr>
        <w:t>средства инновационного фонда Минского городского исполнительного комитета.</w:t>
      </w:r>
    </w:p>
    <w:p w14:paraId="2072CB5F" w14:textId="3F739291" w:rsidR="00F12365" w:rsidRPr="00F12365" w:rsidRDefault="00F12365" w:rsidP="00C1707F">
      <w:pPr>
        <w:autoSpaceDE w:val="0"/>
        <w:autoSpaceDN w:val="0"/>
        <w:adjustRightInd w:val="0"/>
        <w:ind w:firstLine="0"/>
        <w:rPr>
          <w:sz w:val="28"/>
          <w:szCs w:val="28"/>
        </w:rPr>
      </w:pPr>
      <w:r w:rsidRPr="00F12365">
        <w:rPr>
          <w:sz w:val="28"/>
          <w:szCs w:val="28"/>
        </w:rPr>
        <w:t>3.9. Валюта платежа – белорусский рубль.</w:t>
      </w:r>
    </w:p>
    <w:p w14:paraId="4B682037" w14:textId="268E1F40" w:rsidR="00C1707F" w:rsidRDefault="00345787" w:rsidP="00C1707F">
      <w:pPr>
        <w:autoSpaceDE w:val="0"/>
        <w:autoSpaceDN w:val="0"/>
        <w:adjustRightInd w:val="0"/>
        <w:ind w:firstLine="0"/>
        <w:rPr>
          <w:sz w:val="28"/>
          <w:szCs w:val="28"/>
        </w:rPr>
      </w:pPr>
      <w:r w:rsidRPr="008D21CD">
        <w:rPr>
          <w:sz w:val="28"/>
          <w:szCs w:val="28"/>
        </w:rPr>
        <w:t>3.</w:t>
      </w:r>
      <w:r w:rsidR="00F12365">
        <w:rPr>
          <w:sz w:val="28"/>
          <w:szCs w:val="28"/>
        </w:rPr>
        <w:t>10</w:t>
      </w:r>
      <w:r w:rsidRPr="008D21CD">
        <w:rPr>
          <w:sz w:val="28"/>
          <w:szCs w:val="28"/>
        </w:rPr>
        <w:t>. Объем финансирования</w:t>
      </w:r>
      <w:r w:rsidR="00C1707F">
        <w:rPr>
          <w:sz w:val="28"/>
          <w:szCs w:val="28"/>
        </w:rPr>
        <w:t xml:space="preserve"> </w:t>
      </w:r>
      <w:r w:rsidR="00C1707F" w:rsidRPr="00C1707F">
        <w:rPr>
          <w:sz w:val="28"/>
          <w:szCs w:val="28"/>
        </w:rPr>
        <w:t>согласно календарному плану</w:t>
      </w:r>
      <w:r w:rsidR="00C1707F">
        <w:rPr>
          <w:sz w:val="28"/>
          <w:szCs w:val="28"/>
        </w:rPr>
        <w:t>:</w:t>
      </w:r>
    </w:p>
    <w:p w14:paraId="31CB1E19" w14:textId="7E8A8088" w:rsidR="00C1707F" w:rsidRDefault="00345787" w:rsidP="00C1707F">
      <w:pPr>
        <w:autoSpaceDE w:val="0"/>
        <w:autoSpaceDN w:val="0"/>
        <w:adjustRightInd w:val="0"/>
        <w:ind w:firstLine="0"/>
        <w:rPr>
          <w:sz w:val="28"/>
          <w:szCs w:val="28"/>
        </w:rPr>
      </w:pPr>
      <w:r w:rsidRPr="008D21CD">
        <w:rPr>
          <w:sz w:val="28"/>
          <w:szCs w:val="28"/>
        </w:rPr>
        <w:t>202</w:t>
      </w:r>
      <w:r w:rsidR="008C0A7F" w:rsidRPr="008D21CD">
        <w:rPr>
          <w:sz w:val="28"/>
          <w:szCs w:val="28"/>
        </w:rPr>
        <w:t>6</w:t>
      </w:r>
      <w:r w:rsidRPr="008D21CD">
        <w:rPr>
          <w:sz w:val="28"/>
          <w:szCs w:val="28"/>
        </w:rPr>
        <w:t xml:space="preserve"> года составляет ____________________________</w:t>
      </w:r>
      <w:r w:rsidR="00C1707F">
        <w:rPr>
          <w:sz w:val="28"/>
          <w:szCs w:val="28"/>
        </w:rPr>
        <w:t>_.</w:t>
      </w:r>
    </w:p>
    <w:p w14:paraId="123D25F5" w14:textId="2271E0DD" w:rsidR="00345787" w:rsidRPr="008D21CD" w:rsidRDefault="00345787" w:rsidP="00C1707F">
      <w:pPr>
        <w:autoSpaceDE w:val="0"/>
        <w:autoSpaceDN w:val="0"/>
        <w:adjustRightInd w:val="0"/>
        <w:ind w:firstLine="0"/>
        <w:rPr>
          <w:sz w:val="28"/>
          <w:szCs w:val="28"/>
        </w:rPr>
      </w:pPr>
      <w:r w:rsidRPr="008D21CD">
        <w:rPr>
          <w:sz w:val="28"/>
          <w:szCs w:val="28"/>
        </w:rPr>
        <w:t>202</w:t>
      </w:r>
      <w:r w:rsidR="008C0A7F" w:rsidRPr="008D21CD">
        <w:rPr>
          <w:sz w:val="28"/>
          <w:szCs w:val="28"/>
        </w:rPr>
        <w:t>7</w:t>
      </w:r>
      <w:r w:rsidRPr="008D21CD">
        <w:rPr>
          <w:sz w:val="28"/>
          <w:szCs w:val="28"/>
        </w:rPr>
        <w:t xml:space="preserve"> года составляет _____________________________</w:t>
      </w:r>
      <w:r w:rsidR="004242A1" w:rsidRPr="008D21CD">
        <w:rPr>
          <w:sz w:val="28"/>
          <w:szCs w:val="28"/>
        </w:rPr>
        <w:t>.</w:t>
      </w:r>
    </w:p>
    <w:p w14:paraId="3578277D" w14:textId="1751CC3E" w:rsidR="00C1707F" w:rsidRPr="008D21CD" w:rsidRDefault="00C1707F" w:rsidP="00C1707F">
      <w:pPr>
        <w:tabs>
          <w:tab w:val="left" w:pos="1418"/>
          <w:tab w:val="left" w:pos="2153"/>
        </w:tabs>
        <w:ind w:right="119" w:firstLine="0"/>
        <w:rPr>
          <w:rFonts w:eastAsiaTheme="minorHAnsi" w:cstheme="minorBidi"/>
          <w:sz w:val="28"/>
          <w:szCs w:val="28"/>
        </w:rPr>
      </w:pPr>
      <w:r>
        <w:rPr>
          <w:rFonts w:eastAsiaTheme="minorHAnsi" w:cstheme="minorBidi"/>
          <w:sz w:val="28"/>
          <w:szCs w:val="28"/>
        </w:rPr>
        <w:t>3.1</w:t>
      </w:r>
      <w:r w:rsidR="00F12365">
        <w:rPr>
          <w:rFonts w:eastAsiaTheme="minorHAnsi" w:cstheme="minorBidi"/>
          <w:sz w:val="28"/>
          <w:szCs w:val="28"/>
        </w:rPr>
        <w:t>1</w:t>
      </w:r>
      <w:r>
        <w:rPr>
          <w:rFonts w:eastAsiaTheme="minorHAnsi" w:cstheme="minorBidi"/>
          <w:sz w:val="28"/>
          <w:szCs w:val="28"/>
        </w:rPr>
        <w:t xml:space="preserve">. </w:t>
      </w:r>
      <w:r w:rsidRPr="00C1707F">
        <w:rPr>
          <w:rFonts w:eastAsiaTheme="minorHAnsi" w:cstheme="minorBidi"/>
          <w:sz w:val="28"/>
          <w:szCs w:val="28"/>
        </w:rPr>
        <w:t>Заказчик имеет право анализировать фактические затраты на выполняемую работу по первичным и сводным документам Исполнителя и соисполнителей (в случае их привлечения)</w:t>
      </w:r>
      <w:r>
        <w:rPr>
          <w:rFonts w:eastAsiaTheme="minorHAnsi" w:cstheme="minorBidi"/>
          <w:sz w:val="28"/>
          <w:szCs w:val="28"/>
        </w:rPr>
        <w:t>.</w:t>
      </w:r>
    </w:p>
    <w:p w14:paraId="0D955137" w14:textId="77777777" w:rsidR="000953F8" w:rsidRPr="008D21CD" w:rsidRDefault="000953F8" w:rsidP="000953F8">
      <w:pPr>
        <w:tabs>
          <w:tab w:val="left" w:pos="1418"/>
          <w:tab w:val="left" w:pos="2153"/>
        </w:tabs>
        <w:ind w:right="119"/>
        <w:rPr>
          <w:rFonts w:eastAsiaTheme="minorHAnsi" w:cstheme="minorBidi"/>
          <w:sz w:val="28"/>
          <w:szCs w:val="28"/>
        </w:rPr>
      </w:pPr>
    </w:p>
    <w:p w14:paraId="34595E9B"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4. ПОРЯДОК СДАЧИ-ПРИЕМКИ РАБОТ</w:t>
      </w:r>
    </w:p>
    <w:p w14:paraId="638F3FEA" w14:textId="03B4E68C" w:rsidR="00345787" w:rsidRPr="008D21CD" w:rsidRDefault="00345787" w:rsidP="00900024">
      <w:pPr>
        <w:autoSpaceDE w:val="0"/>
        <w:autoSpaceDN w:val="0"/>
        <w:adjustRightInd w:val="0"/>
        <w:ind w:firstLine="0"/>
        <w:rPr>
          <w:sz w:val="28"/>
          <w:szCs w:val="28"/>
        </w:rPr>
      </w:pPr>
      <w:r w:rsidRPr="008D21CD">
        <w:rPr>
          <w:sz w:val="28"/>
          <w:szCs w:val="28"/>
        </w:rPr>
        <w:t xml:space="preserve">4.1. Приемка </w:t>
      </w:r>
      <w:r w:rsidR="00A907B1" w:rsidRPr="008D21CD">
        <w:rPr>
          <w:sz w:val="28"/>
          <w:szCs w:val="28"/>
        </w:rPr>
        <w:t>выполненных работ (этапов работ)</w:t>
      </w:r>
      <w:r w:rsidRPr="008D21CD">
        <w:rPr>
          <w:sz w:val="28"/>
          <w:szCs w:val="28"/>
        </w:rPr>
        <w:t xml:space="preserve"> осуществляется путем подписания Сторонами акта сдачи-приемки </w:t>
      </w:r>
      <w:r w:rsidR="00A907B1" w:rsidRPr="008D21CD">
        <w:rPr>
          <w:sz w:val="28"/>
          <w:szCs w:val="28"/>
        </w:rPr>
        <w:t>работ (далее – Акт</w:t>
      </w:r>
      <w:r w:rsidRPr="008D21CD">
        <w:rPr>
          <w:sz w:val="28"/>
          <w:szCs w:val="28"/>
        </w:rPr>
        <w:t xml:space="preserve">) по каждому этапу в соответствии с </w:t>
      </w:r>
      <w:r w:rsidR="0010301E">
        <w:rPr>
          <w:sz w:val="28"/>
          <w:szCs w:val="28"/>
        </w:rPr>
        <w:t>к</w:t>
      </w:r>
      <w:r w:rsidRPr="008D21CD">
        <w:rPr>
          <w:sz w:val="28"/>
          <w:szCs w:val="28"/>
        </w:rPr>
        <w:t xml:space="preserve">алендарным планом. </w:t>
      </w:r>
    </w:p>
    <w:p w14:paraId="0993EB86" w14:textId="67DF2C6B" w:rsidR="00345787" w:rsidRPr="008D21CD" w:rsidRDefault="00345787" w:rsidP="00900024">
      <w:pPr>
        <w:autoSpaceDE w:val="0"/>
        <w:autoSpaceDN w:val="0"/>
        <w:adjustRightInd w:val="0"/>
        <w:ind w:firstLine="0"/>
        <w:rPr>
          <w:sz w:val="28"/>
          <w:szCs w:val="28"/>
        </w:rPr>
      </w:pPr>
      <w:r w:rsidRPr="008D21CD">
        <w:rPr>
          <w:sz w:val="28"/>
          <w:szCs w:val="28"/>
        </w:rPr>
        <w:t>4.</w:t>
      </w:r>
      <w:r w:rsidR="00F12AD4">
        <w:rPr>
          <w:sz w:val="28"/>
          <w:szCs w:val="28"/>
        </w:rPr>
        <w:t>2</w:t>
      </w:r>
      <w:r w:rsidRPr="008D21CD">
        <w:rPr>
          <w:sz w:val="28"/>
          <w:szCs w:val="28"/>
        </w:rPr>
        <w:t xml:space="preserve">. После окончания выполнения каждого этапа </w:t>
      </w:r>
      <w:r w:rsidR="00A907B1" w:rsidRPr="008D21CD">
        <w:rPr>
          <w:sz w:val="28"/>
          <w:szCs w:val="28"/>
        </w:rPr>
        <w:t xml:space="preserve">работ </w:t>
      </w:r>
      <w:r w:rsidR="0010301E">
        <w:rPr>
          <w:sz w:val="28"/>
          <w:szCs w:val="28"/>
        </w:rPr>
        <w:t>к</w:t>
      </w:r>
      <w:r w:rsidRPr="008D21CD">
        <w:rPr>
          <w:sz w:val="28"/>
          <w:szCs w:val="28"/>
        </w:rPr>
        <w:t xml:space="preserve">алендарного плана Исполнитель передает Заказчику результат работ по соответствующему этапу, в том числе </w:t>
      </w:r>
      <w:r w:rsidRPr="008D21CD">
        <w:rPr>
          <w:sz w:val="28"/>
          <w:szCs w:val="28"/>
        </w:rPr>
        <w:lastRenderedPageBreak/>
        <w:t>необходимую документацию, и подпи</w:t>
      </w:r>
      <w:r w:rsidR="00A907B1" w:rsidRPr="008D21CD">
        <w:rPr>
          <w:sz w:val="28"/>
          <w:szCs w:val="28"/>
        </w:rPr>
        <w:t>санный со своей стороны А</w:t>
      </w:r>
      <w:r w:rsidRPr="008D21CD">
        <w:rPr>
          <w:sz w:val="28"/>
          <w:szCs w:val="28"/>
        </w:rPr>
        <w:t xml:space="preserve">кт в срок не позднее </w:t>
      </w:r>
      <w:r w:rsidR="007C28AF">
        <w:rPr>
          <w:sz w:val="28"/>
          <w:szCs w:val="28"/>
        </w:rPr>
        <w:t xml:space="preserve">                  </w:t>
      </w:r>
      <w:r w:rsidRPr="00F12AD4">
        <w:rPr>
          <w:b/>
          <w:bCs/>
          <w:sz w:val="28"/>
          <w:szCs w:val="28"/>
        </w:rPr>
        <w:t xml:space="preserve">5 (пяти) рабочих </w:t>
      </w:r>
      <w:r w:rsidRPr="007C28AF">
        <w:rPr>
          <w:sz w:val="28"/>
          <w:szCs w:val="28"/>
        </w:rPr>
        <w:t xml:space="preserve">дней </w:t>
      </w:r>
      <w:r w:rsidRPr="008D21CD">
        <w:rPr>
          <w:sz w:val="28"/>
          <w:szCs w:val="28"/>
        </w:rPr>
        <w:t>со дня, следующего за днем завершения соответствующего этапа.</w:t>
      </w:r>
    </w:p>
    <w:p w14:paraId="639AB0B5" w14:textId="4DFD3272" w:rsidR="006F3E89" w:rsidRPr="008D21CD" w:rsidRDefault="00345787" w:rsidP="006F3E89">
      <w:pPr>
        <w:autoSpaceDE w:val="0"/>
        <w:autoSpaceDN w:val="0"/>
        <w:adjustRightInd w:val="0"/>
        <w:ind w:firstLine="0"/>
        <w:rPr>
          <w:sz w:val="28"/>
          <w:szCs w:val="28"/>
        </w:rPr>
      </w:pPr>
      <w:r w:rsidRPr="008D21CD">
        <w:rPr>
          <w:sz w:val="28"/>
          <w:szCs w:val="28"/>
        </w:rPr>
        <w:t>4.</w:t>
      </w:r>
      <w:r w:rsidR="00F12AD4">
        <w:rPr>
          <w:sz w:val="28"/>
          <w:szCs w:val="28"/>
        </w:rPr>
        <w:t>3</w:t>
      </w:r>
      <w:r w:rsidRPr="008D21CD">
        <w:rPr>
          <w:sz w:val="28"/>
          <w:szCs w:val="28"/>
        </w:rPr>
        <w:t>. </w:t>
      </w:r>
      <w:r w:rsidR="006F3E89" w:rsidRPr="008D21CD">
        <w:rPr>
          <w:sz w:val="28"/>
          <w:szCs w:val="28"/>
        </w:rPr>
        <w:t>Отчетные материалы Исполнитель передает Заказчику на бумажном носителе и в электронном виде совместно с подписанным со своей стороны Акт</w:t>
      </w:r>
      <w:r w:rsidR="006F3E89">
        <w:rPr>
          <w:sz w:val="28"/>
          <w:szCs w:val="28"/>
        </w:rPr>
        <w:t>ом</w:t>
      </w:r>
      <w:r w:rsidR="006F3E89" w:rsidRPr="008D21CD">
        <w:rPr>
          <w:sz w:val="28"/>
          <w:szCs w:val="28"/>
        </w:rPr>
        <w:t>.</w:t>
      </w:r>
    </w:p>
    <w:p w14:paraId="0ABF1C4B" w14:textId="6E952150" w:rsidR="00345787" w:rsidRPr="008D21CD" w:rsidRDefault="006F3E89" w:rsidP="00900024">
      <w:pPr>
        <w:autoSpaceDE w:val="0"/>
        <w:autoSpaceDN w:val="0"/>
        <w:adjustRightInd w:val="0"/>
        <w:ind w:firstLine="0"/>
        <w:rPr>
          <w:sz w:val="28"/>
          <w:szCs w:val="28"/>
        </w:rPr>
      </w:pPr>
      <w:r>
        <w:rPr>
          <w:sz w:val="28"/>
          <w:szCs w:val="28"/>
        </w:rPr>
        <w:t>4.</w:t>
      </w:r>
      <w:r w:rsidR="00F12AD4">
        <w:rPr>
          <w:sz w:val="28"/>
          <w:szCs w:val="28"/>
        </w:rPr>
        <w:t>4</w:t>
      </w:r>
      <w:r>
        <w:rPr>
          <w:sz w:val="28"/>
          <w:szCs w:val="28"/>
        </w:rPr>
        <w:t xml:space="preserve">. </w:t>
      </w:r>
      <w:r w:rsidR="00345787" w:rsidRPr="008D21CD">
        <w:rPr>
          <w:sz w:val="28"/>
          <w:szCs w:val="28"/>
        </w:rPr>
        <w:t xml:space="preserve">Заказчик обязан рассмотреть переданный ему </w:t>
      </w:r>
      <w:r w:rsidR="00480E2F" w:rsidRPr="008D21CD">
        <w:rPr>
          <w:sz w:val="28"/>
          <w:szCs w:val="28"/>
        </w:rPr>
        <w:t xml:space="preserve">Акт с </w:t>
      </w:r>
      <w:r w:rsidR="00345787" w:rsidRPr="008D21CD">
        <w:rPr>
          <w:sz w:val="28"/>
          <w:szCs w:val="28"/>
        </w:rPr>
        <w:t>результат</w:t>
      </w:r>
      <w:r w:rsidR="00480E2F" w:rsidRPr="008D21CD">
        <w:rPr>
          <w:sz w:val="28"/>
          <w:szCs w:val="28"/>
        </w:rPr>
        <w:t>ом</w:t>
      </w:r>
      <w:r w:rsidR="00345787" w:rsidRPr="008D21CD">
        <w:rPr>
          <w:sz w:val="28"/>
          <w:szCs w:val="28"/>
        </w:rPr>
        <w:t xml:space="preserve"> работ по соответствующему этапу</w:t>
      </w:r>
      <w:r>
        <w:rPr>
          <w:sz w:val="28"/>
          <w:szCs w:val="28"/>
        </w:rPr>
        <w:t>, подписать</w:t>
      </w:r>
      <w:r w:rsidR="00345787" w:rsidRPr="008D21CD">
        <w:rPr>
          <w:sz w:val="28"/>
          <w:szCs w:val="28"/>
        </w:rPr>
        <w:t xml:space="preserve"> и направить </w:t>
      </w:r>
      <w:r>
        <w:rPr>
          <w:sz w:val="28"/>
          <w:szCs w:val="28"/>
        </w:rPr>
        <w:t xml:space="preserve">его </w:t>
      </w:r>
      <w:r w:rsidR="00345787" w:rsidRPr="008D21CD">
        <w:rPr>
          <w:sz w:val="28"/>
          <w:szCs w:val="28"/>
        </w:rPr>
        <w:t xml:space="preserve">Исполнителю в течение </w:t>
      </w:r>
      <w:r w:rsidR="00345787" w:rsidRPr="00F12AD4">
        <w:rPr>
          <w:b/>
          <w:bCs/>
          <w:sz w:val="28"/>
          <w:szCs w:val="28"/>
        </w:rPr>
        <w:t>10 (десяти) рабочих</w:t>
      </w:r>
      <w:r w:rsidR="00345787" w:rsidRPr="008D21CD">
        <w:rPr>
          <w:sz w:val="28"/>
          <w:szCs w:val="28"/>
        </w:rPr>
        <w:t xml:space="preserve"> </w:t>
      </w:r>
      <w:r>
        <w:rPr>
          <w:sz w:val="28"/>
          <w:szCs w:val="28"/>
        </w:rPr>
        <w:t xml:space="preserve">дней </w:t>
      </w:r>
      <w:r w:rsidR="00345787" w:rsidRPr="008D21CD">
        <w:rPr>
          <w:sz w:val="28"/>
          <w:szCs w:val="28"/>
        </w:rPr>
        <w:t>либо, при наличии замечаний к результату работ – моти</w:t>
      </w:r>
      <w:r w:rsidR="00A907B1" w:rsidRPr="008D21CD">
        <w:rPr>
          <w:sz w:val="28"/>
          <w:szCs w:val="28"/>
        </w:rPr>
        <w:t>вированный отказ от подписания А</w:t>
      </w:r>
      <w:r w:rsidR="00345787" w:rsidRPr="008D21CD">
        <w:rPr>
          <w:sz w:val="28"/>
          <w:szCs w:val="28"/>
        </w:rPr>
        <w:t xml:space="preserve">кта, после чего Сторонами в течение </w:t>
      </w:r>
      <w:r w:rsidR="00345787" w:rsidRPr="00F12AD4">
        <w:rPr>
          <w:b/>
          <w:bCs/>
          <w:sz w:val="28"/>
          <w:szCs w:val="28"/>
        </w:rPr>
        <w:t>10 (десяти)</w:t>
      </w:r>
      <w:r w:rsidR="00345787" w:rsidRPr="00900024">
        <w:rPr>
          <w:b/>
          <w:bCs/>
          <w:i/>
          <w:iCs/>
          <w:sz w:val="28"/>
          <w:szCs w:val="28"/>
        </w:rPr>
        <w:t xml:space="preserve"> </w:t>
      </w:r>
      <w:r w:rsidR="00345787" w:rsidRPr="008D21CD">
        <w:rPr>
          <w:sz w:val="28"/>
          <w:szCs w:val="28"/>
        </w:rPr>
        <w:t>рабочих дней составляется и утверждается двусторонний протокол замечаний с перечнем необходимых доработок и сроков их устранения.</w:t>
      </w:r>
    </w:p>
    <w:p w14:paraId="6EC8D922" w14:textId="159DC805" w:rsidR="00345787" w:rsidRPr="008D21CD" w:rsidRDefault="00970E66" w:rsidP="00900024">
      <w:pPr>
        <w:autoSpaceDE w:val="0"/>
        <w:autoSpaceDN w:val="0"/>
        <w:adjustRightInd w:val="0"/>
        <w:ind w:firstLine="0"/>
        <w:rPr>
          <w:sz w:val="28"/>
          <w:szCs w:val="28"/>
        </w:rPr>
      </w:pPr>
      <w:r w:rsidRPr="008D21CD">
        <w:rPr>
          <w:sz w:val="28"/>
          <w:szCs w:val="28"/>
        </w:rPr>
        <w:t>4.</w:t>
      </w:r>
      <w:r w:rsidR="00F12AD4">
        <w:rPr>
          <w:sz w:val="28"/>
          <w:szCs w:val="28"/>
        </w:rPr>
        <w:t>5</w:t>
      </w:r>
      <w:r w:rsidR="00345787" w:rsidRPr="008D21CD">
        <w:rPr>
          <w:sz w:val="28"/>
          <w:szCs w:val="28"/>
        </w:rPr>
        <w:t>. Работы считаются выполненными с момента подписания Сторонами</w:t>
      </w:r>
      <w:r w:rsidRPr="008D21CD">
        <w:rPr>
          <w:sz w:val="28"/>
          <w:szCs w:val="28"/>
        </w:rPr>
        <w:t xml:space="preserve"> Акта</w:t>
      </w:r>
      <w:r w:rsidR="00345787" w:rsidRPr="008D21CD">
        <w:rPr>
          <w:sz w:val="28"/>
          <w:szCs w:val="28"/>
        </w:rPr>
        <w:t>.</w:t>
      </w:r>
    </w:p>
    <w:p w14:paraId="2A3ED1FB" w14:textId="1CB0913F" w:rsidR="00345787" w:rsidRDefault="00970E66" w:rsidP="00900024">
      <w:pPr>
        <w:autoSpaceDE w:val="0"/>
        <w:autoSpaceDN w:val="0"/>
        <w:adjustRightInd w:val="0"/>
        <w:ind w:firstLine="0"/>
        <w:rPr>
          <w:sz w:val="28"/>
          <w:szCs w:val="28"/>
        </w:rPr>
      </w:pPr>
      <w:r w:rsidRPr="008D21CD">
        <w:rPr>
          <w:sz w:val="28"/>
          <w:szCs w:val="28"/>
        </w:rPr>
        <w:t>4.</w:t>
      </w:r>
      <w:r w:rsidR="00F12AD4">
        <w:rPr>
          <w:sz w:val="28"/>
          <w:szCs w:val="28"/>
        </w:rPr>
        <w:t>6</w:t>
      </w:r>
      <w:r w:rsidR="00345787" w:rsidRPr="008D21CD">
        <w:rPr>
          <w:sz w:val="28"/>
          <w:szCs w:val="28"/>
        </w:rPr>
        <w:t xml:space="preserve">. При выявлении в ходе исполнения обязательств по Договору необходимости выполнения дополнительных работ, не предусмотренных </w:t>
      </w:r>
      <w:r w:rsidRPr="008D21CD">
        <w:rPr>
          <w:sz w:val="28"/>
          <w:szCs w:val="28"/>
        </w:rPr>
        <w:t>Д</w:t>
      </w:r>
      <w:r w:rsidR="00345787" w:rsidRPr="008D21CD">
        <w:rPr>
          <w:sz w:val="28"/>
          <w:szCs w:val="28"/>
        </w:rPr>
        <w:t>оговором, Исполнитель обязан приостановить выполнение работ и известить об этом Заказчика. Стороны согласовывают стоимость, сроки и иные условия выполнения дополнительных работ, путем подписания дополнительного соглашения к договору</w:t>
      </w:r>
      <w:r w:rsidR="00900024">
        <w:rPr>
          <w:sz w:val="28"/>
          <w:szCs w:val="28"/>
        </w:rPr>
        <w:t>.</w:t>
      </w:r>
    </w:p>
    <w:p w14:paraId="309EA07A" w14:textId="4ED30FEF" w:rsidR="00900024" w:rsidRPr="008D21CD" w:rsidRDefault="00900024" w:rsidP="00900024">
      <w:pPr>
        <w:autoSpaceDE w:val="0"/>
        <w:autoSpaceDN w:val="0"/>
        <w:adjustRightInd w:val="0"/>
        <w:ind w:firstLine="0"/>
        <w:rPr>
          <w:sz w:val="28"/>
          <w:szCs w:val="28"/>
        </w:rPr>
      </w:pPr>
      <w:r>
        <w:rPr>
          <w:sz w:val="28"/>
          <w:szCs w:val="28"/>
        </w:rPr>
        <w:t>4.</w:t>
      </w:r>
      <w:r w:rsidR="00F12AD4">
        <w:rPr>
          <w:sz w:val="28"/>
          <w:szCs w:val="28"/>
        </w:rPr>
        <w:t>7</w:t>
      </w:r>
      <w:r>
        <w:rPr>
          <w:sz w:val="28"/>
          <w:szCs w:val="28"/>
        </w:rPr>
        <w:t xml:space="preserve">. </w:t>
      </w:r>
      <w:r w:rsidRPr="00900024">
        <w:rPr>
          <w:sz w:val="28"/>
          <w:szCs w:val="28"/>
        </w:rPr>
        <w:t>Одновременно с последним этапом работы Исполнитель сдает весь объем работ по Договору</w:t>
      </w:r>
      <w:r>
        <w:rPr>
          <w:sz w:val="28"/>
          <w:szCs w:val="28"/>
        </w:rPr>
        <w:t>.</w:t>
      </w:r>
    </w:p>
    <w:p w14:paraId="470A61ED" w14:textId="77777777" w:rsidR="00345787" w:rsidRPr="008D21CD" w:rsidRDefault="00345787" w:rsidP="00345787">
      <w:pPr>
        <w:tabs>
          <w:tab w:val="left" w:pos="1418"/>
          <w:tab w:val="left" w:pos="2153"/>
        </w:tabs>
        <w:ind w:left="709" w:right="118" w:firstLine="0"/>
        <w:rPr>
          <w:rFonts w:eastAsiaTheme="minorHAnsi" w:cstheme="minorBidi"/>
          <w:sz w:val="28"/>
          <w:szCs w:val="28"/>
        </w:rPr>
      </w:pPr>
    </w:p>
    <w:p w14:paraId="745B8F78"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5. ОТВЕТСТВЕННОСТЬ СТОРОН</w:t>
      </w:r>
    </w:p>
    <w:p w14:paraId="779BEEA5" w14:textId="77777777" w:rsidR="00345787" w:rsidRPr="008D21CD" w:rsidRDefault="00345787" w:rsidP="00900024">
      <w:pPr>
        <w:autoSpaceDE w:val="0"/>
        <w:autoSpaceDN w:val="0"/>
        <w:adjustRightInd w:val="0"/>
        <w:ind w:firstLine="0"/>
        <w:rPr>
          <w:sz w:val="28"/>
          <w:szCs w:val="28"/>
        </w:rPr>
      </w:pPr>
      <w:r w:rsidRPr="008D21CD">
        <w:rPr>
          <w:sz w:val="28"/>
          <w:szCs w:val="28"/>
        </w:rPr>
        <w:t>5.1. За невыполнение или ненадлежащее исполнение обязательств по Договору Стороны несут ответственность в соответствии с законодательством Республики Беларусь.</w:t>
      </w:r>
    </w:p>
    <w:p w14:paraId="341F1A1E" w14:textId="08554B51" w:rsidR="00970E66" w:rsidRPr="008D21CD" w:rsidRDefault="00345787" w:rsidP="00900024">
      <w:pPr>
        <w:autoSpaceDE w:val="0"/>
        <w:autoSpaceDN w:val="0"/>
        <w:adjustRightInd w:val="0"/>
        <w:ind w:firstLine="0"/>
        <w:rPr>
          <w:sz w:val="28"/>
          <w:szCs w:val="28"/>
        </w:rPr>
      </w:pPr>
      <w:r w:rsidRPr="004E0495">
        <w:rPr>
          <w:sz w:val="28"/>
          <w:szCs w:val="28"/>
        </w:rPr>
        <w:t>5.2. </w:t>
      </w:r>
      <w:r w:rsidR="00970E66" w:rsidRPr="004E0495">
        <w:rPr>
          <w:sz w:val="28"/>
          <w:szCs w:val="28"/>
        </w:rPr>
        <w:t>Исполнитель несет ответственность за своевременное и качественное выполнение работ, предусмотренных Договором</w:t>
      </w:r>
      <w:r w:rsidR="004E0495" w:rsidRPr="004E0495">
        <w:rPr>
          <w:sz w:val="28"/>
          <w:szCs w:val="28"/>
        </w:rPr>
        <w:t>.</w:t>
      </w:r>
    </w:p>
    <w:p w14:paraId="2839B336" w14:textId="3EA20388" w:rsidR="00345787" w:rsidRPr="008D21CD" w:rsidRDefault="000B5862" w:rsidP="00900024">
      <w:pPr>
        <w:autoSpaceDE w:val="0"/>
        <w:autoSpaceDN w:val="0"/>
        <w:adjustRightInd w:val="0"/>
        <w:ind w:firstLine="0"/>
        <w:rPr>
          <w:sz w:val="28"/>
          <w:szCs w:val="28"/>
        </w:rPr>
      </w:pPr>
      <w:r w:rsidRPr="008D21CD">
        <w:rPr>
          <w:sz w:val="28"/>
          <w:szCs w:val="28"/>
        </w:rPr>
        <w:t>5.3. </w:t>
      </w:r>
      <w:r w:rsidR="00970E66" w:rsidRPr="008D21CD">
        <w:rPr>
          <w:sz w:val="28"/>
          <w:szCs w:val="28"/>
        </w:rPr>
        <w:t>За нарушение установленного Договором срок</w:t>
      </w:r>
      <w:r w:rsidR="00DB5AB4">
        <w:rPr>
          <w:sz w:val="28"/>
          <w:szCs w:val="28"/>
        </w:rPr>
        <w:t>а</w:t>
      </w:r>
      <w:r w:rsidR="00970E66" w:rsidRPr="008D21CD">
        <w:rPr>
          <w:sz w:val="28"/>
          <w:szCs w:val="28"/>
        </w:rPr>
        <w:t xml:space="preserve"> выполнения этапа работ Исполнитель уплачивает Заказчику пеню в размере 0,2% от </w:t>
      </w:r>
      <w:r w:rsidR="006F3E89">
        <w:rPr>
          <w:sz w:val="28"/>
          <w:szCs w:val="28"/>
        </w:rPr>
        <w:t>суммы</w:t>
      </w:r>
      <w:r w:rsidR="00970E66" w:rsidRPr="008D21CD">
        <w:rPr>
          <w:sz w:val="28"/>
          <w:szCs w:val="28"/>
        </w:rPr>
        <w:t xml:space="preserve"> несвоевременно выполненного этапа работ за каждый </w:t>
      </w:r>
      <w:r w:rsidR="002D68C6">
        <w:rPr>
          <w:sz w:val="28"/>
          <w:szCs w:val="28"/>
        </w:rPr>
        <w:t xml:space="preserve">календарный </w:t>
      </w:r>
      <w:r w:rsidR="00970E66" w:rsidRPr="008D21CD">
        <w:rPr>
          <w:sz w:val="28"/>
          <w:szCs w:val="28"/>
        </w:rPr>
        <w:t>день просрочки</w:t>
      </w:r>
      <w:r w:rsidR="00345787" w:rsidRPr="008D21CD">
        <w:rPr>
          <w:sz w:val="28"/>
          <w:szCs w:val="28"/>
        </w:rPr>
        <w:t>.</w:t>
      </w:r>
    </w:p>
    <w:p w14:paraId="489CEEF1" w14:textId="1197A991" w:rsidR="00345787" w:rsidRPr="008D21CD" w:rsidRDefault="007F059B" w:rsidP="00900024">
      <w:pPr>
        <w:autoSpaceDE w:val="0"/>
        <w:autoSpaceDN w:val="0"/>
        <w:adjustRightInd w:val="0"/>
        <w:ind w:firstLine="0"/>
        <w:rPr>
          <w:sz w:val="28"/>
          <w:szCs w:val="28"/>
        </w:rPr>
      </w:pPr>
      <w:r w:rsidRPr="008D21CD">
        <w:rPr>
          <w:sz w:val="28"/>
          <w:szCs w:val="28"/>
        </w:rPr>
        <w:t>5.4</w:t>
      </w:r>
      <w:r w:rsidR="00345787" w:rsidRPr="008D21CD">
        <w:rPr>
          <w:sz w:val="28"/>
          <w:szCs w:val="28"/>
        </w:rPr>
        <w:t>. В случае ненадлежащего устранения и (или) неустранения в согласованный сторонами срок замечаний, изложенных в двухстороннем протоколе замечаний с перечнем необходимых доработок, Исполнитель уплачивает Заказчику пеню в размере</w:t>
      </w:r>
      <w:r w:rsidR="00900024">
        <w:rPr>
          <w:sz w:val="28"/>
          <w:szCs w:val="28"/>
        </w:rPr>
        <w:t xml:space="preserve"> </w:t>
      </w:r>
      <w:r w:rsidR="00345787" w:rsidRPr="008D21CD">
        <w:rPr>
          <w:sz w:val="28"/>
          <w:szCs w:val="28"/>
        </w:rPr>
        <w:t xml:space="preserve">0,1 % от </w:t>
      </w:r>
      <w:r w:rsidR="00F12365">
        <w:rPr>
          <w:sz w:val="28"/>
          <w:szCs w:val="28"/>
        </w:rPr>
        <w:t>суммы</w:t>
      </w:r>
      <w:r w:rsidR="00345787" w:rsidRPr="008D21CD">
        <w:rPr>
          <w:sz w:val="28"/>
          <w:szCs w:val="28"/>
        </w:rPr>
        <w:t xml:space="preserve"> данного этапа за каждый календарный день просрочки устранения замечаний, исчисляемой со дня, следующего за днем, который был установлен в данном двустороннем протоколе замечаний, но не более стоимости данного этапа работ.</w:t>
      </w:r>
    </w:p>
    <w:p w14:paraId="4787629A" w14:textId="03393FB5" w:rsidR="00345787" w:rsidRPr="008D21CD" w:rsidRDefault="00345787" w:rsidP="00900024">
      <w:pPr>
        <w:autoSpaceDE w:val="0"/>
        <w:autoSpaceDN w:val="0"/>
        <w:adjustRightInd w:val="0"/>
        <w:ind w:firstLine="0"/>
        <w:rPr>
          <w:sz w:val="28"/>
          <w:szCs w:val="28"/>
        </w:rPr>
      </w:pPr>
      <w:r w:rsidRPr="008D21CD">
        <w:rPr>
          <w:sz w:val="28"/>
          <w:szCs w:val="28"/>
        </w:rPr>
        <w:t>5.</w:t>
      </w:r>
      <w:r w:rsidR="003C3776" w:rsidRPr="008D21CD">
        <w:rPr>
          <w:sz w:val="28"/>
          <w:szCs w:val="28"/>
        </w:rPr>
        <w:t>5</w:t>
      </w:r>
      <w:r w:rsidRPr="008D21CD">
        <w:rPr>
          <w:sz w:val="28"/>
          <w:szCs w:val="28"/>
        </w:rPr>
        <w:t xml:space="preserve">. В случае обнаружения Сторонами невозможности получения результата работ по вине Исполнителя или нецелесообразности продолжения выполнения работ по вине Исполнителя, последний возвращает Заказчику полученные им в процессе исполнения </w:t>
      </w:r>
      <w:r w:rsidR="007F059B" w:rsidRPr="008D21CD">
        <w:rPr>
          <w:sz w:val="28"/>
          <w:szCs w:val="28"/>
        </w:rPr>
        <w:t>Д</w:t>
      </w:r>
      <w:r w:rsidRPr="008D21CD">
        <w:rPr>
          <w:sz w:val="28"/>
          <w:szCs w:val="28"/>
        </w:rPr>
        <w:t>оговора денежные средства в полном объеме. При таких обстоятельствах Заказчик имеет право расторгнуть Договор в одностороннем порядке.</w:t>
      </w:r>
    </w:p>
    <w:p w14:paraId="2FDE79A0" w14:textId="50B8B4B8" w:rsidR="00345787" w:rsidRPr="008D21CD" w:rsidRDefault="00345787" w:rsidP="00900024">
      <w:pPr>
        <w:autoSpaceDE w:val="0"/>
        <w:autoSpaceDN w:val="0"/>
        <w:adjustRightInd w:val="0"/>
        <w:ind w:firstLine="0"/>
        <w:rPr>
          <w:sz w:val="28"/>
          <w:szCs w:val="28"/>
        </w:rPr>
      </w:pPr>
      <w:r w:rsidRPr="008D21CD">
        <w:rPr>
          <w:sz w:val="28"/>
          <w:szCs w:val="28"/>
        </w:rPr>
        <w:t>5.</w:t>
      </w:r>
      <w:r w:rsidR="003C3776" w:rsidRPr="008D21CD">
        <w:rPr>
          <w:sz w:val="28"/>
          <w:szCs w:val="28"/>
        </w:rPr>
        <w:t>6</w:t>
      </w:r>
      <w:r w:rsidRPr="008D21CD">
        <w:rPr>
          <w:sz w:val="28"/>
          <w:szCs w:val="28"/>
        </w:rPr>
        <w:t xml:space="preserve">. Уплата </w:t>
      </w:r>
      <w:r w:rsidR="002D68C6">
        <w:rPr>
          <w:sz w:val="28"/>
          <w:szCs w:val="28"/>
        </w:rPr>
        <w:t>неустойки</w:t>
      </w:r>
      <w:r w:rsidRPr="008D21CD">
        <w:rPr>
          <w:sz w:val="28"/>
          <w:szCs w:val="28"/>
        </w:rPr>
        <w:t xml:space="preserve"> не освобождает виновную сторону от надлежащего исполнения обязательств по Договору.</w:t>
      </w:r>
    </w:p>
    <w:p w14:paraId="07C7615C" w14:textId="122B6E32" w:rsidR="00345787" w:rsidRPr="008D21CD" w:rsidRDefault="00345787" w:rsidP="004A4918">
      <w:pPr>
        <w:autoSpaceDE w:val="0"/>
        <w:autoSpaceDN w:val="0"/>
        <w:adjustRightInd w:val="0"/>
        <w:ind w:firstLine="0"/>
        <w:rPr>
          <w:sz w:val="28"/>
          <w:szCs w:val="28"/>
        </w:rPr>
      </w:pPr>
      <w:r w:rsidRPr="008D21CD">
        <w:rPr>
          <w:sz w:val="28"/>
          <w:szCs w:val="28"/>
        </w:rPr>
        <w:t>5.</w:t>
      </w:r>
      <w:r w:rsidR="00D843A8">
        <w:rPr>
          <w:sz w:val="28"/>
          <w:szCs w:val="28"/>
        </w:rPr>
        <w:t>7</w:t>
      </w:r>
      <w:r w:rsidR="003C3776" w:rsidRPr="008D21CD">
        <w:rPr>
          <w:sz w:val="28"/>
          <w:szCs w:val="28"/>
        </w:rPr>
        <w:t>.</w:t>
      </w:r>
      <w:r w:rsidRPr="008D21CD">
        <w:rPr>
          <w:sz w:val="28"/>
          <w:szCs w:val="28"/>
        </w:rPr>
        <w:t> Во всех других случаях неисполнения обязательств по Договору Стороны несут ответственность в соответствии с законодательством Республики Беларусь.</w:t>
      </w:r>
    </w:p>
    <w:p w14:paraId="286FD23A" w14:textId="281C2DFC" w:rsidR="004A4918" w:rsidRDefault="00345787" w:rsidP="004A4918">
      <w:pPr>
        <w:autoSpaceDE w:val="0"/>
        <w:autoSpaceDN w:val="0"/>
        <w:adjustRightInd w:val="0"/>
        <w:ind w:firstLine="0"/>
        <w:rPr>
          <w:sz w:val="28"/>
          <w:szCs w:val="28"/>
        </w:rPr>
      </w:pPr>
      <w:r w:rsidRPr="008D21CD">
        <w:rPr>
          <w:sz w:val="28"/>
          <w:szCs w:val="28"/>
        </w:rPr>
        <w:t>5.</w:t>
      </w:r>
      <w:r w:rsidR="00D843A8">
        <w:rPr>
          <w:sz w:val="28"/>
          <w:szCs w:val="28"/>
        </w:rPr>
        <w:t>8</w:t>
      </w:r>
      <w:r w:rsidRPr="008D21CD">
        <w:rPr>
          <w:sz w:val="28"/>
          <w:szCs w:val="28"/>
        </w:rPr>
        <w:t>. </w:t>
      </w:r>
      <w:r w:rsidR="004A4918" w:rsidRPr="004A4918">
        <w:rPr>
          <w:sz w:val="28"/>
          <w:szCs w:val="28"/>
        </w:rPr>
        <w:t>Исполнитель, допустивший несанкционированную передачу третьим лицам полученных результатов работы, принадлежащих по Договору Заказчику, уплачивает Заказчику штраф в размере стоимости работы, при передаче части работы – в размере стоимости переданной части работы.</w:t>
      </w:r>
    </w:p>
    <w:p w14:paraId="082ABE0E" w14:textId="755EE732" w:rsidR="004A4918" w:rsidRPr="008D21CD" w:rsidRDefault="004A4918" w:rsidP="004A4918">
      <w:pPr>
        <w:autoSpaceDE w:val="0"/>
        <w:autoSpaceDN w:val="0"/>
        <w:adjustRightInd w:val="0"/>
        <w:ind w:firstLine="0"/>
        <w:rPr>
          <w:sz w:val="28"/>
          <w:szCs w:val="28"/>
        </w:rPr>
      </w:pPr>
      <w:r>
        <w:rPr>
          <w:sz w:val="28"/>
          <w:szCs w:val="28"/>
        </w:rPr>
        <w:lastRenderedPageBreak/>
        <w:t>5.</w:t>
      </w:r>
      <w:r w:rsidR="00F12365">
        <w:rPr>
          <w:sz w:val="28"/>
          <w:szCs w:val="28"/>
        </w:rPr>
        <w:t>9</w:t>
      </w:r>
      <w:r>
        <w:rPr>
          <w:sz w:val="28"/>
          <w:szCs w:val="28"/>
        </w:rPr>
        <w:t xml:space="preserve">. </w:t>
      </w:r>
      <w:r w:rsidRPr="004A4918">
        <w:rPr>
          <w:sz w:val="28"/>
          <w:szCs w:val="28"/>
        </w:rPr>
        <w:t>Заказчик не несет ответственности за несвоевременную оплату выполненной работы в связи с несвоевременным поступлением бюджетных средств со счета органа государственного казначейства Исполнителю или уменьшением в установленном порядке плана бюджетного финансирования.</w:t>
      </w:r>
    </w:p>
    <w:p w14:paraId="0E84080F" w14:textId="77777777" w:rsidR="00345787" w:rsidRPr="008D21CD" w:rsidRDefault="00345787" w:rsidP="00345787">
      <w:pPr>
        <w:tabs>
          <w:tab w:val="left" w:pos="1418"/>
        </w:tabs>
        <w:ind w:left="709" w:right="118" w:firstLine="0"/>
        <w:rPr>
          <w:rFonts w:eastAsiaTheme="minorHAnsi"/>
          <w:sz w:val="28"/>
          <w:szCs w:val="28"/>
        </w:rPr>
      </w:pPr>
    </w:p>
    <w:p w14:paraId="7A35E0C4" w14:textId="77777777" w:rsidR="00345787" w:rsidRPr="008D21CD" w:rsidRDefault="00345787" w:rsidP="00345787">
      <w:pPr>
        <w:tabs>
          <w:tab w:val="left" w:pos="993"/>
        </w:tabs>
        <w:ind w:right="119" w:firstLine="0"/>
        <w:jc w:val="center"/>
        <w:rPr>
          <w:rFonts w:eastAsiaTheme="minorHAnsi"/>
          <w:b/>
          <w:bCs/>
          <w:sz w:val="28"/>
          <w:szCs w:val="28"/>
        </w:rPr>
      </w:pPr>
      <w:r w:rsidRPr="008D21CD">
        <w:rPr>
          <w:rFonts w:eastAsiaTheme="minorHAnsi"/>
          <w:b/>
          <w:bCs/>
          <w:sz w:val="28"/>
          <w:szCs w:val="28"/>
        </w:rPr>
        <w:t xml:space="preserve">6. ПОРЯДОК РАССМОТРЕНИЯ СПОРОВ. </w:t>
      </w:r>
      <w:r w:rsidRPr="008D21CD">
        <w:rPr>
          <w:rFonts w:eastAsiaTheme="minorHAnsi"/>
          <w:b/>
          <w:bCs/>
          <w:sz w:val="28"/>
          <w:szCs w:val="28"/>
        </w:rPr>
        <w:br/>
        <w:t>ПОРЯДОК РАСТОРЖЕНИЯ ДОГОВОРА</w:t>
      </w:r>
    </w:p>
    <w:p w14:paraId="7FFCBDAE" w14:textId="176E5DDB" w:rsidR="00345787" w:rsidRPr="008D21CD" w:rsidRDefault="00345787" w:rsidP="004A2B13">
      <w:pPr>
        <w:autoSpaceDE w:val="0"/>
        <w:autoSpaceDN w:val="0"/>
        <w:adjustRightInd w:val="0"/>
        <w:ind w:firstLine="0"/>
        <w:rPr>
          <w:sz w:val="28"/>
          <w:szCs w:val="28"/>
        </w:rPr>
      </w:pPr>
      <w:r w:rsidRPr="008D21CD">
        <w:rPr>
          <w:sz w:val="28"/>
          <w:szCs w:val="28"/>
        </w:rPr>
        <w:t xml:space="preserve">6.1. В случае возникновения споров, вытекающих из исполнения Договора, Стороны будут принимать все меры к разрешению </w:t>
      </w:r>
      <w:r w:rsidR="006F3E89">
        <w:rPr>
          <w:sz w:val="28"/>
          <w:szCs w:val="28"/>
        </w:rPr>
        <w:t>в претензионном порядке.</w:t>
      </w:r>
    </w:p>
    <w:p w14:paraId="0F0B4DD0" w14:textId="77777777" w:rsidR="00CA1949" w:rsidRDefault="00345787" w:rsidP="004A2B13">
      <w:pPr>
        <w:autoSpaceDE w:val="0"/>
        <w:autoSpaceDN w:val="0"/>
        <w:adjustRightInd w:val="0"/>
        <w:ind w:firstLine="0"/>
        <w:rPr>
          <w:sz w:val="28"/>
          <w:szCs w:val="28"/>
        </w:rPr>
      </w:pPr>
      <w:r w:rsidRPr="008D21CD">
        <w:rPr>
          <w:sz w:val="28"/>
          <w:szCs w:val="28"/>
        </w:rPr>
        <w:t xml:space="preserve">6.2. В случае невозможности разрешения Сторонами споров </w:t>
      </w:r>
      <w:r w:rsidR="00F4204C">
        <w:rPr>
          <w:sz w:val="28"/>
          <w:szCs w:val="28"/>
        </w:rPr>
        <w:t>в претензионном порядке</w:t>
      </w:r>
      <w:r w:rsidRPr="008D21CD">
        <w:rPr>
          <w:sz w:val="28"/>
          <w:szCs w:val="28"/>
        </w:rPr>
        <w:t xml:space="preserve">, споры подлежат разрешению в компетентном суде по месту </w:t>
      </w:r>
      <w:r w:rsidR="008D21CD" w:rsidRPr="008D21CD">
        <w:rPr>
          <w:sz w:val="28"/>
          <w:szCs w:val="28"/>
        </w:rPr>
        <w:t xml:space="preserve">нахождения ответчика, </w:t>
      </w:r>
      <w:r w:rsidR="007C28AF" w:rsidRPr="008D21CD">
        <w:rPr>
          <w:sz w:val="28"/>
          <w:szCs w:val="28"/>
        </w:rPr>
        <w:t xml:space="preserve">согласно </w:t>
      </w:r>
      <w:r w:rsidR="007C28AF">
        <w:rPr>
          <w:sz w:val="28"/>
          <w:szCs w:val="28"/>
        </w:rPr>
        <w:t xml:space="preserve">действующему </w:t>
      </w:r>
      <w:r w:rsidR="007C28AF" w:rsidRPr="008D21CD">
        <w:rPr>
          <w:sz w:val="28"/>
          <w:szCs w:val="28"/>
        </w:rPr>
        <w:t>законодательству Республики,</w:t>
      </w:r>
      <w:r w:rsidRPr="008D21CD">
        <w:rPr>
          <w:sz w:val="28"/>
          <w:szCs w:val="28"/>
        </w:rPr>
        <w:t xml:space="preserve"> Беларусь</w:t>
      </w:r>
      <w:r w:rsidR="006F3E89">
        <w:rPr>
          <w:sz w:val="28"/>
          <w:szCs w:val="28"/>
        </w:rPr>
        <w:t xml:space="preserve">. </w:t>
      </w:r>
    </w:p>
    <w:p w14:paraId="1E05AD6E" w14:textId="3B002153" w:rsidR="00345787" w:rsidRPr="008D21CD" w:rsidRDefault="006F3E89" w:rsidP="004A2B13">
      <w:pPr>
        <w:autoSpaceDE w:val="0"/>
        <w:autoSpaceDN w:val="0"/>
        <w:adjustRightInd w:val="0"/>
        <w:ind w:firstLine="0"/>
        <w:rPr>
          <w:sz w:val="28"/>
          <w:szCs w:val="28"/>
        </w:rPr>
      </w:pPr>
      <w:r>
        <w:rPr>
          <w:sz w:val="28"/>
          <w:szCs w:val="28"/>
        </w:rPr>
        <w:t xml:space="preserve">Язык судопроизводства – русский. </w:t>
      </w:r>
    </w:p>
    <w:p w14:paraId="5ADB1A1E" w14:textId="77777777" w:rsidR="00345787" w:rsidRPr="008D21CD" w:rsidRDefault="00345787" w:rsidP="004A2B13">
      <w:pPr>
        <w:autoSpaceDE w:val="0"/>
        <w:autoSpaceDN w:val="0"/>
        <w:adjustRightInd w:val="0"/>
        <w:ind w:firstLine="0"/>
        <w:rPr>
          <w:sz w:val="28"/>
          <w:szCs w:val="28"/>
        </w:rPr>
      </w:pPr>
      <w:r w:rsidRPr="008D21CD">
        <w:rPr>
          <w:sz w:val="28"/>
          <w:szCs w:val="28"/>
        </w:rPr>
        <w:t>6.3. 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Республики Беларусь.</w:t>
      </w:r>
    </w:p>
    <w:p w14:paraId="2285E3D7" w14:textId="77777777" w:rsidR="00345787" w:rsidRPr="008D21CD" w:rsidRDefault="00345787" w:rsidP="004A2B13">
      <w:pPr>
        <w:autoSpaceDE w:val="0"/>
        <w:autoSpaceDN w:val="0"/>
        <w:adjustRightInd w:val="0"/>
        <w:ind w:firstLine="0"/>
        <w:rPr>
          <w:sz w:val="28"/>
          <w:szCs w:val="28"/>
        </w:rPr>
      </w:pPr>
      <w:r w:rsidRPr="008D21CD">
        <w:rPr>
          <w:sz w:val="28"/>
          <w:szCs w:val="28"/>
        </w:rPr>
        <w:t>6.4. Стороны вправе в одностороннем порядке отказаться от исполнения Договора в случаях, предусмотренных законодательством Республики Беларусь.</w:t>
      </w:r>
    </w:p>
    <w:p w14:paraId="05827B03" w14:textId="79051577" w:rsidR="00345787" w:rsidRDefault="00345787" w:rsidP="004A2B13">
      <w:pPr>
        <w:autoSpaceDE w:val="0"/>
        <w:autoSpaceDN w:val="0"/>
        <w:adjustRightInd w:val="0"/>
        <w:ind w:firstLine="0"/>
        <w:rPr>
          <w:sz w:val="28"/>
          <w:szCs w:val="28"/>
        </w:rPr>
      </w:pPr>
      <w:r w:rsidRPr="008D21CD">
        <w:rPr>
          <w:sz w:val="28"/>
          <w:szCs w:val="28"/>
        </w:rPr>
        <w:t>6.5. Ни одна из Сторон не вправе передавать свои права и обязанности по Договору третьей стороне без письменного согласия другой Стороны.</w:t>
      </w:r>
    </w:p>
    <w:p w14:paraId="79B5D5A3" w14:textId="77777777" w:rsidR="00345787" w:rsidRPr="008D21CD" w:rsidRDefault="00345787" w:rsidP="00345787">
      <w:pPr>
        <w:tabs>
          <w:tab w:val="left" w:pos="1418"/>
        </w:tabs>
        <w:ind w:right="119" w:firstLine="0"/>
        <w:rPr>
          <w:rFonts w:eastAsiaTheme="minorHAnsi"/>
          <w:sz w:val="28"/>
          <w:szCs w:val="28"/>
        </w:rPr>
      </w:pPr>
    </w:p>
    <w:p w14:paraId="4FD1CD38"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7. ГАРАНТИЙНЫЕ ОБЯЗАТЕЛЬСТВА</w:t>
      </w:r>
    </w:p>
    <w:p w14:paraId="6EA79766" w14:textId="28D92915" w:rsidR="004A2B13" w:rsidRDefault="00345787" w:rsidP="004A2B13">
      <w:pPr>
        <w:autoSpaceDE w:val="0"/>
        <w:autoSpaceDN w:val="0"/>
        <w:adjustRightInd w:val="0"/>
        <w:ind w:firstLine="0"/>
        <w:rPr>
          <w:sz w:val="28"/>
          <w:szCs w:val="28"/>
        </w:rPr>
      </w:pPr>
      <w:r w:rsidRPr="008D21CD">
        <w:rPr>
          <w:sz w:val="28"/>
          <w:szCs w:val="28"/>
        </w:rPr>
        <w:t>7.1.</w:t>
      </w:r>
      <w:r w:rsidR="004A2B13">
        <w:rPr>
          <w:sz w:val="28"/>
          <w:szCs w:val="28"/>
        </w:rPr>
        <w:t xml:space="preserve"> </w:t>
      </w:r>
      <w:r w:rsidR="004A2B13" w:rsidRPr="004A2B13">
        <w:rPr>
          <w:sz w:val="28"/>
          <w:szCs w:val="28"/>
        </w:rPr>
        <w:t xml:space="preserve">На разработанное программное обеспечение устанавливается гарантийный срок </w:t>
      </w:r>
      <w:r w:rsidR="004A2B13">
        <w:rPr>
          <w:sz w:val="28"/>
          <w:szCs w:val="28"/>
        </w:rPr>
        <w:t>____________________</w:t>
      </w:r>
      <w:r w:rsidR="00482B47">
        <w:rPr>
          <w:sz w:val="28"/>
          <w:szCs w:val="28"/>
        </w:rPr>
        <w:t xml:space="preserve"> </w:t>
      </w:r>
      <w:r w:rsidR="004A2B13" w:rsidRPr="004A2B13">
        <w:rPr>
          <w:sz w:val="28"/>
          <w:szCs w:val="28"/>
        </w:rPr>
        <w:t xml:space="preserve">месяца, </w:t>
      </w:r>
      <w:r w:rsidR="00F4204C">
        <w:rPr>
          <w:sz w:val="28"/>
          <w:szCs w:val="28"/>
        </w:rPr>
        <w:t>течение которого</w:t>
      </w:r>
      <w:r w:rsidR="004A2B13" w:rsidRPr="004A2B13">
        <w:rPr>
          <w:sz w:val="28"/>
          <w:szCs w:val="28"/>
        </w:rPr>
        <w:t xml:space="preserve"> начинается </w:t>
      </w:r>
      <w:r w:rsidR="00F4204C" w:rsidRPr="00B462DF">
        <w:rPr>
          <w:sz w:val="28"/>
          <w:szCs w:val="28"/>
        </w:rPr>
        <w:t>со дня утверждения</w:t>
      </w:r>
      <w:r w:rsidR="00F12365">
        <w:rPr>
          <w:sz w:val="28"/>
          <w:szCs w:val="28"/>
        </w:rPr>
        <w:t xml:space="preserve"> Сторонами</w:t>
      </w:r>
      <w:r w:rsidR="00F4204C" w:rsidRPr="00B462DF">
        <w:rPr>
          <w:sz w:val="28"/>
          <w:szCs w:val="28"/>
        </w:rPr>
        <w:t xml:space="preserve"> акта ввода в эксплуатацию</w:t>
      </w:r>
      <w:r w:rsidR="004A2B13" w:rsidRPr="004A2B13">
        <w:rPr>
          <w:sz w:val="28"/>
          <w:szCs w:val="28"/>
        </w:rPr>
        <w:t>.</w:t>
      </w:r>
    </w:p>
    <w:p w14:paraId="13648676" w14:textId="5FDD2EC3" w:rsidR="00482B47" w:rsidRDefault="00482B47" w:rsidP="004A2B13">
      <w:pPr>
        <w:autoSpaceDE w:val="0"/>
        <w:autoSpaceDN w:val="0"/>
        <w:adjustRightInd w:val="0"/>
        <w:ind w:firstLine="0"/>
        <w:rPr>
          <w:sz w:val="28"/>
          <w:szCs w:val="28"/>
        </w:rPr>
      </w:pPr>
      <w:r>
        <w:rPr>
          <w:sz w:val="28"/>
          <w:szCs w:val="28"/>
        </w:rPr>
        <w:t xml:space="preserve">7.2. </w:t>
      </w:r>
      <w:r w:rsidRPr="00482B47">
        <w:rPr>
          <w:sz w:val="28"/>
          <w:szCs w:val="28"/>
        </w:rPr>
        <w:t xml:space="preserve">В период гарантийного срока Исполнитель осуществляет техническую поддержку и сопровождение </w:t>
      </w:r>
      <w:r>
        <w:rPr>
          <w:sz w:val="28"/>
          <w:szCs w:val="28"/>
        </w:rPr>
        <w:t>АИС</w:t>
      </w:r>
      <w:r w:rsidRPr="00482B47">
        <w:rPr>
          <w:sz w:val="28"/>
          <w:szCs w:val="28"/>
        </w:rPr>
        <w:t xml:space="preserve"> ВПС</w:t>
      </w:r>
      <w:r>
        <w:rPr>
          <w:sz w:val="28"/>
          <w:szCs w:val="28"/>
        </w:rPr>
        <w:t>.</w:t>
      </w:r>
    </w:p>
    <w:p w14:paraId="3EBAB2B0" w14:textId="7047B197" w:rsidR="00345787" w:rsidRPr="008D21CD" w:rsidRDefault="00482B47" w:rsidP="00F4204C">
      <w:pPr>
        <w:autoSpaceDE w:val="0"/>
        <w:autoSpaceDN w:val="0"/>
        <w:adjustRightInd w:val="0"/>
        <w:ind w:firstLine="0"/>
        <w:rPr>
          <w:sz w:val="28"/>
          <w:szCs w:val="28"/>
        </w:rPr>
      </w:pPr>
      <w:r>
        <w:rPr>
          <w:sz w:val="28"/>
          <w:szCs w:val="28"/>
        </w:rPr>
        <w:t xml:space="preserve">7.3. </w:t>
      </w:r>
      <w:r w:rsidR="00345787" w:rsidRPr="008D21CD">
        <w:rPr>
          <w:sz w:val="28"/>
          <w:szCs w:val="28"/>
        </w:rPr>
        <w:t xml:space="preserve">Исполнитель гарантирует за свой счет производить исправление ошибок </w:t>
      </w:r>
      <w:r w:rsidR="00345787" w:rsidRPr="008D21CD">
        <w:rPr>
          <w:sz w:val="28"/>
          <w:szCs w:val="28"/>
        </w:rPr>
        <w:br/>
        <w:t xml:space="preserve">и восстановление работоспособности </w:t>
      </w:r>
      <w:r w:rsidR="004A2B13" w:rsidRPr="004A2B13">
        <w:rPr>
          <w:sz w:val="28"/>
          <w:szCs w:val="28"/>
        </w:rPr>
        <w:t>АИС ВПС</w:t>
      </w:r>
      <w:r w:rsidR="00345787" w:rsidRPr="008D21CD">
        <w:rPr>
          <w:sz w:val="28"/>
          <w:szCs w:val="28"/>
        </w:rPr>
        <w:t xml:space="preserve"> после сбоев, произошедших по вине Исполнителя.</w:t>
      </w:r>
      <w:r w:rsidR="00F4204C">
        <w:rPr>
          <w:sz w:val="28"/>
          <w:szCs w:val="28"/>
        </w:rPr>
        <w:t xml:space="preserve"> </w:t>
      </w:r>
      <w:r w:rsidR="00345787" w:rsidRPr="008D21CD">
        <w:rPr>
          <w:sz w:val="28"/>
          <w:szCs w:val="28"/>
        </w:rPr>
        <w:t>Обращения специалистов Заказчика принимаются службой сопровождения Исполнителя.</w:t>
      </w:r>
    </w:p>
    <w:p w14:paraId="1B65DF82" w14:textId="77040A67" w:rsidR="00345787" w:rsidRPr="008D21CD" w:rsidRDefault="00345787" w:rsidP="004A2B13">
      <w:pPr>
        <w:autoSpaceDE w:val="0"/>
        <w:autoSpaceDN w:val="0"/>
        <w:adjustRightInd w:val="0"/>
        <w:ind w:firstLine="0"/>
        <w:rPr>
          <w:sz w:val="28"/>
          <w:szCs w:val="28"/>
        </w:rPr>
      </w:pPr>
      <w:r w:rsidRPr="008D21CD">
        <w:rPr>
          <w:sz w:val="28"/>
          <w:szCs w:val="28"/>
        </w:rPr>
        <w:t>7.</w:t>
      </w:r>
      <w:r w:rsidR="006966B0">
        <w:rPr>
          <w:sz w:val="28"/>
          <w:szCs w:val="28"/>
        </w:rPr>
        <w:t>4</w:t>
      </w:r>
      <w:r w:rsidRPr="008D21CD">
        <w:rPr>
          <w:sz w:val="28"/>
          <w:szCs w:val="28"/>
        </w:rPr>
        <w:t>. Под гарантийным сопровождением понимаются следующие работы:</w:t>
      </w:r>
    </w:p>
    <w:p w14:paraId="2E3C4256" w14:textId="1B972883" w:rsidR="00345787" w:rsidRPr="008D21CD" w:rsidRDefault="00345787" w:rsidP="00345787">
      <w:pPr>
        <w:autoSpaceDE w:val="0"/>
        <w:autoSpaceDN w:val="0"/>
        <w:adjustRightInd w:val="0"/>
        <w:rPr>
          <w:sz w:val="28"/>
          <w:szCs w:val="28"/>
        </w:rPr>
      </w:pPr>
      <w:r w:rsidRPr="008D21CD">
        <w:rPr>
          <w:sz w:val="28"/>
          <w:szCs w:val="28"/>
        </w:rPr>
        <w:t xml:space="preserve">бесплатное устранение ошибок программного обеспечения, выявленных во время эксплуатации </w:t>
      </w:r>
      <w:r w:rsidR="004242A1" w:rsidRPr="008D21CD">
        <w:rPr>
          <w:sz w:val="28"/>
          <w:szCs w:val="28"/>
        </w:rPr>
        <w:t>АИС ВПС</w:t>
      </w:r>
      <w:r w:rsidRPr="008D21CD">
        <w:rPr>
          <w:sz w:val="28"/>
          <w:szCs w:val="28"/>
        </w:rPr>
        <w:t>;</w:t>
      </w:r>
    </w:p>
    <w:p w14:paraId="58C9BB5A" w14:textId="5E437418" w:rsidR="00345787" w:rsidRPr="008D21CD" w:rsidRDefault="00345787" w:rsidP="00345787">
      <w:pPr>
        <w:autoSpaceDE w:val="0"/>
        <w:autoSpaceDN w:val="0"/>
        <w:adjustRightInd w:val="0"/>
        <w:rPr>
          <w:sz w:val="28"/>
          <w:szCs w:val="28"/>
        </w:rPr>
      </w:pPr>
      <w:r w:rsidRPr="008D21CD">
        <w:rPr>
          <w:sz w:val="28"/>
          <w:szCs w:val="28"/>
        </w:rPr>
        <w:t xml:space="preserve">восстановление работоспособности </w:t>
      </w:r>
      <w:r w:rsidR="004242A1" w:rsidRPr="008D21CD">
        <w:rPr>
          <w:sz w:val="28"/>
          <w:szCs w:val="28"/>
        </w:rPr>
        <w:t>АИС ВПС</w:t>
      </w:r>
      <w:r w:rsidR="00EF55EB" w:rsidRPr="008D21CD">
        <w:rPr>
          <w:sz w:val="28"/>
          <w:szCs w:val="28"/>
        </w:rPr>
        <w:t xml:space="preserve"> </w:t>
      </w:r>
      <w:r w:rsidRPr="008D21CD">
        <w:rPr>
          <w:sz w:val="28"/>
          <w:szCs w:val="28"/>
        </w:rPr>
        <w:t>после аварийных ситуаций;</w:t>
      </w:r>
    </w:p>
    <w:p w14:paraId="4E254AEE" w14:textId="6F26AAFA" w:rsidR="00345787" w:rsidRPr="008D21CD" w:rsidRDefault="00345787" w:rsidP="00345787">
      <w:pPr>
        <w:autoSpaceDE w:val="0"/>
        <w:autoSpaceDN w:val="0"/>
        <w:adjustRightInd w:val="0"/>
        <w:rPr>
          <w:sz w:val="28"/>
          <w:szCs w:val="28"/>
        </w:rPr>
      </w:pPr>
      <w:r w:rsidRPr="008D21CD">
        <w:rPr>
          <w:sz w:val="28"/>
          <w:szCs w:val="28"/>
        </w:rPr>
        <w:t xml:space="preserve">обучение работников Заказчика работе с </w:t>
      </w:r>
      <w:r w:rsidR="00F4204C" w:rsidRPr="008D21CD">
        <w:rPr>
          <w:sz w:val="28"/>
          <w:szCs w:val="28"/>
        </w:rPr>
        <w:t>программн</w:t>
      </w:r>
      <w:r w:rsidR="00F4204C">
        <w:rPr>
          <w:sz w:val="28"/>
          <w:szCs w:val="28"/>
        </w:rPr>
        <w:t>ым</w:t>
      </w:r>
      <w:r w:rsidR="00F4204C" w:rsidRPr="008D21CD">
        <w:rPr>
          <w:sz w:val="28"/>
          <w:szCs w:val="28"/>
        </w:rPr>
        <w:t xml:space="preserve"> обеспечени</w:t>
      </w:r>
      <w:r w:rsidR="00F4204C">
        <w:rPr>
          <w:sz w:val="28"/>
          <w:szCs w:val="28"/>
        </w:rPr>
        <w:t>ем</w:t>
      </w:r>
      <w:r w:rsidRPr="008D21CD">
        <w:rPr>
          <w:sz w:val="28"/>
          <w:szCs w:val="28"/>
        </w:rPr>
        <w:t xml:space="preserve"> </w:t>
      </w:r>
      <w:r w:rsidR="004242A1" w:rsidRPr="008D21CD">
        <w:rPr>
          <w:sz w:val="28"/>
          <w:szCs w:val="28"/>
        </w:rPr>
        <w:t>АИС ВПС</w:t>
      </w:r>
      <w:r w:rsidR="00EF55EB" w:rsidRPr="008D21CD">
        <w:rPr>
          <w:sz w:val="28"/>
          <w:szCs w:val="28"/>
        </w:rPr>
        <w:t>.</w:t>
      </w:r>
    </w:p>
    <w:p w14:paraId="78763EA4" w14:textId="11DCA2CA" w:rsidR="00F4204C" w:rsidRDefault="00345787" w:rsidP="004A2B13">
      <w:pPr>
        <w:autoSpaceDE w:val="0"/>
        <w:autoSpaceDN w:val="0"/>
        <w:adjustRightInd w:val="0"/>
        <w:ind w:firstLine="0"/>
        <w:rPr>
          <w:sz w:val="28"/>
          <w:szCs w:val="28"/>
        </w:rPr>
      </w:pPr>
      <w:r w:rsidRPr="008D21CD">
        <w:rPr>
          <w:sz w:val="28"/>
          <w:szCs w:val="28"/>
        </w:rPr>
        <w:t>7.</w:t>
      </w:r>
      <w:r w:rsidR="006966B0">
        <w:rPr>
          <w:sz w:val="28"/>
          <w:szCs w:val="28"/>
        </w:rPr>
        <w:t>5</w:t>
      </w:r>
      <w:r w:rsidRPr="008D21CD">
        <w:rPr>
          <w:sz w:val="28"/>
          <w:szCs w:val="28"/>
        </w:rPr>
        <w:t xml:space="preserve">. Замечания о неработоспособности </w:t>
      </w:r>
      <w:r w:rsidR="00F4204C" w:rsidRPr="008D21CD">
        <w:rPr>
          <w:sz w:val="28"/>
          <w:szCs w:val="28"/>
        </w:rPr>
        <w:t>программного обеспечения</w:t>
      </w:r>
      <w:r w:rsidRPr="008D21CD">
        <w:rPr>
          <w:sz w:val="28"/>
          <w:szCs w:val="28"/>
        </w:rPr>
        <w:t xml:space="preserve"> </w:t>
      </w:r>
      <w:r w:rsidR="004242A1" w:rsidRPr="008D21CD">
        <w:rPr>
          <w:sz w:val="28"/>
          <w:szCs w:val="28"/>
        </w:rPr>
        <w:t>АИС ВПС</w:t>
      </w:r>
      <w:r w:rsidRPr="008D21CD">
        <w:rPr>
          <w:sz w:val="28"/>
          <w:szCs w:val="28"/>
        </w:rPr>
        <w:t>, выявленных ошибках и программных сбоях принимаются Исполнителем к рассмотрению только при условии их документального оформления и направления Исполнителю почтой</w:t>
      </w:r>
      <w:r w:rsidR="00F4204C">
        <w:rPr>
          <w:sz w:val="28"/>
          <w:szCs w:val="28"/>
        </w:rPr>
        <w:t xml:space="preserve">, в том числе электронной, </w:t>
      </w:r>
      <w:r w:rsidRPr="008D21CD">
        <w:rPr>
          <w:sz w:val="28"/>
          <w:szCs w:val="28"/>
        </w:rPr>
        <w:t>либо доставк</w:t>
      </w:r>
      <w:r w:rsidR="00F4204C">
        <w:rPr>
          <w:sz w:val="28"/>
          <w:szCs w:val="28"/>
        </w:rPr>
        <w:t xml:space="preserve">ой </w:t>
      </w:r>
      <w:r w:rsidRPr="008D21CD">
        <w:rPr>
          <w:sz w:val="28"/>
          <w:szCs w:val="28"/>
        </w:rPr>
        <w:t xml:space="preserve">в </w:t>
      </w:r>
      <w:r w:rsidR="00F4204C">
        <w:rPr>
          <w:sz w:val="28"/>
          <w:szCs w:val="28"/>
        </w:rPr>
        <w:t>адрес</w:t>
      </w:r>
      <w:r w:rsidRPr="008D21CD">
        <w:rPr>
          <w:sz w:val="28"/>
          <w:szCs w:val="28"/>
        </w:rPr>
        <w:t xml:space="preserve"> Исполнителя. Замечания могут быть составлены в произвольной форме, но в обязательном порядке</w:t>
      </w:r>
      <w:r w:rsidR="00F4204C">
        <w:rPr>
          <w:sz w:val="28"/>
          <w:szCs w:val="28"/>
        </w:rPr>
        <w:t xml:space="preserve"> </w:t>
      </w:r>
      <w:r w:rsidRPr="008D21CD">
        <w:rPr>
          <w:sz w:val="28"/>
          <w:szCs w:val="28"/>
        </w:rPr>
        <w:t xml:space="preserve">должны содержать: </w:t>
      </w:r>
    </w:p>
    <w:p w14:paraId="1C1637BC" w14:textId="7B27B65D" w:rsidR="00F4204C" w:rsidRDefault="00F4204C" w:rsidP="00F4204C">
      <w:pPr>
        <w:autoSpaceDE w:val="0"/>
        <w:autoSpaceDN w:val="0"/>
        <w:adjustRightInd w:val="0"/>
        <w:ind w:firstLine="708"/>
        <w:rPr>
          <w:sz w:val="28"/>
          <w:szCs w:val="28"/>
        </w:rPr>
      </w:pPr>
      <w:r>
        <w:rPr>
          <w:sz w:val="28"/>
          <w:szCs w:val="28"/>
        </w:rPr>
        <w:t xml:space="preserve">- </w:t>
      </w:r>
      <w:r w:rsidR="00345787" w:rsidRPr="008D21CD">
        <w:rPr>
          <w:sz w:val="28"/>
          <w:szCs w:val="28"/>
        </w:rPr>
        <w:t>детальное и однозначное описание выявленной ситуации</w:t>
      </w:r>
      <w:r>
        <w:rPr>
          <w:sz w:val="28"/>
          <w:szCs w:val="28"/>
        </w:rPr>
        <w:t>;</w:t>
      </w:r>
      <w:r w:rsidR="00345787" w:rsidRPr="008D21CD">
        <w:rPr>
          <w:sz w:val="28"/>
          <w:szCs w:val="28"/>
        </w:rPr>
        <w:t xml:space="preserve"> </w:t>
      </w:r>
    </w:p>
    <w:p w14:paraId="478B93C3" w14:textId="3FBF8324" w:rsidR="00F4204C" w:rsidRDefault="00F4204C" w:rsidP="00F4204C">
      <w:pPr>
        <w:autoSpaceDE w:val="0"/>
        <w:autoSpaceDN w:val="0"/>
        <w:adjustRightInd w:val="0"/>
        <w:ind w:firstLine="708"/>
        <w:rPr>
          <w:sz w:val="28"/>
          <w:szCs w:val="28"/>
        </w:rPr>
      </w:pPr>
      <w:r>
        <w:rPr>
          <w:sz w:val="28"/>
          <w:szCs w:val="28"/>
        </w:rPr>
        <w:t xml:space="preserve">- </w:t>
      </w:r>
      <w:r w:rsidR="00345787" w:rsidRPr="008D21CD">
        <w:rPr>
          <w:sz w:val="28"/>
          <w:szCs w:val="28"/>
        </w:rPr>
        <w:t>дату обнаружения</w:t>
      </w:r>
      <w:r>
        <w:rPr>
          <w:sz w:val="28"/>
          <w:szCs w:val="28"/>
        </w:rPr>
        <w:t>;</w:t>
      </w:r>
      <w:r w:rsidR="00345787" w:rsidRPr="008D21CD">
        <w:rPr>
          <w:sz w:val="28"/>
          <w:szCs w:val="28"/>
        </w:rPr>
        <w:t xml:space="preserve"> </w:t>
      </w:r>
    </w:p>
    <w:p w14:paraId="28540676" w14:textId="36BFEE75" w:rsidR="00F4204C" w:rsidRDefault="00F4204C" w:rsidP="00F4204C">
      <w:pPr>
        <w:autoSpaceDE w:val="0"/>
        <w:autoSpaceDN w:val="0"/>
        <w:adjustRightInd w:val="0"/>
        <w:ind w:firstLine="708"/>
        <w:rPr>
          <w:sz w:val="28"/>
          <w:szCs w:val="28"/>
        </w:rPr>
      </w:pPr>
      <w:r>
        <w:rPr>
          <w:sz w:val="28"/>
          <w:szCs w:val="28"/>
        </w:rPr>
        <w:t>- ф</w:t>
      </w:r>
      <w:r w:rsidR="00345787" w:rsidRPr="008D21CD">
        <w:rPr>
          <w:sz w:val="28"/>
          <w:szCs w:val="28"/>
        </w:rPr>
        <w:t>амилию</w:t>
      </w:r>
      <w:r w:rsidR="00F12365">
        <w:rPr>
          <w:sz w:val="28"/>
          <w:szCs w:val="28"/>
        </w:rPr>
        <w:t xml:space="preserve">, </w:t>
      </w:r>
      <w:r w:rsidR="00345787" w:rsidRPr="008D21CD">
        <w:rPr>
          <w:sz w:val="28"/>
          <w:szCs w:val="28"/>
        </w:rPr>
        <w:t>контактную информацию</w:t>
      </w:r>
      <w:r w:rsidR="00F12365">
        <w:rPr>
          <w:sz w:val="28"/>
          <w:szCs w:val="28"/>
        </w:rPr>
        <w:t xml:space="preserve"> и личную подпись</w:t>
      </w:r>
      <w:r w:rsidR="00345787" w:rsidRPr="008D21CD">
        <w:rPr>
          <w:sz w:val="28"/>
          <w:szCs w:val="28"/>
        </w:rPr>
        <w:t xml:space="preserve"> лица, описавшего ситуац</w:t>
      </w:r>
      <w:r>
        <w:rPr>
          <w:sz w:val="28"/>
          <w:szCs w:val="28"/>
        </w:rPr>
        <w:t>и</w:t>
      </w:r>
      <w:r w:rsidR="00F12365">
        <w:rPr>
          <w:sz w:val="28"/>
          <w:szCs w:val="28"/>
        </w:rPr>
        <w:t>ю.</w:t>
      </w:r>
      <w:r w:rsidR="00345787" w:rsidRPr="008D21CD">
        <w:rPr>
          <w:sz w:val="28"/>
          <w:szCs w:val="28"/>
        </w:rPr>
        <w:t xml:space="preserve"> </w:t>
      </w:r>
    </w:p>
    <w:p w14:paraId="249C2DE1" w14:textId="2263941D" w:rsidR="00345787" w:rsidRDefault="00345787" w:rsidP="004A2B13">
      <w:pPr>
        <w:autoSpaceDE w:val="0"/>
        <w:autoSpaceDN w:val="0"/>
        <w:adjustRightInd w:val="0"/>
        <w:ind w:firstLine="0"/>
        <w:rPr>
          <w:sz w:val="28"/>
          <w:szCs w:val="28"/>
        </w:rPr>
      </w:pPr>
      <w:r w:rsidRPr="008D21CD">
        <w:rPr>
          <w:sz w:val="28"/>
          <w:szCs w:val="28"/>
        </w:rPr>
        <w:lastRenderedPageBreak/>
        <w:t>7.</w:t>
      </w:r>
      <w:r w:rsidR="006966B0">
        <w:rPr>
          <w:sz w:val="28"/>
          <w:szCs w:val="28"/>
        </w:rPr>
        <w:t>6</w:t>
      </w:r>
      <w:r w:rsidRPr="008D21CD">
        <w:rPr>
          <w:sz w:val="28"/>
          <w:szCs w:val="28"/>
        </w:rPr>
        <w:t xml:space="preserve">. В случае выявления в течение указанного в пункте 7.1 гарантийного срока сбоев и неполадок в работе </w:t>
      </w:r>
      <w:r w:rsidR="004242A1" w:rsidRPr="008D21CD">
        <w:rPr>
          <w:sz w:val="28"/>
          <w:szCs w:val="28"/>
        </w:rPr>
        <w:t>АИС ВПС</w:t>
      </w:r>
      <w:r w:rsidR="00F4204C">
        <w:rPr>
          <w:sz w:val="28"/>
          <w:szCs w:val="28"/>
        </w:rPr>
        <w:t>,</w:t>
      </w:r>
      <w:r w:rsidRPr="008D21CD">
        <w:rPr>
          <w:sz w:val="28"/>
          <w:szCs w:val="28"/>
        </w:rPr>
        <w:t xml:space="preserve"> Исполнитель обязуется устранять такие сбои </w:t>
      </w:r>
      <w:r w:rsidRPr="008D21CD">
        <w:rPr>
          <w:sz w:val="28"/>
          <w:szCs w:val="28"/>
        </w:rPr>
        <w:br/>
        <w:t>и неполадки в срок не более 24 часов с момента получения соответствующих замечаний Исполнителем. Сроки исправления ошибок могут быть изменены по согласованию Сторон.</w:t>
      </w:r>
    </w:p>
    <w:p w14:paraId="7FBE143B" w14:textId="6AE0F915" w:rsidR="00BA54F3" w:rsidRPr="00BA54F3" w:rsidRDefault="00BA54F3" w:rsidP="004A2B13">
      <w:pPr>
        <w:autoSpaceDE w:val="0"/>
        <w:autoSpaceDN w:val="0"/>
        <w:adjustRightInd w:val="0"/>
        <w:ind w:firstLine="0"/>
      </w:pPr>
      <w:r>
        <w:rPr>
          <w:sz w:val="28"/>
          <w:szCs w:val="28"/>
        </w:rPr>
        <w:t>7.</w:t>
      </w:r>
      <w:r w:rsidR="006966B0">
        <w:rPr>
          <w:sz w:val="28"/>
          <w:szCs w:val="28"/>
        </w:rPr>
        <w:t>7</w:t>
      </w:r>
      <w:r>
        <w:rPr>
          <w:sz w:val="28"/>
          <w:szCs w:val="28"/>
        </w:rPr>
        <w:t>.</w:t>
      </w:r>
      <w:r w:rsidRPr="00BA54F3">
        <w:rPr>
          <w:color w:val="FF0000"/>
          <w:sz w:val="28"/>
          <w:szCs w:val="28"/>
        </w:rPr>
        <w:t xml:space="preserve"> </w:t>
      </w:r>
      <w:r w:rsidRPr="00BA54F3">
        <w:rPr>
          <w:sz w:val="28"/>
          <w:szCs w:val="28"/>
        </w:rPr>
        <w:t>Стоимость работ по гарантийному техническому сопровождению включена в стоимость по разработке АИС ВПС.</w:t>
      </w:r>
    </w:p>
    <w:p w14:paraId="1698C51E" w14:textId="77777777" w:rsidR="00345787" w:rsidRPr="008D21CD" w:rsidRDefault="00345787" w:rsidP="00345787">
      <w:pPr>
        <w:tabs>
          <w:tab w:val="left" w:pos="1418"/>
        </w:tabs>
        <w:ind w:right="119" w:firstLine="0"/>
        <w:rPr>
          <w:rFonts w:eastAsiaTheme="minorHAnsi" w:cstheme="minorBidi"/>
          <w:sz w:val="28"/>
          <w:szCs w:val="28"/>
        </w:rPr>
      </w:pPr>
    </w:p>
    <w:p w14:paraId="7DCEC219"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8. КОНФИДЕНЦИАЛЬНОСТЬ</w:t>
      </w:r>
    </w:p>
    <w:p w14:paraId="7FF92DBE" w14:textId="77777777" w:rsidR="00345787" w:rsidRPr="008D21CD" w:rsidRDefault="00345787" w:rsidP="00482B47">
      <w:pPr>
        <w:autoSpaceDE w:val="0"/>
        <w:autoSpaceDN w:val="0"/>
        <w:adjustRightInd w:val="0"/>
        <w:ind w:firstLine="0"/>
        <w:rPr>
          <w:sz w:val="28"/>
          <w:szCs w:val="28"/>
        </w:rPr>
      </w:pPr>
      <w:r w:rsidRPr="008D21CD">
        <w:rPr>
          <w:sz w:val="28"/>
          <w:szCs w:val="28"/>
        </w:rPr>
        <w:t>8.1. Стороны обязуются обеспечить конфиденциальность в отношении полученного по Договору результата работ, а также в отношении полученной информации, сведений, данных, необходимых для исполнения обязательств по Договору.</w:t>
      </w:r>
    </w:p>
    <w:p w14:paraId="155CCB2F" w14:textId="77777777" w:rsidR="00345787" w:rsidRPr="008D21CD" w:rsidRDefault="00345787" w:rsidP="00482B47">
      <w:pPr>
        <w:autoSpaceDE w:val="0"/>
        <w:autoSpaceDN w:val="0"/>
        <w:adjustRightInd w:val="0"/>
        <w:ind w:firstLine="0"/>
        <w:rPr>
          <w:sz w:val="28"/>
          <w:szCs w:val="28"/>
        </w:rPr>
      </w:pPr>
      <w:r w:rsidRPr="008D21CD">
        <w:rPr>
          <w:sz w:val="28"/>
          <w:szCs w:val="28"/>
        </w:rPr>
        <w:t>8.2. Опубликование Исполнителем полученного результата работ может производитьс</w:t>
      </w:r>
      <w:r w:rsidR="00FD1525" w:rsidRPr="008D21CD">
        <w:rPr>
          <w:sz w:val="28"/>
          <w:szCs w:val="28"/>
        </w:rPr>
        <w:t xml:space="preserve">я только с письменного согласия </w:t>
      </w:r>
      <w:r w:rsidRPr="008D21CD">
        <w:rPr>
          <w:sz w:val="28"/>
          <w:szCs w:val="28"/>
        </w:rPr>
        <w:t>Заказчика.</w:t>
      </w:r>
    </w:p>
    <w:p w14:paraId="23EB98FA" w14:textId="77777777" w:rsidR="00345787" w:rsidRPr="008D21CD" w:rsidRDefault="00345787" w:rsidP="00482B47">
      <w:pPr>
        <w:autoSpaceDE w:val="0"/>
        <w:autoSpaceDN w:val="0"/>
        <w:adjustRightInd w:val="0"/>
        <w:ind w:firstLine="0"/>
        <w:rPr>
          <w:sz w:val="28"/>
          <w:szCs w:val="28"/>
        </w:rPr>
      </w:pPr>
      <w:r w:rsidRPr="008D21CD">
        <w:rPr>
          <w:sz w:val="28"/>
          <w:szCs w:val="28"/>
        </w:rPr>
        <w:t>8.3. Обязанности по сохранению конфиденциальности в отношении полученных результатов и предшествующей информации, предусмотренной пунктом 8.1 Договора, сохраняют свою силу и после истечения срока действия Договора или его досрочного расторжения в течение последующих 5 (пяти) лет.</w:t>
      </w:r>
    </w:p>
    <w:p w14:paraId="522E8191" w14:textId="77777777" w:rsidR="00345787" w:rsidRPr="008D21CD" w:rsidRDefault="00345787" w:rsidP="00345787">
      <w:pPr>
        <w:tabs>
          <w:tab w:val="left" w:pos="993"/>
        </w:tabs>
        <w:ind w:right="119" w:firstLine="0"/>
        <w:jc w:val="left"/>
        <w:rPr>
          <w:rFonts w:eastAsiaTheme="minorHAnsi" w:cstheme="minorBidi"/>
          <w:b/>
          <w:bCs/>
          <w:sz w:val="28"/>
          <w:szCs w:val="28"/>
        </w:rPr>
      </w:pPr>
    </w:p>
    <w:p w14:paraId="5D2D7303"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9. ФОРС-МАЖОРНЫЕ ОБСТОЯТЕЛЬСТВА</w:t>
      </w:r>
    </w:p>
    <w:p w14:paraId="1090D179" w14:textId="0CF09BE8" w:rsidR="00511F78" w:rsidRPr="00511F78" w:rsidRDefault="00511F78" w:rsidP="00511F78">
      <w:pPr>
        <w:autoSpaceDE w:val="0"/>
        <w:autoSpaceDN w:val="0"/>
        <w:adjustRightInd w:val="0"/>
        <w:ind w:firstLine="0"/>
        <w:rPr>
          <w:sz w:val="28"/>
          <w:szCs w:val="28"/>
        </w:rPr>
      </w:pPr>
      <w:r>
        <w:rPr>
          <w:sz w:val="28"/>
          <w:szCs w:val="28"/>
        </w:rPr>
        <w:t>9.1.</w:t>
      </w:r>
      <w:r w:rsidRPr="00511F78">
        <w:rPr>
          <w:sz w:val="28"/>
          <w:szCs w:val="28"/>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Республики Беларусь либо уполномоченными организациями, на территории которых возникли данные обстоятельства,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EC0D159" w14:textId="6644018C" w:rsidR="00511F78" w:rsidRDefault="00511F78" w:rsidP="00511F78">
      <w:pPr>
        <w:autoSpaceDE w:val="0"/>
        <w:autoSpaceDN w:val="0"/>
        <w:adjustRightInd w:val="0"/>
        <w:ind w:firstLine="0"/>
        <w:rPr>
          <w:sz w:val="28"/>
          <w:szCs w:val="28"/>
        </w:rPr>
      </w:pPr>
      <w:r>
        <w:rPr>
          <w:sz w:val="28"/>
          <w:szCs w:val="28"/>
        </w:rPr>
        <w:t>9</w:t>
      </w:r>
      <w:r w:rsidRPr="00511F78">
        <w:rPr>
          <w:sz w:val="28"/>
          <w:szCs w:val="28"/>
        </w:rPr>
        <w:t xml:space="preserve">.2.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w:t>
      </w:r>
      <w:r w:rsidRPr="006966B0">
        <w:rPr>
          <w:b/>
          <w:bCs/>
          <w:sz w:val="28"/>
          <w:szCs w:val="28"/>
        </w:rPr>
        <w:t>5 (пяти) календарных</w:t>
      </w:r>
      <w:r w:rsidRPr="00511F78">
        <w:rPr>
          <w:sz w:val="28"/>
          <w:szCs w:val="28"/>
        </w:rPr>
        <w:t xml:space="preserve">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F751EE0" w14:textId="46AF4F6D" w:rsidR="00511F78" w:rsidRPr="008D21CD" w:rsidRDefault="00511F78" w:rsidP="00511F78">
      <w:pPr>
        <w:autoSpaceDE w:val="0"/>
        <w:autoSpaceDN w:val="0"/>
        <w:adjustRightInd w:val="0"/>
        <w:ind w:firstLine="0"/>
        <w:rPr>
          <w:sz w:val="28"/>
          <w:szCs w:val="28"/>
        </w:rPr>
      </w:pPr>
      <w:r>
        <w:rPr>
          <w:sz w:val="28"/>
          <w:szCs w:val="28"/>
        </w:rPr>
        <w:t xml:space="preserve">9.3. </w:t>
      </w:r>
      <w:r w:rsidRPr="008D21CD">
        <w:rPr>
          <w:sz w:val="28"/>
          <w:szCs w:val="28"/>
        </w:rPr>
        <w:t>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w:t>
      </w:r>
    </w:p>
    <w:p w14:paraId="662BF442" w14:textId="48CA33CB" w:rsidR="00511F78" w:rsidRPr="00511F78" w:rsidRDefault="00511F78" w:rsidP="00511F78">
      <w:pPr>
        <w:autoSpaceDE w:val="0"/>
        <w:autoSpaceDN w:val="0"/>
        <w:adjustRightInd w:val="0"/>
        <w:ind w:firstLine="0"/>
        <w:rPr>
          <w:sz w:val="28"/>
          <w:szCs w:val="28"/>
        </w:rPr>
      </w:pPr>
      <w:r>
        <w:rPr>
          <w:sz w:val="28"/>
          <w:szCs w:val="28"/>
        </w:rPr>
        <w:t>9</w:t>
      </w:r>
      <w:r w:rsidRPr="00511F78">
        <w:rPr>
          <w:sz w:val="28"/>
          <w:szCs w:val="28"/>
        </w:rPr>
        <w:t>.</w:t>
      </w:r>
      <w:r>
        <w:rPr>
          <w:sz w:val="28"/>
          <w:szCs w:val="28"/>
        </w:rPr>
        <w:t>4</w:t>
      </w:r>
      <w:r w:rsidRPr="00511F78">
        <w:rPr>
          <w:sz w:val="28"/>
          <w:szCs w:val="28"/>
        </w:rPr>
        <w:t xml:space="preserve">. Если обстоятельства, указанные в </w:t>
      </w:r>
      <w:r>
        <w:rPr>
          <w:sz w:val="28"/>
          <w:szCs w:val="28"/>
        </w:rPr>
        <w:t xml:space="preserve">пункте 9.1 </w:t>
      </w:r>
      <w:r w:rsidRPr="00511F78">
        <w:rPr>
          <w:sz w:val="28"/>
          <w:szCs w:val="28"/>
        </w:rPr>
        <w:t>Договора, будут длиться более</w:t>
      </w:r>
      <w:r w:rsidR="007C28AF">
        <w:rPr>
          <w:sz w:val="28"/>
          <w:szCs w:val="28"/>
        </w:rPr>
        <w:t xml:space="preserve"> </w:t>
      </w:r>
      <w:r w:rsidRPr="006966B0">
        <w:rPr>
          <w:b/>
          <w:bCs/>
          <w:sz w:val="28"/>
          <w:szCs w:val="28"/>
        </w:rPr>
        <w:t xml:space="preserve">2 (двух) календарных </w:t>
      </w:r>
      <w:r w:rsidRPr="007C28AF">
        <w:rPr>
          <w:sz w:val="28"/>
          <w:szCs w:val="28"/>
        </w:rPr>
        <w:t xml:space="preserve">месяцев </w:t>
      </w:r>
      <w:r w:rsidRPr="00511F78">
        <w:rPr>
          <w:sz w:val="28"/>
          <w:szCs w:val="28"/>
        </w:rPr>
        <w:t>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15E0C75A" w14:textId="6B4C8476" w:rsidR="00511F78" w:rsidRDefault="00511F78" w:rsidP="00482B47">
      <w:pPr>
        <w:autoSpaceDE w:val="0"/>
        <w:autoSpaceDN w:val="0"/>
        <w:adjustRightInd w:val="0"/>
        <w:ind w:firstLine="0"/>
        <w:rPr>
          <w:sz w:val="28"/>
          <w:szCs w:val="28"/>
        </w:rPr>
      </w:pPr>
    </w:p>
    <w:p w14:paraId="19A2745B" w14:textId="77777777" w:rsidR="00CA1949" w:rsidRDefault="00CA1949" w:rsidP="00345787">
      <w:pPr>
        <w:tabs>
          <w:tab w:val="left" w:pos="1418"/>
        </w:tabs>
        <w:ind w:right="119"/>
        <w:jc w:val="center"/>
        <w:rPr>
          <w:rFonts w:eastAsiaTheme="minorHAnsi" w:cstheme="minorBidi"/>
          <w:b/>
          <w:bCs/>
          <w:sz w:val="28"/>
          <w:szCs w:val="28"/>
        </w:rPr>
      </w:pPr>
    </w:p>
    <w:p w14:paraId="63B65770" w14:textId="77777777" w:rsidR="00552495" w:rsidRDefault="00552495" w:rsidP="00345787">
      <w:pPr>
        <w:tabs>
          <w:tab w:val="left" w:pos="1418"/>
        </w:tabs>
        <w:ind w:right="119"/>
        <w:jc w:val="center"/>
        <w:rPr>
          <w:rFonts w:eastAsiaTheme="minorHAnsi" w:cstheme="minorBidi"/>
          <w:b/>
          <w:bCs/>
          <w:sz w:val="28"/>
          <w:szCs w:val="28"/>
        </w:rPr>
      </w:pPr>
    </w:p>
    <w:p w14:paraId="2D95475C" w14:textId="77777777" w:rsidR="00552495" w:rsidRDefault="00552495" w:rsidP="00345787">
      <w:pPr>
        <w:tabs>
          <w:tab w:val="left" w:pos="1418"/>
        </w:tabs>
        <w:ind w:right="119"/>
        <w:jc w:val="center"/>
        <w:rPr>
          <w:rFonts w:eastAsiaTheme="minorHAnsi" w:cstheme="minorBidi"/>
          <w:b/>
          <w:bCs/>
          <w:sz w:val="28"/>
          <w:szCs w:val="28"/>
        </w:rPr>
      </w:pPr>
    </w:p>
    <w:p w14:paraId="7C0604A4" w14:textId="77777777" w:rsidR="00CA1949" w:rsidRDefault="00CA1949" w:rsidP="00345787">
      <w:pPr>
        <w:tabs>
          <w:tab w:val="left" w:pos="1418"/>
        </w:tabs>
        <w:ind w:right="119"/>
        <w:jc w:val="center"/>
        <w:rPr>
          <w:rFonts w:eastAsiaTheme="minorHAnsi" w:cstheme="minorBidi"/>
          <w:b/>
          <w:bCs/>
          <w:sz w:val="28"/>
          <w:szCs w:val="28"/>
        </w:rPr>
      </w:pPr>
    </w:p>
    <w:p w14:paraId="78B16139" w14:textId="08569104" w:rsidR="00345787" w:rsidRPr="008D21CD" w:rsidRDefault="00345787" w:rsidP="00345787">
      <w:pPr>
        <w:tabs>
          <w:tab w:val="left" w:pos="1418"/>
        </w:tabs>
        <w:ind w:right="119"/>
        <w:jc w:val="center"/>
        <w:rPr>
          <w:rFonts w:eastAsiaTheme="minorHAnsi" w:cstheme="minorBidi"/>
          <w:b/>
          <w:bCs/>
          <w:sz w:val="28"/>
          <w:szCs w:val="28"/>
        </w:rPr>
      </w:pPr>
      <w:r w:rsidRPr="008D21CD">
        <w:rPr>
          <w:rFonts w:eastAsiaTheme="minorHAnsi" w:cstheme="minorBidi"/>
          <w:b/>
          <w:bCs/>
          <w:sz w:val="28"/>
          <w:szCs w:val="28"/>
        </w:rPr>
        <w:lastRenderedPageBreak/>
        <w:t>10. ПРАВА НА РЕЗУЛЬТАТ РАБОТ</w:t>
      </w:r>
    </w:p>
    <w:p w14:paraId="47EBBBB2" w14:textId="2DA34DFD" w:rsidR="00345787" w:rsidRDefault="00345787" w:rsidP="00482B47">
      <w:pPr>
        <w:ind w:firstLine="0"/>
        <w:rPr>
          <w:sz w:val="28"/>
          <w:szCs w:val="28"/>
        </w:rPr>
      </w:pPr>
      <w:r w:rsidRPr="008D21CD">
        <w:rPr>
          <w:sz w:val="28"/>
          <w:szCs w:val="28"/>
        </w:rPr>
        <w:t xml:space="preserve">10.1. Если в результате выполнения работ появляются </w:t>
      </w:r>
      <w:proofErr w:type="spellStart"/>
      <w:r w:rsidRPr="008D21CD">
        <w:rPr>
          <w:sz w:val="28"/>
          <w:szCs w:val="28"/>
        </w:rPr>
        <w:t>охраноспособные</w:t>
      </w:r>
      <w:proofErr w:type="spellEnd"/>
      <w:r w:rsidRPr="008D21CD">
        <w:rPr>
          <w:sz w:val="28"/>
          <w:szCs w:val="28"/>
        </w:rPr>
        <w:t xml:space="preserve"> объекты интеллектуальной собственности (проектная, эксплуатационная документация, исходный текст и объектный код программного обеспечения и другие подготовленные Исполнителем и переданные Заказчику объекты интеллектуальной собственности), то Исполнитель уступает Заказчику исключительные имущественные права на такие объекты интеллектуальной собственности </w:t>
      </w:r>
      <w:r w:rsidR="00400B63">
        <w:rPr>
          <w:sz w:val="28"/>
          <w:szCs w:val="28"/>
        </w:rPr>
        <w:t xml:space="preserve">безвозмездно </w:t>
      </w:r>
      <w:r w:rsidRPr="008D21CD">
        <w:rPr>
          <w:sz w:val="28"/>
          <w:szCs w:val="28"/>
        </w:rPr>
        <w:t xml:space="preserve">в полном объеме в момент передачи Заказчику результата работ на весь срок действия авторских прав (статья 43 Закона Республики Беларусь </w:t>
      </w:r>
      <w:r w:rsidR="004242A1" w:rsidRPr="008D21CD">
        <w:rPr>
          <w:sz w:val="28"/>
          <w:szCs w:val="28"/>
        </w:rPr>
        <w:t>17 мая 2011 г. №</w:t>
      </w:r>
      <w:r w:rsidR="00400B63">
        <w:rPr>
          <w:sz w:val="28"/>
          <w:szCs w:val="28"/>
        </w:rPr>
        <w:t xml:space="preserve"> </w:t>
      </w:r>
      <w:r w:rsidR="004242A1" w:rsidRPr="008D21CD">
        <w:rPr>
          <w:sz w:val="28"/>
          <w:szCs w:val="28"/>
        </w:rPr>
        <w:t>262-З</w:t>
      </w:r>
      <w:r w:rsidR="00400B63">
        <w:rPr>
          <w:sz w:val="28"/>
          <w:szCs w:val="28"/>
        </w:rPr>
        <w:t xml:space="preserve"> </w:t>
      </w:r>
      <w:r w:rsidRPr="008D21CD">
        <w:rPr>
          <w:sz w:val="28"/>
          <w:szCs w:val="28"/>
        </w:rPr>
        <w:t xml:space="preserve">«Об авторском праве и смежных правах»). </w:t>
      </w:r>
    </w:p>
    <w:p w14:paraId="398C7C66" w14:textId="144C6BB8" w:rsidR="00345787" w:rsidRPr="008D21CD" w:rsidRDefault="00345787" w:rsidP="00482B47">
      <w:pPr>
        <w:ind w:firstLine="0"/>
        <w:rPr>
          <w:sz w:val="28"/>
          <w:szCs w:val="28"/>
        </w:rPr>
      </w:pPr>
      <w:r w:rsidRPr="008D21CD">
        <w:rPr>
          <w:sz w:val="28"/>
          <w:szCs w:val="28"/>
        </w:rPr>
        <w:t xml:space="preserve">10.2. Исполнитель одновременно с передачей результата работ передает исходный текст и объектный код </w:t>
      </w:r>
      <w:r w:rsidR="007C2EC8" w:rsidRPr="008D21CD">
        <w:rPr>
          <w:sz w:val="28"/>
          <w:szCs w:val="28"/>
        </w:rPr>
        <w:t>АИС ВПС</w:t>
      </w:r>
      <w:r w:rsidRPr="008D21CD">
        <w:rPr>
          <w:sz w:val="28"/>
          <w:szCs w:val="28"/>
        </w:rPr>
        <w:t xml:space="preserve"> </w:t>
      </w:r>
      <w:r w:rsidRPr="006966B0">
        <w:rPr>
          <w:sz w:val="28"/>
          <w:szCs w:val="28"/>
        </w:rPr>
        <w:t>Заказчику</w:t>
      </w:r>
      <w:r w:rsidRPr="008D21CD">
        <w:rPr>
          <w:sz w:val="28"/>
          <w:szCs w:val="28"/>
        </w:rPr>
        <w:t xml:space="preserve">. </w:t>
      </w:r>
    </w:p>
    <w:p w14:paraId="096A1A1B" w14:textId="6D5D2E9A" w:rsidR="00345787" w:rsidRPr="008D21CD" w:rsidRDefault="00163CDD" w:rsidP="00482B47">
      <w:pPr>
        <w:ind w:firstLine="0"/>
        <w:rPr>
          <w:sz w:val="28"/>
          <w:szCs w:val="28"/>
        </w:rPr>
      </w:pPr>
      <w:r>
        <w:rPr>
          <w:sz w:val="28"/>
          <w:szCs w:val="28"/>
        </w:rPr>
        <w:t>10.3</w:t>
      </w:r>
      <w:r w:rsidR="00345787" w:rsidRPr="008D21CD">
        <w:rPr>
          <w:sz w:val="28"/>
          <w:szCs w:val="28"/>
        </w:rPr>
        <w:t>. Действие уступаемых исключительных авторских прав носит бессрочный характер и не ограничивается территориальными пределами.</w:t>
      </w:r>
    </w:p>
    <w:p w14:paraId="467821C6" w14:textId="0882669F" w:rsidR="00345787" w:rsidRPr="008D21CD" w:rsidRDefault="00163CDD" w:rsidP="00482B47">
      <w:pPr>
        <w:ind w:firstLine="0"/>
        <w:rPr>
          <w:sz w:val="28"/>
          <w:szCs w:val="28"/>
        </w:rPr>
      </w:pPr>
      <w:r>
        <w:rPr>
          <w:sz w:val="28"/>
          <w:szCs w:val="28"/>
        </w:rPr>
        <w:t>10.4</w:t>
      </w:r>
      <w:r w:rsidR="00345787" w:rsidRPr="008D21CD">
        <w:rPr>
          <w:sz w:val="28"/>
          <w:szCs w:val="28"/>
        </w:rPr>
        <w:t>. Исполнитель гарантирует, что при выполнении работы будет соблюдать права третьих лиц.</w:t>
      </w:r>
    </w:p>
    <w:p w14:paraId="09B489F7" w14:textId="77777777" w:rsidR="00345787" w:rsidRPr="008D21CD" w:rsidRDefault="00345787" w:rsidP="00345787">
      <w:pPr>
        <w:rPr>
          <w:rFonts w:eastAsiaTheme="minorHAnsi"/>
          <w:sz w:val="28"/>
          <w:szCs w:val="28"/>
        </w:rPr>
      </w:pPr>
    </w:p>
    <w:p w14:paraId="6E1D84D2" w14:textId="77777777" w:rsidR="00345787" w:rsidRPr="008D21CD" w:rsidRDefault="00345787" w:rsidP="00345787">
      <w:pPr>
        <w:ind w:right="-1" w:firstLine="0"/>
        <w:jc w:val="center"/>
        <w:rPr>
          <w:rFonts w:eastAsiaTheme="minorHAnsi" w:cstheme="minorBidi"/>
          <w:b/>
          <w:caps/>
          <w:sz w:val="28"/>
          <w:szCs w:val="28"/>
        </w:rPr>
      </w:pPr>
      <w:r w:rsidRPr="008D21CD">
        <w:rPr>
          <w:rFonts w:eastAsiaTheme="minorHAnsi" w:cstheme="minorBidi"/>
          <w:b/>
          <w:caps/>
          <w:sz w:val="28"/>
          <w:szCs w:val="28"/>
        </w:rPr>
        <w:t>11. Антикоррупционная оговорка</w:t>
      </w:r>
    </w:p>
    <w:p w14:paraId="7D7D600D" w14:textId="69A45E98"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11.1. При исполнении своих обязательств по Договору,</w:t>
      </w:r>
      <w:r w:rsidR="006966B0">
        <w:rPr>
          <w:bCs/>
          <w:sz w:val="28"/>
          <w:szCs w:val="28"/>
        </w:rPr>
        <w:t xml:space="preserve"> </w:t>
      </w:r>
      <w:r w:rsidRPr="008D21CD">
        <w:rPr>
          <w:bCs/>
          <w:sz w:val="28"/>
          <w:szCs w:val="28"/>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DDAC4FD"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11.2.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5CC3F7E6" w14:textId="0DE89BC2"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 xml:space="preserve">11.3.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w:t>
      </w:r>
    </w:p>
    <w:p w14:paraId="650A1229" w14:textId="77777777" w:rsidR="00345787" w:rsidRPr="008D21CD" w:rsidRDefault="00345787" w:rsidP="00345787">
      <w:pPr>
        <w:ind w:left="709" w:right="-1" w:firstLine="0"/>
        <w:rPr>
          <w:rFonts w:eastAsiaTheme="minorHAnsi" w:cstheme="minorBidi"/>
          <w:b/>
          <w:caps/>
          <w:sz w:val="28"/>
          <w:szCs w:val="28"/>
        </w:rPr>
      </w:pPr>
    </w:p>
    <w:p w14:paraId="4E67A668" w14:textId="77777777" w:rsidR="00345787" w:rsidRPr="008D21CD" w:rsidRDefault="00345787" w:rsidP="00482B47">
      <w:pPr>
        <w:ind w:left="709" w:right="-1" w:firstLine="0"/>
        <w:jc w:val="center"/>
        <w:rPr>
          <w:rFonts w:eastAsiaTheme="minorHAnsi" w:cstheme="minorBidi"/>
          <w:b/>
          <w:sz w:val="28"/>
          <w:szCs w:val="28"/>
        </w:rPr>
      </w:pPr>
      <w:r w:rsidRPr="008D21CD">
        <w:rPr>
          <w:rFonts w:eastAsiaTheme="minorHAnsi" w:cstheme="minorBidi"/>
          <w:b/>
          <w:sz w:val="28"/>
          <w:szCs w:val="28"/>
        </w:rPr>
        <w:t>12. СРОК ДЕЙСТВИЯ ДОГОВОРА И ПОРЯДОК ИЗМЕНЕНИЯ УСЛОВИЙ</w:t>
      </w:r>
    </w:p>
    <w:p w14:paraId="7967B2C1"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12.1. Договор вступает в силу с момента его подписания обеими Сторонами и действует до полного выполнения Сторонами своих обязательств.</w:t>
      </w:r>
    </w:p>
    <w:p w14:paraId="1A418130"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 xml:space="preserve">12.2. Изменения и дополнения к Договору имеют юридическую силу </w:t>
      </w:r>
      <w:r w:rsidRPr="008D21CD">
        <w:rPr>
          <w:bCs/>
          <w:sz w:val="28"/>
          <w:szCs w:val="28"/>
        </w:rPr>
        <w:br/>
      </w:r>
      <w:r w:rsidRPr="008D21CD">
        <w:rPr>
          <w:bCs/>
          <w:sz w:val="28"/>
          <w:szCs w:val="28"/>
        </w:rPr>
        <w:lastRenderedPageBreak/>
        <w:t>в случае их оформления в виде дополнительных соглашений, подписанных уполномоченными представителями обеих Сторон.</w:t>
      </w:r>
    </w:p>
    <w:p w14:paraId="5E05D7A4"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12.3. Все уведомления и сообщения должны направляться в письменной форме.</w:t>
      </w:r>
    </w:p>
    <w:p w14:paraId="212E9A2D"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12.4. Договор составлен в 2 (двух) экземплярах, имеющих одинаковую юридическую силу, по 1 (одному) экземпляру для каждой из Сторон.</w:t>
      </w:r>
    </w:p>
    <w:p w14:paraId="13DD83E5"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12.5. К Договору прилагаются и являются его неотъемлемой частью:</w:t>
      </w:r>
    </w:p>
    <w:p w14:paraId="3419AFF9" w14:textId="6775590F" w:rsidR="00345787" w:rsidRPr="00482B47" w:rsidRDefault="00784A5A" w:rsidP="00482B47">
      <w:pPr>
        <w:widowControl w:val="0"/>
        <w:shd w:val="clear" w:color="auto" w:fill="FFFFFF"/>
        <w:tabs>
          <w:tab w:val="left" w:pos="1014"/>
        </w:tabs>
        <w:ind w:firstLine="0"/>
        <w:rPr>
          <w:bCs/>
          <w:sz w:val="28"/>
          <w:szCs w:val="28"/>
        </w:rPr>
      </w:pPr>
      <w:r>
        <w:rPr>
          <w:bCs/>
          <w:sz w:val="28"/>
          <w:szCs w:val="28"/>
        </w:rPr>
        <w:t>12.5.</w:t>
      </w:r>
      <w:r w:rsidR="00345787" w:rsidRPr="00482B47">
        <w:rPr>
          <w:bCs/>
          <w:sz w:val="28"/>
          <w:szCs w:val="28"/>
        </w:rPr>
        <w:t xml:space="preserve">1. Приложение № 1 – Технические </w:t>
      </w:r>
      <w:r w:rsidR="00CA1949">
        <w:rPr>
          <w:bCs/>
          <w:sz w:val="28"/>
          <w:szCs w:val="28"/>
        </w:rPr>
        <w:t>требования</w:t>
      </w:r>
      <w:r w:rsidR="00345787" w:rsidRPr="00482B47">
        <w:rPr>
          <w:bCs/>
          <w:sz w:val="28"/>
          <w:szCs w:val="28"/>
        </w:rPr>
        <w:t>;</w:t>
      </w:r>
    </w:p>
    <w:p w14:paraId="5880BDBF" w14:textId="6A616621" w:rsidR="00345787" w:rsidRPr="00482B47" w:rsidRDefault="00784A5A" w:rsidP="00482B47">
      <w:pPr>
        <w:widowControl w:val="0"/>
        <w:shd w:val="clear" w:color="auto" w:fill="FFFFFF"/>
        <w:tabs>
          <w:tab w:val="left" w:pos="1014"/>
        </w:tabs>
        <w:ind w:firstLine="0"/>
        <w:rPr>
          <w:bCs/>
          <w:sz w:val="28"/>
          <w:szCs w:val="28"/>
        </w:rPr>
      </w:pPr>
      <w:r>
        <w:rPr>
          <w:bCs/>
          <w:sz w:val="28"/>
          <w:szCs w:val="28"/>
        </w:rPr>
        <w:t>12.5.</w:t>
      </w:r>
      <w:r w:rsidR="00345787" w:rsidRPr="00482B47">
        <w:rPr>
          <w:bCs/>
          <w:sz w:val="28"/>
          <w:szCs w:val="28"/>
        </w:rPr>
        <w:t>2. Приложение № 2 – Календарный план выполнения работ;</w:t>
      </w:r>
    </w:p>
    <w:p w14:paraId="5DFC1D81" w14:textId="13347C5E" w:rsidR="00345787" w:rsidRPr="00482B47" w:rsidRDefault="00784A5A" w:rsidP="00482B47">
      <w:pPr>
        <w:widowControl w:val="0"/>
        <w:shd w:val="clear" w:color="auto" w:fill="FFFFFF"/>
        <w:tabs>
          <w:tab w:val="left" w:pos="1014"/>
        </w:tabs>
        <w:ind w:firstLine="0"/>
        <w:rPr>
          <w:bCs/>
          <w:sz w:val="28"/>
          <w:szCs w:val="28"/>
        </w:rPr>
      </w:pPr>
      <w:r>
        <w:rPr>
          <w:bCs/>
          <w:sz w:val="28"/>
          <w:szCs w:val="28"/>
        </w:rPr>
        <w:t>12.5.</w:t>
      </w:r>
      <w:r w:rsidR="00345787" w:rsidRPr="00482B47">
        <w:rPr>
          <w:bCs/>
          <w:sz w:val="28"/>
          <w:szCs w:val="28"/>
        </w:rPr>
        <w:t>3. Приложение № 3 – Проток</w:t>
      </w:r>
      <w:r w:rsidR="00953E17" w:rsidRPr="00482B47">
        <w:rPr>
          <w:bCs/>
          <w:sz w:val="28"/>
          <w:szCs w:val="28"/>
        </w:rPr>
        <w:t>ол согласования договорной цены;</w:t>
      </w:r>
    </w:p>
    <w:p w14:paraId="2C04C4E4" w14:textId="5F93DA58" w:rsidR="00352699" w:rsidRPr="008D21CD" w:rsidRDefault="00784A5A" w:rsidP="00482B47">
      <w:pPr>
        <w:widowControl w:val="0"/>
        <w:shd w:val="clear" w:color="auto" w:fill="FFFFFF"/>
        <w:tabs>
          <w:tab w:val="left" w:pos="1014"/>
        </w:tabs>
        <w:ind w:firstLine="0"/>
        <w:rPr>
          <w:bCs/>
          <w:sz w:val="28"/>
          <w:szCs w:val="28"/>
        </w:rPr>
      </w:pPr>
      <w:r>
        <w:rPr>
          <w:bCs/>
          <w:sz w:val="28"/>
          <w:szCs w:val="28"/>
        </w:rPr>
        <w:t>12.5.</w:t>
      </w:r>
      <w:r w:rsidR="00953E17" w:rsidRPr="00482B47">
        <w:rPr>
          <w:bCs/>
          <w:sz w:val="28"/>
          <w:szCs w:val="28"/>
        </w:rPr>
        <w:t>4. Приложение № 4 – Плановая калькуляция (расчет цены предложения).</w:t>
      </w:r>
    </w:p>
    <w:p w14:paraId="4E022F4D" w14:textId="77777777" w:rsidR="00EF15C4" w:rsidRPr="008D21CD" w:rsidRDefault="00EF15C4" w:rsidP="00345787">
      <w:pPr>
        <w:widowControl w:val="0"/>
        <w:shd w:val="clear" w:color="auto" w:fill="FFFFFF"/>
        <w:tabs>
          <w:tab w:val="left" w:pos="1014"/>
        </w:tabs>
        <w:rPr>
          <w:bCs/>
          <w:sz w:val="28"/>
          <w:szCs w:val="28"/>
        </w:rPr>
      </w:pPr>
    </w:p>
    <w:p w14:paraId="44DD79F5" w14:textId="77777777" w:rsidR="00345787" w:rsidRPr="008D21CD" w:rsidRDefault="00345787" w:rsidP="00345787">
      <w:pPr>
        <w:tabs>
          <w:tab w:val="left" w:pos="993"/>
        </w:tabs>
        <w:spacing w:after="120"/>
        <w:ind w:left="450" w:right="119" w:firstLine="0"/>
        <w:jc w:val="center"/>
        <w:rPr>
          <w:rFonts w:eastAsiaTheme="minorHAnsi" w:cstheme="minorBidi"/>
          <w:b/>
          <w:sz w:val="28"/>
          <w:szCs w:val="28"/>
        </w:rPr>
      </w:pPr>
      <w:r w:rsidRPr="008D21CD">
        <w:rPr>
          <w:rFonts w:eastAsiaTheme="minorHAnsi" w:cstheme="minorBidi"/>
          <w:b/>
          <w:sz w:val="28"/>
          <w:szCs w:val="28"/>
        </w:rPr>
        <w:t>13. ЮРИДИЧЕСКИЕ АДРЕСА И РЕКВИЗИТЫ СТОРОН</w:t>
      </w:r>
    </w:p>
    <w:tbl>
      <w:tblPr>
        <w:tblW w:w="11232" w:type="dxa"/>
        <w:tblInd w:w="108" w:type="dxa"/>
        <w:tblLayout w:type="fixed"/>
        <w:tblLook w:val="04A0" w:firstRow="1" w:lastRow="0" w:firstColumn="1" w:lastColumn="0" w:noHBand="0" w:noVBand="1"/>
      </w:tblPr>
      <w:tblGrid>
        <w:gridCol w:w="6271"/>
        <w:gridCol w:w="4961"/>
      </w:tblGrid>
      <w:tr w:rsidR="00345787" w:rsidRPr="00482B47" w14:paraId="1AA153EE" w14:textId="77777777" w:rsidTr="00D71AC1">
        <w:tc>
          <w:tcPr>
            <w:tcW w:w="6271" w:type="dxa"/>
          </w:tcPr>
          <w:p w14:paraId="7F9C95CD" w14:textId="77777777" w:rsidR="00345787" w:rsidRPr="00482B47" w:rsidRDefault="00345787"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345787" w:rsidRPr="00482B47" w14:paraId="6B483640" w14:textId="77777777" w:rsidTr="005903BD">
              <w:tc>
                <w:tcPr>
                  <w:tcW w:w="9747" w:type="dxa"/>
                </w:tcPr>
                <w:p w14:paraId="352BC598" w14:textId="77777777" w:rsidR="00345787" w:rsidRPr="00482B47" w:rsidRDefault="00345787"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345787" w:rsidRPr="00482B47" w14:paraId="221117AE" w14:textId="77777777" w:rsidTr="005903BD">
              <w:trPr>
                <w:trHeight w:val="32"/>
              </w:trPr>
              <w:tc>
                <w:tcPr>
                  <w:tcW w:w="9747" w:type="dxa"/>
                  <w:shd w:val="clear" w:color="auto" w:fill="FFFFFF"/>
                  <w:tcMar>
                    <w:top w:w="0" w:type="dxa"/>
                    <w:left w:w="57" w:type="dxa"/>
                    <w:bottom w:w="0" w:type="dxa"/>
                    <w:right w:w="57" w:type="dxa"/>
                  </w:tcMar>
                  <w:hideMark/>
                </w:tcPr>
                <w:p w14:paraId="4C5633E1" w14:textId="4511DB68" w:rsidR="00345787" w:rsidRPr="00482B47" w:rsidRDefault="00345787"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04C638FE" w14:textId="77777777" w:rsidR="00345787" w:rsidRPr="00482B47" w:rsidRDefault="00345787" w:rsidP="005903BD">
            <w:pPr>
              <w:tabs>
                <w:tab w:val="left" w:pos="567"/>
              </w:tabs>
              <w:ind w:firstLine="0"/>
              <w:rPr>
                <w:bCs/>
                <w:sz w:val="28"/>
                <w:szCs w:val="28"/>
              </w:rPr>
            </w:pPr>
          </w:p>
        </w:tc>
        <w:tc>
          <w:tcPr>
            <w:tcW w:w="4961" w:type="dxa"/>
          </w:tcPr>
          <w:p w14:paraId="43852664" w14:textId="77777777" w:rsidR="00345787" w:rsidRPr="00482B47" w:rsidRDefault="00345787"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345787" w:rsidRPr="00482B47" w14:paraId="3E22D319" w14:textId="77777777" w:rsidTr="005903BD">
              <w:tc>
                <w:tcPr>
                  <w:tcW w:w="9747" w:type="dxa"/>
                </w:tcPr>
                <w:p w14:paraId="661E940E" w14:textId="77777777" w:rsidR="00345787" w:rsidRPr="00482B47" w:rsidRDefault="00345787"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345787" w:rsidRPr="00482B47" w14:paraId="5361ACD8" w14:textId="77777777" w:rsidTr="005903BD">
              <w:trPr>
                <w:trHeight w:val="32"/>
              </w:trPr>
              <w:tc>
                <w:tcPr>
                  <w:tcW w:w="9747" w:type="dxa"/>
                  <w:shd w:val="clear" w:color="auto" w:fill="FFFFFF"/>
                  <w:tcMar>
                    <w:top w:w="0" w:type="dxa"/>
                    <w:left w:w="57" w:type="dxa"/>
                    <w:bottom w:w="0" w:type="dxa"/>
                    <w:right w:w="57" w:type="dxa"/>
                  </w:tcMar>
                  <w:hideMark/>
                </w:tcPr>
                <w:p w14:paraId="59094324" w14:textId="7FEBACDB" w:rsidR="00345787" w:rsidRPr="00482B47" w:rsidRDefault="00345787"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6530C278" w14:textId="77777777" w:rsidR="00345787" w:rsidRPr="00482B47" w:rsidRDefault="00345787" w:rsidP="005903BD">
            <w:pPr>
              <w:shd w:val="clear" w:color="auto" w:fill="FFFFFF"/>
              <w:tabs>
                <w:tab w:val="left" w:pos="993"/>
                <w:tab w:val="left" w:pos="3250"/>
              </w:tabs>
              <w:ind w:firstLine="0"/>
              <w:jc w:val="left"/>
              <w:rPr>
                <w:rFonts w:eastAsiaTheme="minorHAnsi" w:cstheme="minorBidi"/>
                <w:bCs/>
                <w:sz w:val="28"/>
                <w:szCs w:val="28"/>
              </w:rPr>
            </w:pPr>
          </w:p>
        </w:tc>
      </w:tr>
      <w:tr w:rsidR="00345787" w:rsidRPr="008D21CD" w14:paraId="53C24CEF" w14:textId="77777777" w:rsidTr="00D71AC1">
        <w:trPr>
          <w:trHeight w:val="85"/>
        </w:trPr>
        <w:tc>
          <w:tcPr>
            <w:tcW w:w="6271" w:type="dxa"/>
            <w:vAlign w:val="center"/>
          </w:tcPr>
          <w:p w14:paraId="3A1D9F3D" w14:textId="77777777" w:rsidR="00345787" w:rsidRPr="008D21CD" w:rsidRDefault="00345787" w:rsidP="005903BD">
            <w:pPr>
              <w:tabs>
                <w:tab w:val="left" w:pos="709"/>
                <w:tab w:val="left" w:pos="851"/>
                <w:tab w:val="left" w:pos="993"/>
                <w:tab w:val="left" w:pos="1134"/>
                <w:tab w:val="left" w:pos="1276"/>
                <w:tab w:val="left" w:pos="1418"/>
                <w:tab w:val="left" w:pos="1560"/>
                <w:tab w:val="left" w:pos="1701"/>
              </w:tabs>
              <w:rPr>
                <w:sz w:val="28"/>
                <w:szCs w:val="28"/>
              </w:rPr>
            </w:pPr>
            <w:r w:rsidRPr="008D21CD">
              <w:rPr>
                <w:sz w:val="28"/>
                <w:szCs w:val="28"/>
              </w:rPr>
              <w:t>М.П.</w:t>
            </w:r>
          </w:p>
        </w:tc>
        <w:tc>
          <w:tcPr>
            <w:tcW w:w="4961" w:type="dxa"/>
            <w:vAlign w:val="center"/>
          </w:tcPr>
          <w:p w14:paraId="1D72AF78" w14:textId="77777777" w:rsidR="00345787" w:rsidRPr="008D21CD" w:rsidRDefault="00345787" w:rsidP="005903BD">
            <w:pPr>
              <w:tabs>
                <w:tab w:val="left" w:pos="709"/>
                <w:tab w:val="left" w:pos="851"/>
                <w:tab w:val="left" w:pos="993"/>
                <w:tab w:val="left" w:pos="1134"/>
                <w:tab w:val="left" w:pos="1276"/>
                <w:tab w:val="left" w:pos="1418"/>
                <w:tab w:val="left" w:pos="1560"/>
                <w:tab w:val="left" w:pos="1701"/>
              </w:tabs>
              <w:rPr>
                <w:sz w:val="28"/>
                <w:szCs w:val="28"/>
                <w:lang w:eastAsia="be-BY"/>
              </w:rPr>
            </w:pPr>
            <w:r w:rsidRPr="008D21CD">
              <w:rPr>
                <w:sz w:val="28"/>
                <w:szCs w:val="28"/>
                <w:lang w:eastAsia="be-BY"/>
              </w:rPr>
              <w:t>М.П.</w:t>
            </w:r>
          </w:p>
        </w:tc>
      </w:tr>
    </w:tbl>
    <w:p w14:paraId="600E4B75" w14:textId="77777777" w:rsidR="00345787" w:rsidRPr="008D21CD" w:rsidRDefault="00345787" w:rsidP="00345787">
      <w:pPr>
        <w:ind w:firstLine="0"/>
        <w:rPr>
          <w:sz w:val="28"/>
          <w:szCs w:val="28"/>
        </w:rPr>
      </w:pPr>
    </w:p>
    <w:p w14:paraId="1F71B128" w14:textId="794E722B" w:rsidR="00345787" w:rsidRDefault="00345787" w:rsidP="00345787">
      <w:pPr>
        <w:pStyle w:val="a8"/>
        <w:spacing w:line="216" w:lineRule="auto"/>
        <w:ind w:firstLine="0"/>
        <w:jc w:val="right"/>
        <w:rPr>
          <w:color w:val="000000" w:themeColor="text1"/>
          <w:sz w:val="28"/>
          <w:szCs w:val="28"/>
        </w:rPr>
      </w:pPr>
    </w:p>
    <w:p w14:paraId="517ED5C1" w14:textId="09DB29F4" w:rsidR="001A7AC2" w:rsidRDefault="001A7AC2" w:rsidP="00345787">
      <w:pPr>
        <w:pStyle w:val="a8"/>
        <w:spacing w:line="216" w:lineRule="auto"/>
        <w:ind w:firstLine="0"/>
        <w:jc w:val="right"/>
        <w:rPr>
          <w:color w:val="000000" w:themeColor="text1"/>
          <w:sz w:val="28"/>
          <w:szCs w:val="28"/>
        </w:rPr>
      </w:pPr>
    </w:p>
    <w:p w14:paraId="37E52B24" w14:textId="6DB4D213" w:rsidR="001A7AC2" w:rsidRDefault="001A7AC2" w:rsidP="00345787">
      <w:pPr>
        <w:pStyle w:val="a8"/>
        <w:spacing w:line="216" w:lineRule="auto"/>
        <w:ind w:firstLine="0"/>
        <w:jc w:val="right"/>
        <w:rPr>
          <w:color w:val="000000" w:themeColor="text1"/>
          <w:sz w:val="28"/>
          <w:szCs w:val="28"/>
        </w:rPr>
      </w:pPr>
    </w:p>
    <w:p w14:paraId="4CEC267A" w14:textId="1A8CEEAA" w:rsidR="001A7AC2" w:rsidRDefault="001A7AC2" w:rsidP="00345787">
      <w:pPr>
        <w:pStyle w:val="a8"/>
        <w:spacing w:line="216" w:lineRule="auto"/>
        <w:ind w:firstLine="0"/>
        <w:jc w:val="right"/>
        <w:rPr>
          <w:color w:val="000000" w:themeColor="text1"/>
          <w:sz w:val="28"/>
          <w:szCs w:val="28"/>
        </w:rPr>
      </w:pPr>
    </w:p>
    <w:p w14:paraId="017E2E84" w14:textId="0886C7F9" w:rsidR="00863C2A" w:rsidRPr="00D71AC1" w:rsidRDefault="00246763" w:rsidP="00863C2A">
      <w:pPr>
        <w:autoSpaceDE w:val="0"/>
        <w:autoSpaceDN w:val="0"/>
        <w:adjustRightInd w:val="0"/>
        <w:ind w:left="5670" w:firstLine="426"/>
        <w:rPr>
          <w:rFonts w:eastAsiaTheme="minorHAnsi"/>
          <w:b/>
          <w:bCs/>
          <w:sz w:val="28"/>
          <w:szCs w:val="28"/>
        </w:rPr>
      </w:pPr>
      <w:r>
        <w:rPr>
          <w:rFonts w:ascii="TimesNewRomanPSMT" w:eastAsiaTheme="minorHAnsi" w:hAnsi="TimesNewRomanPSMT" w:cs="TimesNewRomanPSMT"/>
          <w:sz w:val="24"/>
          <w:szCs w:val="24"/>
        </w:rPr>
        <w:br w:type="page"/>
      </w:r>
      <w:r w:rsidR="00863C2A" w:rsidRPr="00D71AC1">
        <w:rPr>
          <w:rFonts w:eastAsiaTheme="minorHAnsi"/>
          <w:b/>
          <w:bCs/>
          <w:sz w:val="28"/>
          <w:szCs w:val="28"/>
        </w:rPr>
        <w:lastRenderedPageBreak/>
        <w:t xml:space="preserve">Приложение </w:t>
      </w:r>
      <w:r w:rsidR="00863C2A">
        <w:rPr>
          <w:rFonts w:eastAsiaTheme="minorHAnsi"/>
          <w:b/>
          <w:bCs/>
          <w:sz w:val="28"/>
          <w:szCs w:val="28"/>
        </w:rPr>
        <w:t>1</w:t>
      </w:r>
    </w:p>
    <w:p w14:paraId="60CB32ED" w14:textId="77777777" w:rsidR="00863C2A" w:rsidRPr="00246763" w:rsidRDefault="00863C2A" w:rsidP="00863C2A">
      <w:pPr>
        <w:autoSpaceDE w:val="0"/>
        <w:autoSpaceDN w:val="0"/>
        <w:adjustRightInd w:val="0"/>
        <w:ind w:left="5670" w:firstLine="426"/>
        <w:rPr>
          <w:rFonts w:eastAsiaTheme="minorHAnsi"/>
          <w:sz w:val="28"/>
          <w:szCs w:val="28"/>
        </w:rPr>
      </w:pPr>
      <w:r w:rsidRPr="00246763">
        <w:rPr>
          <w:rFonts w:eastAsiaTheme="minorHAnsi"/>
          <w:sz w:val="28"/>
          <w:szCs w:val="28"/>
        </w:rPr>
        <w:t>к договору № _____ от ___.___ 2026</w:t>
      </w:r>
    </w:p>
    <w:p w14:paraId="242F0B33" w14:textId="6E6D980B" w:rsidR="00863C2A" w:rsidRPr="009642AB" w:rsidRDefault="00863C2A" w:rsidP="00863C2A">
      <w:pPr>
        <w:spacing w:line="280" w:lineRule="exact"/>
        <w:ind w:left="5387" w:firstLine="2268"/>
        <w:rPr>
          <w:rFonts w:eastAsia="Times New Roman"/>
          <w:b/>
          <w:sz w:val="28"/>
          <w:szCs w:val="28"/>
        </w:rPr>
      </w:pPr>
    </w:p>
    <w:p w14:paraId="1C83C131" w14:textId="77777777" w:rsidR="00B82F09" w:rsidRPr="0052550F" w:rsidRDefault="00B82F09" w:rsidP="00516CB8">
      <w:pPr>
        <w:pStyle w:val="af6"/>
        <w:spacing w:before="0" w:beforeAutospacing="0" w:after="0" w:afterAutospacing="0"/>
        <w:ind w:firstLine="426"/>
        <w:jc w:val="both"/>
      </w:pPr>
    </w:p>
    <w:tbl>
      <w:tblPr>
        <w:tblStyle w:val="ac"/>
        <w:tblW w:w="4536"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B82F09" w:rsidRPr="0052550F" w14:paraId="17D64515" w14:textId="77777777" w:rsidTr="00516CB8">
        <w:tc>
          <w:tcPr>
            <w:tcW w:w="4536" w:type="dxa"/>
          </w:tcPr>
          <w:p w14:paraId="059748F3" w14:textId="77777777" w:rsidR="00B82F09" w:rsidRPr="0052550F" w:rsidRDefault="00B82F09" w:rsidP="00B82F09">
            <w:pPr>
              <w:spacing w:line="280" w:lineRule="exact"/>
              <w:ind w:firstLine="0"/>
              <w:rPr>
                <w:sz w:val="24"/>
                <w:szCs w:val="24"/>
              </w:rPr>
            </w:pPr>
          </w:p>
        </w:tc>
      </w:tr>
    </w:tbl>
    <w:p w14:paraId="3DD463F9" w14:textId="77777777" w:rsidR="00F431DF" w:rsidRDefault="00F431DF" w:rsidP="00F431DF">
      <w:pPr>
        <w:ind w:firstLine="0"/>
        <w:jc w:val="center"/>
        <w:rPr>
          <w:b/>
          <w:sz w:val="24"/>
          <w:szCs w:val="24"/>
        </w:rPr>
      </w:pPr>
    </w:p>
    <w:p w14:paraId="2269692D" w14:textId="77777777" w:rsidR="00F431DF" w:rsidRDefault="00F431DF" w:rsidP="00F431DF">
      <w:pPr>
        <w:ind w:firstLine="0"/>
        <w:jc w:val="center"/>
        <w:rPr>
          <w:b/>
          <w:sz w:val="24"/>
          <w:szCs w:val="24"/>
        </w:rPr>
      </w:pPr>
    </w:p>
    <w:p w14:paraId="024DCE33" w14:textId="77777777" w:rsidR="00F431DF" w:rsidRDefault="00F431DF" w:rsidP="00F431DF">
      <w:pPr>
        <w:ind w:firstLine="0"/>
        <w:jc w:val="center"/>
        <w:rPr>
          <w:b/>
          <w:sz w:val="24"/>
          <w:szCs w:val="24"/>
        </w:rPr>
      </w:pPr>
    </w:p>
    <w:p w14:paraId="67FE55ED" w14:textId="77777777" w:rsidR="00F431DF" w:rsidRDefault="00F431DF" w:rsidP="00F431DF">
      <w:pPr>
        <w:ind w:firstLine="0"/>
        <w:jc w:val="center"/>
        <w:rPr>
          <w:b/>
          <w:sz w:val="24"/>
          <w:szCs w:val="24"/>
        </w:rPr>
      </w:pPr>
    </w:p>
    <w:p w14:paraId="00D1458D" w14:textId="77777777" w:rsidR="00F431DF" w:rsidRDefault="00F431DF" w:rsidP="00F431DF">
      <w:pPr>
        <w:ind w:firstLine="0"/>
        <w:jc w:val="center"/>
        <w:rPr>
          <w:b/>
          <w:sz w:val="24"/>
          <w:szCs w:val="24"/>
        </w:rPr>
      </w:pPr>
    </w:p>
    <w:p w14:paraId="1C9F84E4" w14:textId="77777777" w:rsidR="00F431DF" w:rsidRDefault="00F431DF" w:rsidP="00F431DF">
      <w:pPr>
        <w:ind w:firstLine="0"/>
        <w:jc w:val="center"/>
        <w:rPr>
          <w:b/>
          <w:sz w:val="24"/>
          <w:szCs w:val="24"/>
        </w:rPr>
      </w:pPr>
    </w:p>
    <w:p w14:paraId="2BA2F68B" w14:textId="77777777" w:rsidR="00F431DF" w:rsidRDefault="00F431DF" w:rsidP="00F431DF">
      <w:pPr>
        <w:ind w:firstLine="0"/>
        <w:jc w:val="center"/>
        <w:rPr>
          <w:b/>
          <w:sz w:val="24"/>
          <w:szCs w:val="24"/>
        </w:rPr>
      </w:pPr>
    </w:p>
    <w:p w14:paraId="0DE148C9" w14:textId="77777777" w:rsidR="00F431DF" w:rsidRDefault="00F431DF" w:rsidP="00F431DF">
      <w:pPr>
        <w:ind w:firstLine="0"/>
        <w:jc w:val="center"/>
        <w:rPr>
          <w:b/>
          <w:sz w:val="24"/>
          <w:szCs w:val="24"/>
        </w:rPr>
      </w:pPr>
    </w:p>
    <w:p w14:paraId="472851AF" w14:textId="77777777" w:rsidR="00F431DF" w:rsidRDefault="00F431DF" w:rsidP="00F431DF">
      <w:pPr>
        <w:ind w:firstLine="0"/>
        <w:jc w:val="center"/>
        <w:rPr>
          <w:b/>
          <w:sz w:val="24"/>
          <w:szCs w:val="24"/>
        </w:rPr>
      </w:pPr>
    </w:p>
    <w:p w14:paraId="583EA10A" w14:textId="77777777" w:rsidR="00F431DF" w:rsidRDefault="00F431DF" w:rsidP="00F431DF">
      <w:pPr>
        <w:ind w:firstLine="0"/>
        <w:jc w:val="center"/>
        <w:rPr>
          <w:b/>
          <w:sz w:val="24"/>
          <w:szCs w:val="24"/>
        </w:rPr>
      </w:pPr>
    </w:p>
    <w:p w14:paraId="361EAB6C" w14:textId="77777777" w:rsidR="00F431DF" w:rsidRDefault="00F431DF" w:rsidP="00F431DF">
      <w:pPr>
        <w:ind w:firstLine="0"/>
        <w:jc w:val="center"/>
        <w:rPr>
          <w:b/>
          <w:sz w:val="24"/>
          <w:szCs w:val="24"/>
        </w:rPr>
      </w:pPr>
    </w:p>
    <w:p w14:paraId="7A53BD6F" w14:textId="77777777" w:rsidR="00F431DF" w:rsidRDefault="00F431DF" w:rsidP="00F431DF">
      <w:pPr>
        <w:ind w:firstLine="0"/>
        <w:jc w:val="center"/>
        <w:rPr>
          <w:b/>
          <w:sz w:val="24"/>
          <w:szCs w:val="24"/>
        </w:rPr>
      </w:pPr>
    </w:p>
    <w:p w14:paraId="01433224" w14:textId="51A321C7" w:rsidR="00F431DF" w:rsidRPr="00F431DF" w:rsidRDefault="00F431DF" w:rsidP="00F431DF">
      <w:pPr>
        <w:ind w:firstLine="0"/>
        <w:jc w:val="center"/>
        <w:rPr>
          <w:b/>
          <w:sz w:val="24"/>
          <w:szCs w:val="24"/>
        </w:rPr>
      </w:pPr>
      <w:r w:rsidRPr="00F431DF">
        <w:rPr>
          <w:b/>
          <w:sz w:val="24"/>
          <w:szCs w:val="24"/>
        </w:rPr>
        <w:t>ТЕХНИЧЕСКИЕ ТРЕБОВАНИЯ</w:t>
      </w:r>
    </w:p>
    <w:p w14:paraId="09E746D4" w14:textId="77777777" w:rsidR="00F431DF" w:rsidRPr="00F431DF" w:rsidRDefault="00F431DF" w:rsidP="00F431DF">
      <w:pPr>
        <w:ind w:firstLine="0"/>
        <w:jc w:val="left"/>
        <w:rPr>
          <w:b/>
          <w:sz w:val="24"/>
          <w:szCs w:val="24"/>
        </w:rPr>
      </w:pPr>
    </w:p>
    <w:p w14:paraId="0894EBE4" w14:textId="77777777" w:rsidR="00F431DF" w:rsidRPr="00F431DF" w:rsidRDefault="00F431DF" w:rsidP="00F431DF">
      <w:pPr>
        <w:ind w:firstLine="708"/>
        <w:jc w:val="center"/>
        <w:rPr>
          <w:bCs/>
          <w:sz w:val="24"/>
          <w:szCs w:val="24"/>
        </w:rPr>
      </w:pPr>
      <w:r w:rsidRPr="00F431DF">
        <w:rPr>
          <w:bCs/>
          <w:sz w:val="24"/>
          <w:szCs w:val="24"/>
        </w:rPr>
        <w:t>на закупку работы по созданию автоматизированной информационной системы «Виртуальный помощник врача-стоматолога» (АИС ВПС) в рамках Регионального комплекса мероприятий по реализации Государственной программы «Цифровая Беларусь» на 2026–2030 годы в г. Минске</w:t>
      </w:r>
    </w:p>
    <w:p w14:paraId="542A43A2" w14:textId="77777777" w:rsidR="00F431DF" w:rsidRPr="00F431DF" w:rsidRDefault="00F431DF" w:rsidP="00F431DF">
      <w:pPr>
        <w:ind w:firstLine="0"/>
        <w:jc w:val="left"/>
        <w:rPr>
          <w:b/>
          <w:sz w:val="24"/>
          <w:szCs w:val="24"/>
        </w:rPr>
      </w:pPr>
    </w:p>
    <w:p w14:paraId="74719014" w14:textId="77777777" w:rsidR="00F431DF" w:rsidRPr="00F431DF" w:rsidRDefault="00F431DF" w:rsidP="00F431DF">
      <w:pPr>
        <w:ind w:firstLine="0"/>
        <w:jc w:val="left"/>
        <w:rPr>
          <w:b/>
          <w:sz w:val="24"/>
          <w:szCs w:val="24"/>
        </w:rPr>
      </w:pPr>
    </w:p>
    <w:p w14:paraId="43B138EA" w14:textId="77777777" w:rsidR="00F431DF" w:rsidRPr="00F431DF" w:rsidRDefault="00F431DF" w:rsidP="00F431DF">
      <w:pPr>
        <w:ind w:firstLine="0"/>
        <w:jc w:val="left"/>
        <w:rPr>
          <w:b/>
          <w:sz w:val="24"/>
          <w:szCs w:val="24"/>
        </w:rPr>
      </w:pPr>
    </w:p>
    <w:p w14:paraId="00E14759" w14:textId="77777777" w:rsidR="00F431DF" w:rsidRPr="00F431DF" w:rsidRDefault="00F431DF" w:rsidP="00F431DF">
      <w:pPr>
        <w:ind w:firstLine="0"/>
        <w:jc w:val="left"/>
        <w:rPr>
          <w:b/>
          <w:sz w:val="24"/>
          <w:szCs w:val="24"/>
        </w:rPr>
      </w:pPr>
    </w:p>
    <w:p w14:paraId="5D7AC8BE" w14:textId="77777777" w:rsidR="00F431DF" w:rsidRPr="00F431DF" w:rsidRDefault="00F431DF" w:rsidP="00F431DF">
      <w:pPr>
        <w:ind w:firstLine="0"/>
        <w:jc w:val="left"/>
        <w:rPr>
          <w:b/>
          <w:sz w:val="24"/>
          <w:szCs w:val="24"/>
        </w:rPr>
      </w:pPr>
    </w:p>
    <w:p w14:paraId="4A740FB2" w14:textId="77777777" w:rsidR="00F431DF" w:rsidRPr="00F431DF" w:rsidRDefault="00F431DF" w:rsidP="00F431DF">
      <w:pPr>
        <w:ind w:firstLine="0"/>
        <w:jc w:val="left"/>
        <w:rPr>
          <w:b/>
          <w:sz w:val="24"/>
          <w:szCs w:val="24"/>
        </w:rPr>
      </w:pPr>
    </w:p>
    <w:p w14:paraId="618AE977" w14:textId="77777777" w:rsidR="00F431DF" w:rsidRPr="00F431DF" w:rsidRDefault="00F431DF" w:rsidP="00F431DF">
      <w:pPr>
        <w:ind w:firstLine="0"/>
        <w:jc w:val="left"/>
        <w:rPr>
          <w:b/>
          <w:sz w:val="24"/>
          <w:szCs w:val="24"/>
        </w:rPr>
      </w:pPr>
    </w:p>
    <w:p w14:paraId="292B7736" w14:textId="77777777" w:rsidR="00F431DF" w:rsidRPr="00F431DF" w:rsidRDefault="00F431DF" w:rsidP="00F431DF">
      <w:pPr>
        <w:ind w:firstLine="0"/>
        <w:jc w:val="left"/>
        <w:rPr>
          <w:b/>
          <w:sz w:val="24"/>
          <w:szCs w:val="24"/>
        </w:rPr>
      </w:pPr>
    </w:p>
    <w:p w14:paraId="03892B90" w14:textId="77777777" w:rsidR="00F431DF" w:rsidRPr="00F431DF" w:rsidRDefault="00F431DF" w:rsidP="00F431DF">
      <w:pPr>
        <w:ind w:firstLine="0"/>
        <w:jc w:val="left"/>
        <w:rPr>
          <w:b/>
          <w:sz w:val="24"/>
          <w:szCs w:val="24"/>
        </w:rPr>
      </w:pPr>
    </w:p>
    <w:p w14:paraId="4058D7BA" w14:textId="77777777" w:rsidR="00F431DF" w:rsidRPr="00F431DF" w:rsidRDefault="00F431DF" w:rsidP="00F431DF">
      <w:pPr>
        <w:ind w:firstLine="0"/>
        <w:jc w:val="left"/>
        <w:rPr>
          <w:b/>
          <w:sz w:val="24"/>
          <w:szCs w:val="24"/>
        </w:rPr>
      </w:pPr>
    </w:p>
    <w:p w14:paraId="2B58DF0D" w14:textId="77777777" w:rsidR="00F431DF" w:rsidRPr="00F431DF" w:rsidRDefault="00F431DF" w:rsidP="00F431DF">
      <w:pPr>
        <w:ind w:firstLine="0"/>
        <w:jc w:val="left"/>
        <w:rPr>
          <w:b/>
          <w:sz w:val="24"/>
          <w:szCs w:val="24"/>
        </w:rPr>
      </w:pPr>
    </w:p>
    <w:p w14:paraId="0B71BF75" w14:textId="77777777" w:rsidR="00F431DF" w:rsidRPr="00F431DF" w:rsidRDefault="00F431DF" w:rsidP="00F431DF">
      <w:pPr>
        <w:ind w:firstLine="0"/>
        <w:jc w:val="left"/>
        <w:rPr>
          <w:b/>
          <w:sz w:val="24"/>
          <w:szCs w:val="24"/>
        </w:rPr>
      </w:pPr>
    </w:p>
    <w:p w14:paraId="25CA94CB" w14:textId="77777777" w:rsidR="00F431DF" w:rsidRPr="00F431DF" w:rsidRDefault="00F431DF" w:rsidP="00F431DF">
      <w:pPr>
        <w:ind w:firstLine="0"/>
        <w:jc w:val="left"/>
        <w:rPr>
          <w:b/>
          <w:sz w:val="24"/>
          <w:szCs w:val="24"/>
        </w:rPr>
      </w:pPr>
    </w:p>
    <w:p w14:paraId="67BAE671" w14:textId="77777777" w:rsidR="00F431DF" w:rsidRPr="00F431DF" w:rsidRDefault="00F431DF" w:rsidP="00F431DF">
      <w:pPr>
        <w:ind w:firstLine="0"/>
        <w:jc w:val="left"/>
        <w:rPr>
          <w:b/>
          <w:sz w:val="24"/>
          <w:szCs w:val="24"/>
        </w:rPr>
      </w:pPr>
    </w:p>
    <w:p w14:paraId="08276DD2" w14:textId="77777777" w:rsidR="00F431DF" w:rsidRPr="00F431DF" w:rsidRDefault="00F431DF" w:rsidP="00F431DF">
      <w:pPr>
        <w:ind w:firstLine="0"/>
        <w:jc w:val="left"/>
        <w:rPr>
          <w:b/>
          <w:sz w:val="24"/>
          <w:szCs w:val="24"/>
        </w:rPr>
      </w:pPr>
    </w:p>
    <w:p w14:paraId="6BACD2ED" w14:textId="77777777" w:rsidR="00F431DF" w:rsidRPr="00F431DF" w:rsidRDefault="00F431DF" w:rsidP="00F431DF">
      <w:pPr>
        <w:ind w:firstLine="0"/>
        <w:jc w:val="left"/>
        <w:rPr>
          <w:b/>
          <w:sz w:val="24"/>
          <w:szCs w:val="24"/>
        </w:rPr>
      </w:pPr>
    </w:p>
    <w:p w14:paraId="6024AC6E" w14:textId="79974BF9" w:rsidR="00F431DF" w:rsidRDefault="00F431DF" w:rsidP="00F431DF">
      <w:pPr>
        <w:ind w:firstLine="0"/>
        <w:jc w:val="left"/>
        <w:rPr>
          <w:b/>
          <w:sz w:val="24"/>
          <w:szCs w:val="24"/>
        </w:rPr>
      </w:pPr>
    </w:p>
    <w:p w14:paraId="3C4A8B04" w14:textId="12C3E02A" w:rsidR="00F431DF" w:rsidRDefault="00F431DF" w:rsidP="00F431DF">
      <w:pPr>
        <w:ind w:firstLine="0"/>
        <w:jc w:val="left"/>
        <w:rPr>
          <w:b/>
          <w:sz w:val="24"/>
          <w:szCs w:val="24"/>
        </w:rPr>
      </w:pPr>
    </w:p>
    <w:p w14:paraId="7F7B5836" w14:textId="39F40F39" w:rsidR="00F431DF" w:rsidRDefault="00F431DF" w:rsidP="00F431DF">
      <w:pPr>
        <w:ind w:firstLine="0"/>
        <w:jc w:val="left"/>
        <w:rPr>
          <w:b/>
          <w:sz w:val="24"/>
          <w:szCs w:val="24"/>
        </w:rPr>
      </w:pPr>
    </w:p>
    <w:p w14:paraId="62F8BE12" w14:textId="7BA09380" w:rsidR="00F431DF" w:rsidRDefault="00F431DF" w:rsidP="00F431DF">
      <w:pPr>
        <w:ind w:firstLine="0"/>
        <w:jc w:val="left"/>
        <w:rPr>
          <w:b/>
          <w:sz w:val="24"/>
          <w:szCs w:val="24"/>
        </w:rPr>
      </w:pPr>
    </w:p>
    <w:p w14:paraId="5A4782F8" w14:textId="04784C79" w:rsidR="00F431DF" w:rsidRPr="00F431DF" w:rsidRDefault="00F431DF" w:rsidP="00F431DF">
      <w:pPr>
        <w:ind w:firstLine="0"/>
        <w:jc w:val="left"/>
        <w:rPr>
          <w:b/>
          <w:sz w:val="24"/>
          <w:szCs w:val="24"/>
        </w:rPr>
      </w:pPr>
      <w:r>
        <w:rPr>
          <w:b/>
          <w:sz w:val="24"/>
          <w:szCs w:val="24"/>
        </w:rPr>
        <w:tab/>
      </w:r>
    </w:p>
    <w:p w14:paraId="79F7EC2C" w14:textId="77777777" w:rsidR="00F431DF" w:rsidRPr="00F431DF" w:rsidRDefault="00F431DF" w:rsidP="00F431DF">
      <w:pPr>
        <w:ind w:firstLine="0"/>
        <w:jc w:val="left"/>
        <w:rPr>
          <w:b/>
          <w:sz w:val="24"/>
          <w:szCs w:val="24"/>
        </w:rPr>
      </w:pPr>
    </w:p>
    <w:p w14:paraId="372C499F" w14:textId="77777777" w:rsidR="00F431DF" w:rsidRPr="00F431DF" w:rsidRDefault="00F431DF" w:rsidP="00F431DF">
      <w:pPr>
        <w:ind w:firstLine="0"/>
        <w:jc w:val="left"/>
        <w:rPr>
          <w:b/>
          <w:sz w:val="24"/>
          <w:szCs w:val="24"/>
        </w:rPr>
      </w:pPr>
    </w:p>
    <w:p w14:paraId="3911397F" w14:textId="77777777" w:rsidR="00F431DF" w:rsidRPr="00F431DF" w:rsidRDefault="00F431DF" w:rsidP="00F431DF">
      <w:pPr>
        <w:ind w:firstLine="0"/>
        <w:jc w:val="left"/>
        <w:rPr>
          <w:b/>
          <w:sz w:val="24"/>
          <w:szCs w:val="24"/>
        </w:rPr>
      </w:pPr>
    </w:p>
    <w:p w14:paraId="64D783B8" w14:textId="77777777" w:rsidR="00F431DF" w:rsidRPr="00F431DF" w:rsidRDefault="00F431DF" w:rsidP="00F431DF">
      <w:pPr>
        <w:ind w:firstLine="0"/>
        <w:jc w:val="left"/>
        <w:rPr>
          <w:b/>
          <w:sz w:val="24"/>
          <w:szCs w:val="24"/>
        </w:rPr>
      </w:pPr>
    </w:p>
    <w:p w14:paraId="3AE507BB" w14:textId="77777777" w:rsidR="00F431DF" w:rsidRPr="00F431DF" w:rsidRDefault="00F431DF" w:rsidP="00F431DF">
      <w:pPr>
        <w:ind w:firstLine="0"/>
        <w:jc w:val="left"/>
        <w:rPr>
          <w:b/>
          <w:sz w:val="24"/>
          <w:szCs w:val="24"/>
        </w:rPr>
      </w:pPr>
    </w:p>
    <w:p w14:paraId="7F665B42" w14:textId="77777777" w:rsidR="00F431DF" w:rsidRPr="00F431DF" w:rsidRDefault="00F431DF" w:rsidP="00F431DF">
      <w:pPr>
        <w:ind w:firstLine="0"/>
        <w:jc w:val="left"/>
        <w:rPr>
          <w:b/>
          <w:sz w:val="24"/>
          <w:szCs w:val="24"/>
        </w:rPr>
      </w:pPr>
    </w:p>
    <w:p w14:paraId="14C7FA60" w14:textId="161A7269" w:rsidR="00F431DF" w:rsidRPr="00F431DF" w:rsidRDefault="00F431DF" w:rsidP="00F431DF">
      <w:pPr>
        <w:ind w:firstLine="0"/>
        <w:jc w:val="center"/>
        <w:rPr>
          <w:bCs/>
          <w:sz w:val="24"/>
          <w:szCs w:val="24"/>
        </w:rPr>
      </w:pPr>
      <w:r w:rsidRPr="00F431DF">
        <w:rPr>
          <w:bCs/>
          <w:sz w:val="24"/>
          <w:szCs w:val="24"/>
        </w:rPr>
        <w:t>Минск</w:t>
      </w:r>
    </w:p>
    <w:p w14:paraId="56DCF10B" w14:textId="77777777" w:rsidR="00F431DF" w:rsidRPr="00F431DF" w:rsidRDefault="00F431DF" w:rsidP="00F431DF">
      <w:pPr>
        <w:ind w:firstLine="0"/>
        <w:jc w:val="center"/>
        <w:rPr>
          <w:b/>
          <w:sz w:val="24"/>
          <w:szCs w:val="24"/>
        </w:rPr>
      </w:pPr>
      <w:r w:rsidRPr="00F431DF">
        <w:rPr>
          <w:bCs/>
          <w:sz w:val="24"/>
          <w:szCs w:val="24"/>
        </w:rPr>
        <w:t>2026</w:t>
      </w:r>
      <w:r w:rsidRPr="00F431DF">
        <w:rPr>
          <w:b/>
          <w:sz w:val="24"/>
          <w:szCs w:val="24"/>
        </w:rPr>
        <w:br w:type="page"/>
      </w:r>
    </w:p>
    <w:bookmarkStart w:id="2" w:name="_Toc215167185" w:displacedByCustomXml="next"/>
    <w:sdt>
      <w:sdtPr>
        <w:rPr>
          <w:rFonts w:eastAsia="Calibri" w:cstheme="minorBidi"/>
          <w:b/>
          <w:bCs/>
          <w:caps/>
          <w:color w:val="auto"/>
          <w:kern w:val="0"/>
          <w:sz w:val="24"/>
          <w:szCs w:val="22"/>
          <w:lang w:val="ru-RU" w:eastAsia="en-US"/>
          <w14:ligatures w14:val="none"/>
        </w:rPr>
        <w:id w:val="-1554616680"/>
        <w:docPartObj>
          <w:docPartGallery w:val="Table of Contents"/>
          <w:docPartUnique/>
        </w:docPartObj>
      </w:sdtPr>
      <w:sdtEndPr>
        <w:rPr>
          <w:rFonts w:cs="Times New Roman"/>
          <w:b w:val="0"/>
          <w:bCs w:val="0"/>
          <w:caps w:val="0"/>
          <w:noProof/>
          <w:sz w:val="30"/>
        </w:rPr>
      </w:sdtEndPr>
      <w:sdtContent>
        <w:p w14:paraId="79B6AC29" w14:textId="77777777" w:rsidR="00F431DF" w:rsidRPr="00F431DF" w:rsidRDefault="00F431DF" w:rsidP="00F431DF">
          <w:pPr>
            <w:pStyle w:val="1f3"/>
            <w:tabs>
              <w:tab w:val="right" w:leader="dot" w:pos="9629"/>
            </w:tabs>
            <w:spacing w:after="0"/>
            <w:ind w:left="0" w:firstLine="0"/>
          </w:pPr>
          <w:r w:rsidRPr="005B13A5">
            <w:rPr>
              <w:b/>
              <w:bCs/>
              <w:caps/>
              <w:sz w:val="24"/>
              <w:u w:val="single"/>
            </w:rPr>
            <w:fldChar w:fldCharType="begin"/>
          </w:r>
          <w:r w:rsidRPr="005B13A5">
            <w:rPr>
              <w:sz w:val="24"/>
            </w:rPr>
            <w:instrText xml:space="preserve"> TOC \o "1-3" \h \z \u </w:instrText>
          </w:r>
          <w:r w:rsidRPr="005B13A5">
            <w:rPr>
              <w:b/>
              <w:bCs/>
              <w:caps/>
              <w:sz w:val="24"/>
              <w:u w:val="single"/>
            </w:rPr>
            <w:fldChar w:fldCharType="separate"/>
          </w:r>
        </w:p>
        <w:p w14:paraId="6FF7A870" w14:textId="4A2DC721" w:rsidR="00F431DF" w:rsidRPr="005B13A5" w:rsidRDefault="00F431DF" w:rsidP="00F431DF">
          <w:pPr>
            <w:pStyle w:val="2b"/>
            <w:spacing w:after="0"/>
            <w:rPr>
              <w:rFonts w:asciiTheme="minorHAnsi" w:eastAsiaTheme="minorEastAsia" w:hAnsiTheme="minorHAnsi" w:cstheme="minorBidi"/>
              <w:smallCaps/>
              <w:sz w:val="24"/>
            </w:rPr>
          </w:pPr>
          <w:hyperlink w:anchor="_Toc215167185" w:history="1">
            <w:r w:rsidRPr="005B13A5">
              <w:rPr>
                <w:rStyle w:val="af1"/>
                <w:sz w:val="24"/>
              </w:rPr>
              <w:t>Термины, определения и сокращения</w:t>
            </w:r>
            <w:r w:rsidRPr="005B13A5">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lang w:val="ru-RU"/>
              </w:rPr>
              <w:t xml:space="preserve">   </w:t>
            </w:r>
            <w:r w:rsidRPr="005B13A5">
              <w:rPr>
                <w:webHidden/>
                <w:sz w:val="24"/>
              </w:rPr>
              <w:fldChar w:fldCharType="begin"/>
            </w:r>
            <w:r w:rsidRPr="005B13A5">
              <w:rPr>
                <w:webHidden/>
                <w:sz w:val="24"/>
              </w:rPr>
              <w:instrText xml:space="preserve"> PAGEREF _Toc215167185 \h </w:instrText>
            </w:r>
            <w:r w:rsidRPr="005B13A5">
              <w:rPr>
                <w:webHidden/>
                <w:sz w:val="24"/>
              </w:rPr>
            </w:r>
            <w:r w:rsidRPr="005B13A5">
              <w:rPr>
                <w:webHidden/>
                <w:sz w:val="24"/>
              </w:rPr>
              <w:fldChar w:fldCharType="separate"/>
            </w:r>
            <w:r w:rsidR="00552495">
              <w:rPr>
                <w:noProof/>
                <w:webHidden/>
                <w:sz w:val="24"/>
              </w:rPr>
              <w:t>10</w:t>
            </w:r>
            <w:r w:rsidRPr="005B13A5">
              <w:rPr>
                <w:webHidden/>
                <w:sz w:val="24"/>
              </w:rPr>
              <w:fldChar w:fldCharType="end"/>
            </w:r>
          </w:hyperlink>
        </w:p>
        <w:p w14:paraId="0B05C129" w14:textId="37E0912B"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86" w:history="1">
            <w:r w:rsidRPr="005B13A5">
              <w:rPr>
                <w:rStyle w:val="af1"/>
                <w:noProof/>
                <w:kern w:val="0"/>
                <w:sz w:val="24"/>
                <w:lang w:eastAsia="en-GB"/>
                <w14:ligatures w14:val="none"/>
              </w:rPr>
              <w:t>Перечень сокращений</w:t>
            </w:r>
            <w:r w:rsidRPr="005B13A5">
              <w:rPr>
                <w:noProof/>
                <w:webHidden/>
                <w:sz w:val="24"/>
              </w:rPr>
              <w:tab/>
            </w:r>
            <w:r w:rsidRPr="005B13A5">
              <w:rPr>
                <w:noProof/>
                <w:webHidden/>
                <w:sz w:val="24"/>
              </w:rPr>
              <w:fldChar w:fldCharType="begin"/>
            </w:r>
            <w:r w:rsidRPr="005B13A5">
              <w:rPr>
                <w:noProof/>
                <w:webHidden/>
                <w:sz w:val="24"/>
              </w:rPr>
              <w:instrText xml:space="preserve"> PAGEREF _Toc215167186 \h </w:instrText>
            </w:r>
            <w:r w:rsidRPr="005B13A5">
              <w:rPr>
                <w:noProof/>
                <w:webHidden/>
                <w:sz w:val="24"/>
              </w:rPr>
            </w:r>
            <w:r w:rsidRPr="005B13A5">
              <w:rPr>
                <w:noProof/>
                <w:webHidden/>
                <w:sz w:val="24"/>
              </w:rPr>
              <w:fldChar w:fldCharType="separate"/>
            </w:r>
            <w:r w:rsidR="00552495">
              <w:rPr>
                <w:noProof/>
                <w:webHidden/>
                <w:sz w:val="24"/>
              </w:rPr>
              <w:t>11</w:t>
            </w:r>
            <w:r w:rsidRPr="005B13A5">
              <w:rPr>
                <w:noProof/>
                <w:webHidden/>
                <w:sz w:val="24"/>
              </w:rPr>
              <w:fldChar w:fldCharType="end"/>
            </w:r>
          </w:hyperlink>
        </w:p>
        <w:p w14:paraId="76CFE7BB" w14:textId="2845712B"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87" w:history="1">
            <w:r w:rsidRPr="005B13A5">
              <w:rPr>
                <w:rStyle w:val="af1"/>
                <w:noProof/>
                <w:kern w:val="0"/>
                <w:sz w:val="24"/>
                <w:lang w:eastAsia="en-GB"/>
                <w14:ligatures w14:val="none"/>
              </w:rPr>
              <w:t>2. Термины и определения</w:t>
            </w:r>
            <w:r w:rsidRPr="005B13A5">
              <w:rPr>
                <w:noProof/>
                <w:webHidden/>
                <w:sz w:val="24"/>
              </w:rPr>
              <w:tab/>
            </w:r>
            <w:r w:rsidRPr="005B13A5">
              <w:rPr>
                <w:noProof/>
                <w:webHidden/>
                <w:sz w:val="24"/>
              </w:rPr>
              <w:fldChar w:fldCharType="begin"/>
            </w:r>
            <w:r w:rsidRPr="005B13A5">
              <w:rPr>
                <w:noProof/>
                <w:webHidden/>
                <w:sz w:val="24"/>
              </w:rPr>
              <w:instrText xml:space="preserve"> PAGEREF _Toc215167187 \h </w:instrText>
            </w:r>
            <w:r w:rsidRPr="005B13A5">
              <w:rPr>
                <w:noProof/>
                <w:webHidden/>
                <w:sz w:val="24"/>
              </w:rPr>
            </w:r>
            <w:r w:rsidRPr="005B13A5">
              <w:rPr>
                <w:noProof/>
                <w:webHidden/>
                <w:sz w:val="24"/>
              </w:rPr>
              <w:fldChar w:fldCharType="separate"/>
            </w:r>
            <w:r w:rsidR="00552495">
              <w:rPr>
                <w:noProof/>
                <w:webHidden/>
                <w:sz w:val="24"/>
              </w:rPr>
              <w:t>11</w:t>
            </w:r>
            <w:r w:rsidRPr="005B13A5">
              <w:rPr>
                <w:noProof/>
                <w:webHidden/>
                <w:sz w:val="24"/>
              </w:rPr>
              <w:fldChar w:fldCharType="end"/>
            </w:r>
          </w:hyperlink>
        </w:p>
        <w:p w14:paraId="20F9E6B9" w14:textId="7F6F2175" w:rsidR="00F431DF" w:rsidRPr="005B13A5" w:rsidRDefault="00F431DF" w:rsidP="00F431DF">
          <w:pPr>
            <w:pStyle w:val="2b"/>
            <w:spacing w:after="0"/>
            <w:rPr>
              <w:rFonts w:asciiTheme="minorHAnsi" w:eastAsiaTheme="minorEastAsia" w:hAnsiTheme="minorHAnsi" w:cstheme="minorBidi"/>
              <w:smallCaps/>
              <w:sz w:val="24"/>
            </w:rPr>
          </w:pPr>
          <w:hyperlink w:anchor="_Toc215167188" w:history="1">
            <w:r w:rsidRPr="005B13A5">
              <w:rPr>
                <w:rStyle w:val="af1"/>
                <w:sz w:val="24"/>
              </w:rPr>
              <w:t>1. ОБЩИЕ СВЕДЕНИЯ</w:t>
            </w:r>
            <w:r w:rsidRPr="005B13A5">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lang w:val="ru-RU"/>
              </w:rPr>
              <w:t xml:space="preserve">   </w:t>
            </w:r>
            <w:r w:rsidRPr="005B13A5">
              <w:rPr>
                <w:webHidden/>
                <w:sz w:val="24"/>
              </w:rPr>
              <w:fldChar w:fldCharType="begin"/>
            </w:r>
            <w:r w:rsidRPr="005B13A5">
              <w:rPr>
                <w:webHidden/>
                <w:sz w:val="24"/>
              </w:rPr>
              <w:instrText xml:space="preserve"> PAGEREF _Toc215167188 \h </w:instrText>
            </w:r>
            <w:r w:rsidRPr="005B13A5">
              <w:rPr>
                <w:webHidden/>
                <w:sz w:val="24"/>
              </w:rPr>
            </w:r>
            <w:r w:rsidRPr="005B13A5">
              <w:rPr>
                <w:webHidden/>
                <w:sz w:val="24"/>
              </w:rPr>
              <w:fldChar w:fldCharType="separate"/>
            </w:r>
            <w:r w:rsidR="00552495">
              <w:rPr>
                <w:noProof/>
                <w:webHidden/>
                <w:sz w:val="24"/>
              </w:rPr>
              <w:t>12</w:t>
            </w:r>
            <w:r w:rsidRPr="005B13A5">
              <w:rPr>
                <w:webHidden/>
                <w:sz w:val="24"/>
              </w:rPr>
              <w:fldChar w:fldCharType="end"/>
            </w:r>
          </w:hyperlink>
        </w:p>
        <w:p w14:paraId="2E150F5D" w14:textId="385A87EA"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89" w:history="1">
            <w:r w:rsidRPr="005B13A5">
              <w:rPr>
                <w:rStyle w:val="af1"/>
                <w:noProof/>
                <w:kern w:val="0"/>
                <w:sz w:val="24"/>
                <w:lang w:eastAsia="en-GB"/>
                <w14:ligatures w14:val="none"/>
              </w:rPr>
              <w:t>1.1. Наименование системы и её обозначение</w:t>
            </w:r>
            <w:r w:rsidRPr="005B13A5">
              <w:rPr>
                <w:noProof/>
                <w:webHidden/>
                <w:sz w:val="24"/>
              </w:rPr>
              <w:tab/>
            </w:r>
            <w:r w:rsidRPr="005B13A5">
              <w:rPr>
                <w:noProof/>
                <w:webHidden/>
                <w:sz w:val="24"/>
              </w:rPr>
              <w:fldChar w:fldCharType="begin"/>
            </w:r>
            <w:r w:rsidRPr="005B13A5">
              <w:rPr>
                <w:noProof/>
                <w:webHidden/>
                <w:sz w:val="24"/>
              </w:rPr>
              <w:instrText xml:space="preserve"> PAGEREF _Toc215167189 \h </w:instrText>
            </w:r>
            <w:r w:rsidRPr="005B13A5">
              <w:rPr>
                <w:noProof/>
                <w:webHidden/>
                <w:sz w:val="24"/>
              </w:rPr>
            </w:r>
            <w:r w:rsidRPr="005B13A5">
              <w:rPr>
                <w:noProof/>
                <w:webHidden/>
                <w:sz w:val="24"/>
              </w:rPr>
              <w:fldChar w:fldCharType="separate"/>
            </w:r>
            <w:r w:rsidR="00552495">
              <w:rPr>
                <w:noProof/>
                <w:webHidden/>
                <w:sz w:val="24"/>
              </w:rPr>
              <w:t>12</w:t>
            </w:r>
            <w:r w:rsidRPr="005B13A5">
              <w:rPr>
                <w:noProof/>
                <w:webHidden/>
                <w:sz w:val="24"/>
              </w:rPr>
              <w:fldChar w:fldCharType="end"/>
            </w:r>
          </w:hyperlink>
        </w:p>
        <w:p w14:paraId="78FB398D" w14:textId="65DF79B3"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0" w:history="1">
            <w:r w:rsidRPr="005B13A5">
              <w:rPr>
                <w:rStyle w:val="af1"/>
                <w:noProof/>
                <w:kern w:val="0"/>
                <w:sz w:val="24"/>
                <w:lang w:eastAsia="en-GB"/>
                <w14:ligatures w14:val="none"/>
              </w:rPr>
              <w:t>1.2. Наименование организаций</w:t>
            </w:r>
            <w:r w:rsidRPr="005B13A5">
              <w:rPr>
                <w:noProof/>
                <w:webHidden/>
                <w:sz w:val="24"/>
              </w:rPr>
              <w:tab/>
            </w:r>
            <w:r w:rsidRPr="005B13A5">
              <w:rPr>
                <w:noProof/>
                <w:webHidden/>
                <w:sz w:val="24"/>
              </w:rPr>
              <w:fldChar w:fldCharType="begin"/>
            </w:r>
            <w:r w:rsidRPr="005B13A5">
              <w:rPr>
                <w:noProof/>
                <w:webHidden/>
                <w:sz w:val="24"/>
              </w:rPr>
              <w:instrText xml:space="preserve"> PAGEREF _Toc215167190 \h </w:instrText>
            </w:r>
            <w:r w:rsidRPr="005B13A5">
              <w:rPr>
                <w:noProof/>
                <w:webHidden/>
                <w:sz w:val="24"/>
              </w:rPr>
            </w:r>
            <w:r w:rsidRPr="005B13A5">
              <w:rPr>
                <w:noProof/>
                <w:webHidden/>
                <w:sz w:val="24"/>
              </w:rPr>
              <w:fldChar w:fldCharType="separate"/>
            </w:r>
            <w:r w:rsidR="00552495">
              <w:rPr>
                <w:noProof/>
                <w:webHidden/>
                <w:sz w:val="24"/>
              </w:rPr>
              <w:t>12</w:t>
            </w:r>
            <w:r w:rsidRPr="005B13A5">
              <w:rPr>
                <w:noProof/>
                <w:webHidden/>
                <w:sz w:val="24"/>
              </w:rPr>
              <w:fldChar w:fldCharType="end"/>
            </w:r>
          </w:hyperlink>
        </w:p>
        <w:p w14:paraId="58DBBD19" w14:textId="20993D65"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1" w:history="1">
            <w:r w:rsidRPr="005B13A5">
              <w:rPr>
                <w:rStyle w:val="af1"/>
                <w:noProof/>
                <w:kern w:val="0"/>
                <w:sz w:val="24"/>
                <w:lang w:eastAsia="en-GB"/>
                <w14:ligatures w14:val="none"/>
              </w:rPr>
              <w:t>1.3. Основания для проведения работ</w:t>
            </w:r>
            <w:r w:rsidRPr="005B13A5">
              <w:rPr>
                <w:noProof/>
                <w:webHidden/>
                <w:sz w:val="24"/>
              </w:rPr>
              <w:tab/>
            </w:r>
            <w:r w:rsidRPr="005B13A5">
              <w:rPr>
                <w:noProof/>
                <w:webHidden/>
                <w:sz w:val="24"/>
              </w:rPr>
              <w:fldChar w:fldCharType="begin"/>
            </w:r>
            <w:r w:rsidRPr="005B13A5">
              <w:rPr>
                <w:noProof/>
                <w:webHidden/>
                <w:sz w:val="24"/>
              </w:rPr>
              <w:instrText xml:space="preserve"> PAGEREF _Toc215167191 \h </w:instrText>
            </w:r>
            <w:r w:rsidRPr="005B13A5">
              <w:rPr>
                <w:noProof/>
                <w:webHidden/>
                <w:sz w:val="24"/>
              </w:rPr>
            </w:r>
            <w:r w:rsidRPr="005B13A5">
              <w:rPr>
                <w:noProof/>
                <w:webHidden/>
                <w:sz w:val="24"/>
              </w:rPr>
              <w:fldChar w:fldCharType="separate"/>
            </w:r>
            <w:r w:rsidR="00552495">
              <w:rPr>
                <w:noProof/>
                <w:webHidden/>
                <w:sz w:val="24"/>
              </w:rPr>
              <w:t>12</w:t>
            </w:r>
            <w:r w:rsidRPr="005B13A5">
              <w:rPr>
                <w:noProof/>
                <w:webHidden/>
                <w:sz w:val="24"/>
              </w:rPr>
              <w:fldChar w:fldCharType="end"/>
            </w:r>
          </w:hyperlink>
        </w:p>
        <w:p w14:paraId="00F25110" w14:textId="546A797D"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2" w:history="1">
            <w:r w:rsidRPr="005B13A5">
              <w:rPr>
                <w:rStyle w:val="af1"/>
                <w:noProof/>
                <w:kern w:val="0"/>
                <w:sz w:val="24"/>
                <w:lang w:eastAsia="en-GB"/>
                <w14:ligatures w14:val="none"/>
              </w:rPr>
              <w:t>1.4. Плановые сроки</w:t>
            </w:r>
            <w:r w:rsidRPr="005B13A5">
              <w:rPr>
                <w:noProof/>
                <w:webHidden/>
                <w:sz w:val="24"/>
              </w:rPr>
              <w:tab/>
            </w:r>
            <w:r w:rsidRPr="005B13A5">
              <w:rPr>
                <w:noProof/>
                <w:webHidden/>
                <w:sz w:val="24"/>
              </w:rPr>
              <w:fldChar w:fldCharType="begin"/>
            </w:r>
            <w:r w:rsidRPr="005B13A5">
              <w:rPr>
                <w:noProof/>
                <w:webHidden/>
                <w:sz w:val="24"/>
              </w:rPr>
              <w:instrText xml:space="preserve"> PAGEREF _Toc215167192 \h </w:instrText>
            </w:r>
            <w:r w:rsidRPr="005B13A5">
              <w:rPr>
                <w:noProof/>
                <w:webHidden/>
                <w:sz w:val="24"/>
              </w:rPr>
            </w:r>
            <w:r w:rsidRPr="005B13A5">
              <w:rPr>
                <w:noProof/>
                <w:webHidden/>
                <w:sz w:val="24"/>
              </w:rPr>
              <w:fldChar w:fldCharType="separate"/>
            </w:r>
            <w:r w:rsidR="00552495">
              <w:rPr>
                <w:noProof/>
                <w:webHidden/>
                <w:sz w:val="24"/>
              </w:rPr>
              <w:t>12</w:t>
            </w:r>
            <w:r w:rsidRPr="005B13A5">
              <w:rPr>
                <w:noProof/>
                <w:webHidden/>
                <w:sz w:val="24"/>
              </w:rPr>
              <w:fldChar w:fldCharType="end"/>
            </w:r>
          </w:hyperlink>
        </w:p>
        <w:p w14:paraId="6B1C7248" w14:textId="51A3D383"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3" w:history="1">
            <w:r w:rsidRPr="005B13A5">
              <w:rPr>
                <w:rStyle w:val="af1"/>
                <w:noProof/>
                <w:kern w:val="0"/>
                <w:sz w:val="24"/>
                <w:lang w:eastAsia="en-GB"/>
                <w14:ligatures w14:val="none"/>
              </w:rPr>
              <w:t>1.5. Порядок оформления и предъявления Заказчику результатов работ</w:t>
            </w:r>
            <w:r w:rsidRPr="005B13A5">
              <w:rPr>
                <w:noProof/>
                <w:webHidden/>
                <w:sz w:val="24"/>
              </w:rPr>
              <w:tab/>
            </w:r>
            <w:r w:rsidRPr="005B13A5">
              <w:rPr>
                <w:noProof/>
                <w:webHidden/>
                <w:sz w:val="24"/>
              </w:rPr>
              <w:fldChar w:fldCharType="begin"/>
            </w:r>
            <w:r w:rsidRPr="005B13A5">
              <w:rPr>
                <w:noProof/>
                <w:webHidden/>
                <w:sz w:val="24"/>
              </w:rPr>
              <w:instrText xml:space="preserve"> PAGEREF _Toc215167193 \h </w:instrText>
            </w:r>
            <w:r w:rsidRPr="005B13A5">
              <w:rPr>
                <w:noProof/>
                <w:webHidden/>
                <w:sz w:val="24"/>
              </w:rPr>
            </w:r>
            <w:r w:rsidRPr="005B13A5">
              <w:rPr>
                <w:noProof/>
                <w:webHidden/>
                <w:sz w:val="24"/>
              </w:rPr>
              <w:fldChar w:fldCharType="separate"/>
            </w:r>
            <w:r w:rsidR="00552495">
              <w:rPr>
                <w:noProof/>
                <w:webHidden/>
                <w:sz w:val="24"/>
              </w:rPr>
              <w:t>12</w:t>
            </w:r>
            <w:r w:rsidRPr="005B13A5">
              <w:rPr>
                <w:noProof/>
                <w:webHidden/>
                <w:sz w:val="24"/>
              </w:rPr>
              <w:fldChar w:fldCharType="end"/>
            </w:r>
          </w:hyperlink>
        </w:p>
        <w:p w14:paraId="3D591916" w14:textId="44B5A38D" w:rsidR="00F431DF" w:rsidRPr="005B13A5" w:rsidRDefault="00F431DF" w:rsidP="00F431DF">
          <w:pPr>
            <w:pStyle w:val="2b"/>
            <w:spacing w:after="0"/>
            <w:rPr>
              <w:rFonts w:asciiTheme="minorHAnsi" w:eastAsiaTheme="minorEastAsia" w:hAnsiTheme="minorHAnsi" w:cstheme="minorBidi"/>
              <w:smallCaps/>
              <w:sz w:val="24"/>
            </w:rPr>
          </w:pPr>
          <w:hyperlink w:anchor="_Toc215167194" w:history="1">
            <w:r w:rsidRPr="005B13A5">
              <w:rPr>
                <w:rStyle w:val="af1"/>
                <w:sz w:val="24"/>
              </w:rPr>
              <w:t>2. НАЗНАЧЕНИЕ И ЦЕЛИ СОЗДАНИЯ</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Pr="005B13A5">
              <w:rPr>
                <w:webHidden/>
                <w:sz w:val="24"/>
              </w:rPr>
              <w:fldChar w:fldCharType="begin"/>
            </w:r>
            <w:r w:rsidRPr="005B13A5">
              <w:rPr>
                <w:webHidden/>
                <w:sz w:val="24"/>
              </w:rPr>
              <w:instrText xml:space="preserve"> PAGEREF _Toc215167194 \h </w:instrText>
            </w:r>
            <w:r w:rsidRPr="005B13A5">
              <w:rPr>
                <w:webHidden/>
                <w:sz w:val="24"/>
              </w:rPr>
            </w:r>
            <w:r w:rsidRPr="005B13A5">
              <w:rPr>
                <w:webHidden/>
                <w:sz w:val="24"/>
              </w:rPr>
              <w:fldChar w:fldCharType="separate"/>
            </w:r>
            <w:r w:rsidR="00552495">
              <w:rPr>
                <w:noProof/>
                <w:webHidden/>
                <w:sz w:val="24"/>
              </w:rPr>
              <w:t>12</w:t>
            </w:r>
            <w:r w:rsidRPr="005B13A5">
              <w:rPr>
                <w:webHidden/>
                <w:sz w:val="24"/>
              </w:rPr>
              <w:fldChar w:fldCharType="end"/>
            </w:r>
          </w:hyperlink>
        </w:p>
        <w:p w14:paraId="1E2439C9" w14:textId="2AB74052"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5" w:history="1">
            <w:r w:rsidRPr="005B13A5">
              <w:rPr>
                <w:rStyle w:val="af1"/>
                <w:noProof/>
                <w:kern w:val="0"/>
                <w:sz w:val="24"/>
                <w:lang w:eastAsia="en-GB"/>
                <w14:ligatures w14:val="none"/>
              </w:rPr>
              <w:t>2.1. Назначение АИС ВПС</w:t>
            </w:r>
            <w:r w:rsidRPr="005B13A5">
              <w:rPr>
                <w:noProof/>
                <w:webHidden/>
                <w:sz w:val="24"/>
              </w:rPr>
              <w:tab/>
            </w:r>
            <w:r w:rsidRPr="005B13A5">
              <w:rPr>
                <w:noProof/>
                <w:webHidden/>
                <w:sz w:val="24"/>
              </w:rPr>
              <w:fldChar w:fldCharType="begin"/>
            </w:r>
            <w:r w:rsidRPr="005B13A5">
              <w:rPr>
                <w:noProof/>
                <w:webHidden/>
                <w:sz w:val="24"/>
              </w:rPr>
              <w:instrText xml:space="preserve"> PAGEREF _Toc215167195 \h </w:instrText>
            </w:r>
            <w:r w:rsidRPr="005B13A5">
              <w:rPr>
                <w:noProof/>
                <w:webHidden/>
                <w:sz w:val="24"/>
              </w:rPr>
            </w:r>
            <w:r w:rsidRPr="005B13A5">
              <w:rPr>
                <w:noProof/>
                <w:webHidden/>
                <w:sz w:val="24"/>
              </w:rPr>
              <w:fldChar w:fldCharType="separate"/>
            </w:r>
            <w:r w:rsidR="00552495">
              <w:rPr>
                <w:noProof/>
                <w:webHidden/>
                <w:sz w:val="24"/>
              </w:rPr>
              <w:t>12</w:t>
            </w:r>
            <w:r w:rsidRPr="005B13A5">
              <w:rPr>
                <w:noProof/>
                <w:webHidden/>
                <w:sz w:val="24"/>
              </w:rPr>
              <w:fldChar w:fldCharType="end"/>
            </w:r>
          </w:hyperlink>
        </w:p>
        <w:p w14:paraId="6EC990DC" w14:textId="42B987BD"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6" w:history="1">
            <w:r w:rsidRPr="005B13A5">
              <w:rPr>
                <w:rStyle w:val="af1"/>
                <w:noProof/>
                <w:kern w:val="0"/>
                <w:sz w:val="24"/>
                <w:lang w:eastAsia="en-GB"/>
                <w14:ligatures w14:val="none"/>
              </w:rPr>
              <w:t>2.2. Цели создания АИС ВПС</w:t>
            </w:r>
            <w:r w:rsidRPr="005B13A5">
              <w:rPr>
                <w:noProof/>
                <w:webHidden/>
                <w:sz w:val="24"/>
              </w:rPr>
              <w:tab/>
            </w:r>
            <w:r w:rsidRPr="005B13A5">
              <w:rPr>
                <w:noProof/>
                <w:webHidden/>
                <w:sz w:val="24"/>
              </w:rPr>
              <w:fldChar w:fldCharType="begin"/>
            </w:r>
            <w:r w:rsidRPr="005B13A5">
              <w:rPr>
                <w:noProof/>
                <w:webHidden/>
                <w:sz w:val="24"/>
              </w:rPr>
              <w:instrText xml:space="preserve"> PAGEREF _Toc215167196 \h </w:instrText>
            </w:r>
            <w:r w:rsidRPr="005B13A5">
              <w:rPr>
                <w:noProof/>
                <w:webHidden/>
                <w:sz w:val="24"/>
              </w:rPr>
            </w:r>
            <w:r w:rsidRPr="005B13A5">
              <w:rPr>
                <w:noProof/>
                <w:webHidden/>
                <w:sz w:val="24"/>
              </w:rPr>
              <w:fldChar w:fldCharType="separate"/>
            </w:r>
            <w:r w:rsidR="00552495">
              <w:rPr>
                <w:noProof/>
                <w:webHidden/>
                <w:sz w:val="24"/>
              </w:rPr>
              <w:t>12</w:t>
            </w:r>
            <w:r w:rsidRPr="005B13A5">
              <w:rPr>
                <w:noProof/>
                <w:webHidden/>
                <w:sz w:val="24"/>
              </w:rPr>
              <w:fldChar w:fldCharType="end"/>
            </w:r>
          </w:hyperlink>
        </w:p>
        <w:p w14:paraId="45C734A5" w14:textId="29D667FA" w:rsidR="00F431DF" w:rsidRPr="005B13A5" w:rsidRDefault="00F431DF" w:rsidP="00F431DF">
          <w:pPr>
            <w:pStyle w:val="2b"/>
            <w:spacing w:after="0"/>
            <w:rPr>
              <w:rFonts w:asciiTheme="minorHAnsi" w:eastAsiaTheme="minorEastAsia" w:hAnsiTheme="minorHAnsi" w:cstheme="minorBidi"/>
              <w:smallCaps/>
              <w:sz w:val="24"/>
            </w:rPr>
          </w:pPr>
          <w:hyperlink w:anchor="_Toc215167197" w:history="1">
            <w:r w:rsidRPr="005B13A5">
              <w:rPr>
                <w:rStyle w:val="af1"/>
                <w:sz w:val="24"/>
              </w:rPr>
              <w:t>3. ХАРАКТЕРИСТИКА ОБЪЕКТОВ АВТОМАТИЗАЦИИ</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Pr="005B13A5">
              <w:rPr>
                <w:webHidden/>
                <w:sz w:val="24"/>
              </w:rPr>
              <w:fldChar w:fldCharType="begin"/>
            </w:r>
            <w:r w:rsidRPr="005B13A5">
              <w:rPr>
                <w:webHidden/>
                <w:sz w:val="24"/>
              </w:rPr>
              <w:instrText xml:space="preserve"> PAGEREF _Toc215167197 \h </w:instrText>
            </w:r>
            <w:r w:rsidRPr="005B13A5">
              <w:rPr>
                <w:webHidden/>
                <w:sz w:val="24"/>
              </w:rPr>
            </w:r>
            <w:r w:rsidRPr="005B13A5">
              <w:rPr>
                <w:webHidden/>
                <w:sz w:val="24"/>
              </w:rPr>
              <w:fldChar w:fldCharType="separate"/>
            </w:r>
            <w:r w:rsidR="00552495">
              <w:rPr>
                <w:noProof/>
                <w:webHidden/>
                <w:sz w:val="24"/>
              </w:rPr>
              <w:t>12</w:t>
            </w:r>
            <w:r w:rsidRPr="005B13A5">
              <w:rPr>
                <w:webHidden/>
                <w:sz w:val="24"/>
              </w:rPr>
              <w:fldChar w:fldCharType="end"/>
            </w:r>
          </w:hyperlink>
        </w:p>
        <w:p w14:paraId="063B6700" w14:textId="6E844D06"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8" w:history="1">
            <w:r w:rsidRPr="005B13A5">
              <w:rPr>
                <w:rStyle w:val="af1"/>
                <w:noProof/>
                <w:kern w:val="0"/>
                <w:sz w:val="24"/>
                <w:lang w:eastAsia="en-GB"/>
                <w14:ligatures w14:val="none"/>
              </w:rPr>
              <w:t>3.1. Объект автоматизации</w:t>
            </w:r>
            <w:r w:rsidRPr="005B13A5">
              <w:rPr>
                <w:noProof/>
                <w:webHidden/>
                <w:sz w:val="24"/>
              </w:rPr>
              <w:tab/>
            </w:r>
            <w:r w:rsidRPr="005B13A5">
              <w:rPr>
                <w:noProof/>
                <w:webHidden/>
                <w:sz w:val="24"/>
              </w:rPr>
              <w:fldChar w:fldCharType="begin"/>
            </w:r>
            <w:r w:rsidRPr="005B13A5">
              <w:rPr>
                <w:noProof/>
                <w:webHidden/>
                <w:sz w:val="24"/>
              </w:rPr>
              <w:instrText xml:space="preserve"> PAGEREF _Toc215167198 \h </w:instrText>
            </w:r>
            <w:r w:rsidRPr="005B13A5">
              <w:rPr>
                <w:noProof/>
                <w:webHidden/>
                <w:sz w:val="24"/>
              </w:rPr>
            </w:r>
            <w:r w:rsidRPr="005B13A5">
              <w:rPr>
                <w:noProof/>
                <w:webHidden/>
                <w:sz w:val="24"/>
              </w:rPr>
              <w:fldChar w:fldCharType="separate"/>
            </w:r>
            <w:r w:rsidR="00552495">
              <w:rPr>
                <w:noProof/>
                <w:webHidden/>
                <w:sz w:val="24"/>
              </w:rPr>
              <w:t>12</w:t>
            </w:r>
            <w:r w:rsidRPr="005B13A5">
              <w:rPr>
                <w:noProof/>
                <w:webHidden/>
                <w:sz w:val="24"/>
              </w:rPr>
              <w:fldChar w:fldCharType="end"/>
            </w:r>
          </w:hyperlink>
        </w:p>
        <w:p w14:paraId="2FEB224C" w14:textId="636A76C4"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9" w:history="1">
            <w:r w:rsidRPr="005B13A5">
              <w:rPr>
                <w:rStyle w:val="af1"/>
                <w:noProof/>
                <w:kern w:val="0"/>
                <w:sz w:val="24"/>
                <w:lang w:eastAsia="en-GB"/>
                <w14:ligatures w14:val="none"/>
              </w:rPr>
              <w:t>3.2. Разграничение ответственности по данным</w:t>
            </w:r>
            <w:r w:rsidRPr="005B13A5">
              <w:rPr>
                <w:noProof/>
                <w:webHidden/>
                <w:sz w:val="24"/>
              </w:rPr>
              <w:tab/>
            </w:r>
            <w:r w:rsidRPr="005B13A5">
              <w:rPr>
                <w:noProof/>
                <w:webHidden/>
                <w:sz w:val="24"/>
              </w:rPr>
              <w:fldChar w:fldCharType="begin"/>
            </w:r>
            <w:r w:rsidRPr="005B13A5">
              <w:rPr>
                <w:noProof/>
                <w:webHidden/>
                <w:sz w:val="24"/>
              </w:rPr>
              <w:instrText xml:space="preserve"> PAGEREF _Toc215167199 \h </w:instrText>
            </w:r>
            <w:r w:rsidRPr="005B13A5">
              <w:rPr>
                <w:noProof/>
                <w:webHidden/>
                <w:sz w:val="24"/>
              </w:rPr>
            </w:r>
            <w:r w:rsidRPr="005B13A5">
              <w:rPr>
                <w:noProof/>
                <w:webHidden/>
                <w:sz w:val="24"/>
              </w:rPr>
              <w:fldChar w:fldCharType="separate"/>
            </w:r>
            <w:r w:rsidR="00552495">
              <w:rPr>
                <w:noProof/>
                <w:webHidden/>
                <w:sz w:val="24"/>
              </w:rPr>
              <w:t>13</w:t>
            </w:r>
            <w:r w:rsidRPr="005B13A5">
              <w:rPr>
                <w:noProof/>
                <w:webHidden/>
                <w:sz w:val="24"/>
              </w:rPr>
              <w:fldChar w:fldCharType="end"/>
            </w:r>
          </w:hyperlink>
        </w:p>
        <w:p w14:paraId="6A8F9965" w14:textId="71925B84" w:rsidR="00F431DF" w:rsidRPr="005B13A5" w:rsidRDefault="00F431DF" w:rsidP="00F431DF">
          <w:pPr>
            <w:pStyle w:val="2b"/>
            <w:spacing w:after="0"/>
            <w:rPr>
              <w:rFonts w:asciiTheme="minorHAnsi" w:eastAsiaTheme="minorEastAsia" w:hAnsiTheme="minorHAnsi" w:cstheme="minorBidi"/>
              <w:smallCaps/>
              <w:sz w:val="24"/>
            </w:rPr>
          </w:pPr>
          <w:hyperlink w:anchor="_Toc215167200" w:history="1">
            <w:r w:rsidRPr="005B13A5">
              <w:rPr>
                <w:rStyle w:val="af1"/>
                <w:sz w:val="24"/>
              </w:rPr>
              <w:t>4. ТРЕБОВАНИЯ К СПО АИС ВПС</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Pr="005B13A5">
              <w:rPr>
                <w:webHidden/>
                <w:sz w:val="24"/>
              </w:rPr>
              <w:fldChar w:fldCharType="begin"/>
            </w:r>
            <w:r w:rsidRPr="005B13A5">
              <w:rPr>
                <w:webHidden/>
                <w:sz w:val="24"/>
              </w:rPr>
              <w:instrText xml:space="preserve"> PAGEREF _Toc215167200 \h </w:instrText>
            </w:r>
            <w:r w:rsidRPr="005B13A5">
              <w:rPr>
                <w:webHidden/>
                <w:sz w:val="24"/>
              </w:rPr>
            </w:r>
            <w:r w:rsidRPr="005B13A5">
              <w:rPr>
                <w:webHidden/>
                <w:sz w:val="24"/>
              </w:rPr>
              <w:fldChar w:fldCharType="separate"/>
            </w:r>
            <w:r w:rsidR="00552495">
              <w:rPr>
                <w:noProof/>
                <w:webHidden/>
                <w:sz w:val="24"/>
              </w:rPr>
              <w:t>13</w:t>
            </w:r>
            <w:r w:rsidRPr="005B13A5">
              <w:rPr>
                <w:webHidden/>
                <w:sz w:val="24"/>
              </w:rPr>
              <w:fldChar w:fldCharType="end"/>
            </w:r>
          </w:hyperlink>
        </w:p>
        <w:p w14:paraId="21FCA517" w14:textId="70625B1C"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1" w:history="1">
            <w:r w:rsidRPr="005B13A5">
              <w:rPr>
                <w:rStyle w:val="af1"/>
                <w:noProof/>
                <w:kern w:val="0"/>
                <w:sz w:val="24"/>
                <w:lang w:eastAsia="en-GB"/>
                <w14:ligatures w14:val="none"/>
              </w:rPr>
              <w:t>4.1. Требования к системе в целом</w:t>
            </w:r>
            <w:r w:rsidRPr="005B13A5">
              <w:rPr>
                <w:noProof/>
                <w:webHidden/>
                <w:sz w:val="24"/>
              </w:rPr>
              <w:tab/>
            </w:r>
            <w:r w:rsidRPr="005B13A5">
              <w:rPr>
                <w:noProof/>
                <w:webHidden/>
                <w:sz w:val="24"/>
              </w:rPr>
              <w:fldChar w:fldCharType="begin"/>
            </w:r>
            <w:r w:rsidRPr="005B13A5">
              <w:rPr>
                <w:noProof/>
                <w:webHidden/>
                <w:sz w:val="24"/>
              </w:rPr>
              <w:instrText xml:space="preserve"> PAGEREF _Toc215167201 \h </w:instrText>
            </w:r>
            <w:r w:rsidRPr="005B13A5">
              <w:rPr>
                <w:noProof/>
                <w:webHidden/>
                <w:sz w:val="24"/>
              </w:rPr>
            </w:r>
            <w:r w:rsidRPr="005B13A5">
              <w:rPr>
                <w:noProof/>
                <w:webHidden/>
                <w:sz w:val="24"/>
              </w:rPr>
              <w:fldChar w:fldCharType="separate"/>
            </w:r>
            <w:r w:rsidR="00552495">
              <w:rPr>
                <w:noProof/>
                <w:webHidden/>
                <w:sz w:val="24"/>
              </w:rPr>
              <w:t>13</w:t>
            </w:r>
            <w:r w:rsidRPr="005B13A5">
              <w:rPr>
                <w:noProof/>
                <w:webHidden/>
                <w:sz w:val="24"/>
              </w:rPr>
              <w:fldChar w:fldCharType="end"/>
            </w:r>
          </w:hyperlink>
        </w:p>
        <w:p w14:paraId="74561E52" w14:textId="38972697"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2" w:history="1">
            <w:r w:rsidRPr="005B13A5">
              <w:rPr>
                <w:rStyle w:val="af1"/>
                <w:noProof/>
                <w:kern w:val="0"/>
                <w:sz w:val="24"/>
                <w:lang w:eastAsia="en-GB"/>
                <w14:ligatures w14:val="none"/>
              </w:rPr>
              <w:t>4.2. Требования к функциям (задачам)</w:t>
            </w:r>
            <w:r w:rsidRPr="005B13A5">
              <w:rPr>
                <w:noProof/>
                <w:webHidden/>
                <w:sz w:val="24"/>
              </w:rPr>
              <w:tab/>
            </w:r>
            <w:r w:rsidRPr="005B13A5">
              <w:rPr>
                <w:noProof/>
                <w:webHidden/>
                <w:sz w:val="24"/>
              </w:rPr>
              <w:fldChar w:fldCharType="begin"/>
            </w:r>
            <w:r w:rsidRPr="005B13A5">
              <w:rPr>
                <w:noProof/>
                <w:webHidden/>
                <w:sz w:val="24"/>
              </w:rPr>
              <w:instrText xml:space="preserve"> PAGEREF _Toc215167202 \h </w:instrText>
            </w:r>
            <w:r w:rsidRPr="005B13A5">
              <w:rPr>
                <w:noProof/>
                <w:webHidden/>
                <w:sz w:val="24"/>
              </w:rPr>
            </w:r>
            <w:r w:rsidRPr="005B13A5">
              <w:rPr>
                <w:noProof/>
                <w:webHidden/>
                <w:sz w:val="24"/>
              </w:rPr>
              <w:fldChar w:fldCharType="separate"/>
            </w:r>
            <w:r w:rsidR="00552495">
              <w:rPr>
                <w:noProof/>
                <w:webHidden/>
                <w:sz w:val="24"/>
              </w:rPr>
              <w:t>14</w:t>
            </w:r>
            <w:r w:rsidRPr="005B13A5">
              <w:rPr>
                <w:noProof/>
                <w:webHidden/>
                <w:sz w:val="24"/>
              </w:rPr>
              <w:fldChar w:fldCharType="end"/>
            </w:r>
          </w:hyperlink>
        </w:p>
        <w:p w14:paraId="26D62E1F" w14:textId="1C883354"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3" w:history="1">
            <w:r w:rsidRPr="005B13A5">
              <w:rPr>
                <w:rStyle w:val="af1"/>
                <w:noProof/>
                <w:kern w:val="0"/>
                <w:sz w:val="24"/>
                <w:lang w:eastAsia="en-GB"/>
                <w14:ligatures w14:val="none"/>
              </w:rPr>
              <w:t>4.3. Требования к видам обеспечения</w:t>
            </w:r>
            <w:r w:rsidRPr="005B13A5">
              <w:rPr>
                <w:noProof/>
                <w:webHidden/>
                <w:sz w:val="24"/>
              </w:rPr>
              <w:tab/>
            </w:r>
            <w:r w:rsidRPr="005B13A5">
              <w:rPr>
                <w:noProof/>
                <w:webHidden/>
                <w:sz w:val="24"/>
              </w:rPr>
              <w:fldChar w:fldCharType="begin"/>
            </w:r>
            <w:r w:rsidRPr="005B13A5">
              <w:rPr>
                <w:noProof/>
                <w:webHidden/>
                <w:sz w:val="24"/>
              </w:rPr>
              <w:instrText xml:space="preserve"> PAGEREF _Toc215167203 \h </w:instrText>
            </w:r>
            <w:r w:rsidRPr="005B13A5">
              <w:rPr>
                <w:noProof/>
                <w:webHidden/>
                <w:sz w:val="24"/>
              </w:rPr>
            </w:r>
            <w:r w:rsidRPr="005B13A5">
              <w:rPr>
                <w:noProof/>
                <w:webHidden/>
                <w:sz w:val="24"/>
              </w:rPr>
              <w:fldChar w:fldCharType="separate"/>
            </w:r>
            <w:r w:rsidR="00552495">
              <w:rPr>
                <w:noProof/>
                <w:webHidden/>
                <w:sz w:val="24"/>
              </w:rPr>
              <w:t>15</w:t>
            </w:r>
            <w:r w:rsidRPr="005B13A5">
              <w:rPr>
                <w:noProof/>
                <w:webHidden/>
                <w:sz w:val="24"/>
              </w:rPr>
              <w:fldChar w:fldCharType="end"/>
            </w:r>
          </w:hyperlink>
        </w:p>
        <w:p w14:paraId="01B41855" w14:textId="36F1C4E2" w:rsidR="00F431DF" w:rsidRPr="005B13A5" w:rsidRDefault="00F431DF" w:rsidP="00F431DF">
          <w:pPr>
            <w:pStyle w:val="2b"/>
            <w:spacing w:after="0"/>
            <w:rPr>
              <w:rFonts w:asciiTheme="minorHAnsi" w:eastAsiaTheme="minorEastAsia" w:hAnsiTheme="minorHAnsi" w:cstheme="minorBidi"/>
              <w:smallCaps/>
              <w:sz w:val="24"/>
            </w:rPr>
          </w:pPr>
          <w:hyperlink w:anchor="_Toc215167204" w:history="1">
            <w:r w:rsidRPr="005B13A5">
              <w:rPr>
                <w:rStyle w:val="af1"/>
                <w:sz w:val="24"/>
              </w:rPr>
              <w:t>5. СОСТАВ И СОДЕРЖАНИЕ РАБОТ</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Pr="005B13A5">
              <w:rPr>
                <w:webHidden/>
                <w:sz w:val="24"/>
              </w:rPr>
              <w:fldChar w:fldCharType="begin"/>
            </w:r>
            <w:r w:rsidRPr="005B13A5">
              <w:rPr>
                <w:webHidden/>
                <w:sz w:val="24"/>
              </w:rPr>
              <w:instrText xml:space="preserve"> PAGEREF _Toc215167204 \h </w:instrText>
            </w:r>
            <w:r w:rsidRPr="005B13A5">
              <w:rPr>
                <w:webHidden/>
                <w:sz w:val="24"/>
              </w:rPr>
            </w:r>
            <w:r w:rsidRPr="005B13A5">
              <w:rPr>
                <w:webHidden/>
                <w:sz w:val="24"/>
              </w:rPr>
              <w:fldChar w:fldCharType="separate"/>
            </w:r>
            <w:r w:rsidR="00552495">
              <w:rPr>
                <w:noProof/>
                <w:webHidden/>
                <w:sz w:val="24"/>
              </w:rPr>
              <w:t>17</w:t>
            </w:r>
            <w:r w:rsidRPr="005B13A5">
              <w:rPr>
                <w:webHidden/>
                <w:sz w:val="24"/>
              </w:rPr>
              <w:fldChar w:fldCharType="end"/>
            </w:r>
          </w:hyperlink>
        </w:p>
        <w:p w14:paraId="751629C6" w14:textId="48A6650A" w:rsidR="00F431DF" w:rsidRPr="005B13A5" w:rsidRDefault="00F431DF" w:rsidP="00F431DF">
          <w:pPr>
            <w:pStyle w:val="2b"/>
            <w:spacing w:after="0"/>
            <w:rPr>
              <w:rFonts w:asciiTheme="minorHAnsi" w:eastAsiaTheme="minorEastAsia" w:hAnsiTheme="minorHAnsi" w:cstheme="minorBidi"/>
              <w:smallCaps/>
              <w:sz w:val="24"/>
            </w:rPr>
          </w:pPr>
          <w:hyperlink w:anchor="_Toc215167205" w:history="1">
            <w:r w:rsidRPr="005B13A5">
              <w:rPr>
                <w:rStyle w:val="af1"/>
                <w:sz w:val="24"/>
              </w:rPr>
              <w:t>6. ПОРЯДОК КОНТРОЛЯ И ПРИЁМКИ</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0044399B">
              <w:rPr>
                <w:webHidden/>
                <w:sz w:val="24"/>
                <w:lang w:val="ru-RU"/>
              </w:rPr>
              <w:tab/>
              <w:t xml:space="preserve">   </w:t>
            </w:r>
            <w:r w:rsidRPr="005B13A5">
              <w:rPr>
                <w:webHidden/>
                <w:sz w:val="24"/>
              </w:rPr>
              <w:fldChar w:fldCharType="begin"/>
            </w:r>
            <w:r w:rsidRPr="005B13A5">
              <w:rPr>
                <w:webHidden/>
                <w:sz w:val="24"/>
              </w:rPr>
              <w:instrText xml:space="preserve"> PAGEREF _Toc215167205 \h </w:instrText>
            </w:r>
            <w:r w:rsidRPr="005B13A5">
              <w:rPr>
                <w:webHidden/>
                <w:sz w:val="24"/>
              </w:rPr>
            </w:r>
            <w:r w:rsidRPr="005B13A5">
              <w:rPr>
                <w:webHidden/>
                <w:sz w:val="24"/>
              </w:rPr>
              <w:fldChar w:fldCharType="separate"/>
            </w:r>
            <w:r w:rsidR="00552495">
              <w:rPr>
                <w:noProof/>
                <w:webHidden/>
                <w:sz w:val="24"/>
              </w:rPr>
              <w:t>17</w:t>
            </w:r>
            <w:r w:rsidRPr="005B13A5">
              <w:rPr>
                <w:webHidden/>
                <w:sz w:val="24"/>
              </w:rPr>
              <w:fldChar w:fldCharType="end"/>
            </w:r>
          </w:hyperlink>
        </w:p>
        <w:p w14:paraId="6E4D9A46" w14:textId="50D83D93"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6" w:history="1">
            <w:r w:rsidRPr="005B13A5">
              <w:rPr>
                <w:rStyle w:val="af1"/>
                <w:noProof/>
                <w:kern w:val="0"/>
                <w:sz w:val="24"/>
                <w:lang w:eastAsia="en-GB"/>
                <w14:ligatures w14:val="none"/>
              </w:rPr>
              <w:t>6.1. Виды, состав и методы испытаний</w:t>
            </w:r>
            <w:r w:rsidRPr="005B13A5">
              <w:rPr>
                <w:noProof/>
                <w:webHidden/>
                <w:sz w:val="24"/>
              </w:rPr>
              <w:tab/>
            </w:r>
            <w:r w:rsidRPr="005B13A5">
              <w:rPr>
                <w:noProof/>
                <w:webHidden/>
                <w:sz w:val="24"/>
              </w:rPr>
              <w:fldChar w:fldCharType="begin"/>
            </w:r>
            <w:r w:rsidRPr="005B13A5">
              <w:rPr>
                <w:noProof/>
                <w:webHidden/>
                <w:sz w:val="24"/>
              </w:rPr>
              <w:instrText xml:space="preserve"> PAGEREF _Toc215167206 \h </w:instrText>
            </w:r>
            <w:r w:rsidRPr="005B13A5">
              <w:rPr>
                <w:noProof/>
                <w:webHidden/>
                <w:sz w:val="24"/>
              </w:rPr>
            </w:r>
            <w:r w:rsidRPr="005B13A5">
              <w:rPr>
                <w:noProof/>
                <w:webHidden/>
                <w:sz w:val="24"/>
              </w:rPr>
              <w:fldChar w:fldCharType="separate"/>
            </w:r>
            <w:r w:rsidR="00552495">
              <w:rPr>
                <w:noProof/>
                <w:webHidden/>
                <w:sz w:val="24"/>
              </w:rPr>
              <w:t>17</w:t>
            </w:r>
            <w:r w:rsidRPr="005B13A5">
              <w:rPr>
                <w:noProof/>
                <w:webHidden/>
                <w:sz w:val="24"/>
              </w:rPr>
              <w:fldChar w:fldCharType="end"/>
            </w:r>
          </w:hyperlink>
        </w:p>
        <w:p w14:paraId="32245E40" w14:textId="46043DAE"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7" w:history="1">
            <w:r w:rsidRPr="005B13A5">
              <w:rPr>
                <w:rStyle w:val="af1"/>
                <w:noProof/>
                <w:kern w:val="0"/>
                <w:sz w:val="24"/>
                <w:lang w:eastAsia="en-GB"/>
                <w14:ligatures w14:val="none"/>
              </w:rPr>
              <w:t>6.2. Порядок проведения испытаний и приемки работ</w:t>
            </w:r>
            <w:r w:rsidRPr="005B13A5">
              <w:rPr>
                <w:noProof/>
                <w:webHidden/>
                <w:sz w:val="24"/>
              </w:rPr>
              <w:tab/>
            </w:r>
            <w:r w:rsidRPr="005B13A5">
              <w:rPr>
                <w:noProof/>
                <w:webHidden/>
                <w:sz w:val="24"/>
              </w:rPr>
              <w:fldChar w:fldCharType="begin"/>
            </w:r>
            <w:r w:rsidRPr="005B13A5">
              <w:rPr>
                <w:noProof/>
                <w:webHidden/>
                <w:sz w:val="24"/>
              </w:rPr>
              <w:instrText xml:space="preserve"> PAGEREF _Toc215167207 \h </w:instrText>
            </w:r>
            <w:r w:rsidRPr="005B13A5">
              <w:rPr>
                <w:noProof/>
                <w:webHidden/>
                <w:sz w:val="24"/>
              </w:rPr>
            </w:r>
            <w:r w:rsidRPr="005B13A5">
              <w:rPr>
                <w:noProof/>
                <w:webHidden/>
                <w:sz w:val="24"/>
              </w:rPr>
              <w:fldChar w:fldCharType="separate"/>
            </w:r>
            <w:r w:rsidR="00552495">
              <w:rPr>
                <w:noProof/>
                <w:webHidden/>
                <w:sz w:val="24"/>
              </w:rPr>
              <w:t>18</w:t>
            </w:r>
            <w:r w:rsidRPr="005B13A5">
              <w:rPr>
                <w:noProof/>
                <w:webHidden/>
                <w:sz w:val="24"/>
              </w:rPr>
              <w:fldChar w:fldCharType="end"/>
            </w:r>
          </w:hyperlink>
        </w:p>
        <w:p w14:paraId="3840899A" w14:textId="5A341F9F"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8" w:history="1">
            <w:r w:rsidRPr="005B13A5">
              <w:rPr>
                <w:rStyle w:val="af1"/>
                <w:noProof/>
                <w:kern w:val="0"/>
                <w:sz w:val="24"/>
                <w:lang w:eastAsia="en-GB"/>
                <w14:ligatures w14:val="none"/>
              </w:rPr>
              <w:t>6.3. Требования к передаче прав и исходных кодов</w:t>
            </w:r>
            <w:r w:rsidRPr="005B13A5">
              <w:rPr>
                <w:noProof/>
                <w:webHidden/>
                <w:sz w:val="24"/>
              </w:rPr>
              <w:tab/>
            </w:r>
            <w:r w:rsidRPr="005B13A5">
              <w:rPr>
                <w:noProof/>
                <w:webHidden/>
                <w:sz w:val="24"/>
              </w:rPr>
              <w:fldChar w:fldCharType="begin"/>
            </w:r>
            <w:r w:rsidRPr="005B13A5">
              <w:rPr>
                <w:noProof/>
                <w:webHidden/>
                <w:sz w:val="24"/>
              </w:rPr>
              <w:instrText xml:space="preserve"> PAGEREF _Toc215167208 \h </w:instrText>
            </w:r>
            <w:r w:rsidRPr="005B13A5">
              <w:rPr>
                <w:noProof/>
                <w:webHidden/>
                <w:sz w:val="24"/>
              </w:rPr>
            </w:r>
            <w:r w:rsidRPr="005B13A5">
              <w:rPr>
                <w:noProof/>
                <w:webHidden/>
                <w:sz w:val="24"/>
              </w:rPr>
              <w:fldChar w:fldCharType="separate"/>
            </w:r>
            <w:r w:rsidR="00552495">
              <w:rPr>
                <w:noProof/>
                <w:webHidden/>
                <w:sz w:val="24"/>
              </w:rPr>
              <w:t>18</w:t>
            </w:r>
            <w:r w:rsidRPr="005B13A5">
              <w:rPr>
                <w:noProof/>
                <w:webHidden/>
                <w:sz w:val="24"/>
              </w:rPr>
              <w:fldChar w:fldCharType="end"/>
            </w:r>
          </w:hyperlink>
        </w:p>
        <w:p w14:paraId="1EEBB64F" w14:textId="597B0407"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9" w:history="1">
            <w:r w:rsidRPr="005B13A5">
              <w:rPr>
                <w:rStyle w:val="af1"/>
                <w:noProof/>
                <w:kern w:val="0"/>
                <w:sz w:val="24"/>
                <w:lang w:eastAsia="en-GB"/>
                <w14:ligatures w14:val="none"/>
              </w:rPr>
              <w:t>6.4. Статус приемочной комиссии</w:t>
            </w:r>
            <w:r w:rsidRPr="005B13A5">
              <w:rPr>
                <w:noProof/>
                <w:webHidden/>
                <w:sz w:val="24"/>
              </w:rPr>
              <w:tab/>
            </w:r>
            <w:r w:rsidRPr="005B13A5">
              <w:rPr>
                <w:noProof/>
                <w:webHidden/>
                <w:sz w:val="24"/>
              </w:rPr>
              <w:fldChar w:fldCharType="begin"/>
            </w:r>
            <w:r w:rsidRPr="005B13A5">
              <w:rPr>
                <w:noProof/>
                <w:webHidden/>
                <w:sz w:val="24"/>
              </w:rPr>
              <w:instrText xml:space="preserve"> PAGEREF _Toc215167209 \h </w:instrText>
            </w:r>
            <w:r w:rsidRPr="005B13A5">
              <w:rPr>
                <w:noProof/>
                <w:webHidden/>
                <w:sz w:val="24"/>
              </w:rPr>
            </w:r>
            <w:r w:rsidRPr="005B13A5">
              <w:rPr>
                <w:noProof/>
                <w:webHidden/>
                <w:sz w:val="24"/>
              </w:rPr>
              <w:fldChar w:fldCharType="separate"/>
            </w:r>
            <w:r w:rsidR="00552495">
              <w:rPr>
                <w:noProof/>
                <w:webHidden/>
                <w:sz w:val="24"/>
              </w:rPr>
              <w:t>18</w:t>
            </w:r>
            <w:r w:rsidRPr="005B13A5">
              <w:rPr>
                <w:noProof/>
                <w:webHidden/>
                <w:sz w:val="24"/>
              </w:rPr>
              <w:fldChar w:fldCharType="end"/>
            </w:r>
          </w:hyperlink>
        </w:p>
        <w:p w14:paraId="53BDB49D" w14:textId="1103DA30" w:rsidR="00F431DF" w:rsidRPr="00F431DF" w:rsidRDefault="00F431DF" w:rsidP="006042FA">
          <w:pPr>
            <w:pStyle w:val="2b"/>
            <w:tabs>
              <w:tab w:val="left" w:pos="15"/>
              <w:tab w:val="left" w:pos="9356"/>
            </w:tabs>
            <w:spacing w:after="0"/>
            <w:ind w:right="1133"/>
            <w:rPr>
              <w:rFonts w:asciiTheme="minorHAnsi" w:eastAsiaTheme="minorEastAsia" w:hAnsiTheme="minorHAnsi" w:cstheme="minorBidi"/>
              <w:smallCaps/>
              <w:sz w:val="22"/>
              <w:szCs w:val="22"/>
            </w:rPr>
          </w:pPr>
          <w:hyperlink w:anchor="_Toc215167210" w:history="1">
            <w:r w:rsidRPr="00F431DF">
              <w:rPr>
                <w:rStyle w:val="af1"/>
                <w:sz w:val="22"/>
                <w:szCs w:val="22"/>
              </w:rPr>
              <w:t>7. ТРЕБОВАНИЯ К СОСТАВУ И СОДЕРЖАНИЮ РАБОТ ПО ПОДГОТОВКЕ К ВВОДУ В ДЕЙСТВИЕ</w:t>
            </w:r>
            <w:r w:rsidR="006042FA">
              <w:rPr>
                <w:rStyle w:val="af1"/>
                <w:sz w:val="22"/>
                <w:szCs w:val="22"/>
                <w:lang w:val="ru-RU"/>
              </w:rPr>
              <w:t>………………………………………………………………………………………………….</w:t>
            </w:r>
            <w:r w:rsidRPr="00F431DF">
              <w:rPr>
                <w:webHidden/>
                <w:sz w:val="22"/>
                <w:szCs w:val="22"/>
              </w:rPr>
              <w:fldChar w:fldCharType="begin"/>
            </w:r>
            <w:r w:rsidRPr="00F431DF">
              <w:rPr>
                <w:webHidden/>
                <w:sz w:val="22"/>
                <w:szCs w:val="22"/>
              </w:rPr>
              <w:instrText xml:space="preserve"> PAGEREF _Toc215167210 \h </w:instrText>
            </w:r>
            <w:r w:rsidRPr="00F431DF">
              <w:rPr>
                <w:webHidden/>
                <w:sz w:val="22"/>
                <w:szCs w:val="22"/>
              </w:rPr>
            </w:r>
            <w:r w:rsidRPr="00F431DF">
              <w:rPr>
                <w:webHidden/>
                <w:sz w:val="22"/>
                <w:szCs w:val="22"/>
              </w:rPr>
              <w:fldChar w:fldCharType="separate"/>
            </w:r>
            <w:r w:rsidR="00552495">
              <w:rPr>
                <w:noProof/>
                <w:webHidden/>
                <w:sz w:val="22"/>
                <w:szCs w:val="22"/>
              </w:rPr>
              <w:t>18</w:t>
            </w:r>
            <w:r w:rsidRPr="00F431DF">
              <w:rPr>
                <w:webHidden/>
                <w:sz w:val="22"/>
                <w:szCs w:val="22"/>
              </w:rPr>
              <w:fldChar w:fldCharType="end"/>
            </w:r>
          </w:hyperlink>
        </w:p>
        <w:p w14:paraId="2FC6C28D" w14:textId="401456DA"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11" w:history="1">
            <w:r w:rsidRPr="005B13A5">
              <w:rPr>
                <w:rStyle w:val="af1"/>
                <w:noProof/>
                <w:kern w:val="0"/>
                <w:sz w:val="24"/>
                <w:lang w:eastAsia="en-GB"/>
                <w14:ligatures w14:val="none"/>
              </w:rPr>
              <w:t xml:space="preserve">8 </w:t>
            </w:r>
            <w:r w:rsidRPr="005B13A5">
              <w:rPr>
                <w:rStyle w:val="af1"/>
                <w:noProof/>
                <w:sz w:val="24"/>
              </w:rPr>
              <w:t>ТРЕБОВАНИЯ К ДОКУМЕНТИРОВАНИЮ</w:t>
            </w:r>
            <w:r w:rsidRPr="005B13A5">
              <w:rPr>
                <w:noProof/>
                <w:webHidden/>
                <w:sz w:val="24"/>
              </w:rPr>
              <w:tab/>
            </w:r>
            <w:r w:rsidRPr="005B13A5">
              <w:rPr>
                <w:noProof/>
                <w:webHidden/>
                <w:sz w:val="24"/>
              </w:rPr>
              <w:fldChar w:fldCharType="begin"/>
            </w:r>
            <w:r w:rsidRPr="005B13A5">
              <w:rPr>
                <w:noProof/>
                <w:webHidden/>
                <w:sz w:val="24"/>
              </w:rPr>
              <w:instrText xml:space="preserve"> PAGEREF _Toc215167211 \h </w:instrText>
            </w:r>
            <w:r w:rsidRPr="005B13A5">
              <w:rPr>
                <w:noProof/>
                <w:webHidden/>
                <w:sz w:val="24"/>
              </w:rPr>
            </w:r>
            <w:r w:rsidRPr="005B13A5">
              <w:rPr>
                <w:noProof/>
                <w:webHidden/>
                <w:sz w:val="24"/>
              </w:rPr>
              <w:fldChar w:fldCharType="separate"/>
            </w:r>
            <w:r w:rsidR="00552495">
              <w:rPr>
                <w:noProof/>
                <w:webHidden/>
                <w:sz w:val="24"/>
              </w:rPr>
              <w:t>18</w:t>
            </w:r>
            <w:r w:rsidRPr="005B13A5">
              <w:rPr>
                <w:noProof/>
                <w:webHidden/>
                <w:sz w:val="24"/>
              </w:rPr>
              <w:fldChar w:fldCharType="end"/>
            </w:r>
          </w:hyperlink>
        </w:p>
        <w:p w14:paraId="77227B0E" w14:textId="38C84D95"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12" w:history="1">
            <w:r w:rsidRPr="005B13A5">
              <w:rPr>
                <w:rStyle w:val="af1"/>
                <w:noProof/>
                <w:kern w:val="0"/>
                <w:sz w:val="24"/>
                <w:lang w:eastAsia="en-GB"/>
                <w14:ligatures w14:val="none"/>
              </w:rPr>
              <w:t>8.1. Общие требования к составу и оформлению документации</w:t>
            </w:r>
            <w:r w:rsidRPr="005B13A5">
              <w:rPr>
                <w:noProof/>
                <w:webHidden/>
                <w:sz w:val="24"/>
              </w:rPr>
              <w:tab/>
            </w:r>
            <w:r w:rsidRPr="005B13A5">
              <w:rPr>
                <w:noProof/>
                <w:webHidden/>
                <w:sz w:val="24"/>
              </w:rPr>
              <w:fldChar w:fldCharType="begin"/>
            </w:r>
            <w:r w:rsidRPr="005B13A5">
              <w:rPr>
                <w:noProof/>
                <w:webHidden/>
                <w:sz w:val="24"/>
              </w:rPr>
              <w:instrText xml:space="preserve"> PAGEREF _Toc215167212 \h </w:instrText>
            </w:r>
            <w:r w:rsidRPr="005B13A5">
              <w:rPr>
                <w:noProof/>
                <w:webHidden/>
                <w:sz w:val="24"/>
              </w:rPr>
            </w:r>
            <w:r w:rsidRPr="005B13A5">
              <w:rPr>
                <w:noProof/>
                <w:webHidden/>
                <w:sz w:val="24"/>
              </w:rPr>
              <w:fldChar w:fldCharType="separate"/>
            </w:r>
            <w:r w:rsidR="00552495">
              <w:rPr>
                <w:noProof/>
                <w:webHidden/>
                <w:sz w:val="24"/>
              </w:rPr>
              <w:t>18</w:t>
            </w:r>
            <w:r w:rsidRPr="005B13A5">
              <w:rPr>
                <w:noProof/>
                <w:webHidden/>
                <w:sz w:val="24"/>
              </w:rPr>
              <w:fldChar w:fldCharType="end"/>
            </w:r>
          </w:hyperlink>
        </w:p>
        <w:p w14:paraId="00D7AE24" w14:textId="16CAE088"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13" w:history="1">
            <w:r w:rsidRPr="005B13A5">
              <w:rPr>
                <w:rStyle w:val="af1"/>
                <w:noProof/>
                <w:kern w:val="0"/>
                <w:sz w:val="24"/>
                <w:lang w:eastAsia="en-GB"/>
                <w14:ligatures w14:val="none"/>
              </w:rPr>
              <w:t>8.2. Перечень разрабатываемой документации</w:t>
            </w:r>
            <w:r w:rsidRPr="005B13A5">
              <w:rPr>
                <w:noProof/>
                <w:webHidden/>
                <w:sz w:val="24"/>
              </w:rPr>
              <w:tab/>
            </w:r>
            <w:r w:rsidRPr="005B13A5">
              <w:rPr>
                <w:noProof/>
                <w:webHidden/>
                <w:sz w:val="24"/>
              </w:rPr>
              <w:fldChar w:fldCharType="begin"/>
            </w:r>
            <w:r w:rsidRPr="005B13A5">
              <w:rPr>
                <w:noProof/>
                <w:webHidden/>
                <w:sz w:val="24"/>
              </w:rPr>
              <w:instrText xml:space="preserve"> PAGEREF _Toc215167213 \h </w:instrText>
            </w:r>
            <w:r w:rsidRPr="005B13A5">
              <w:rPr>
                <w:noProof/>
                <w:webHidden/>
                <w:sz w:val="24"/>
              </w:rPr>
            </w:r>
            <w:r w:rsidRPr="005B13A5">
              <w:rPr>
                <w:noProof/>
                <w:webHidden/>
                <w:sz w:val="24"/>
              </w:rPr>
              <w:fldChar w:fldCharType="separate"/>
            </w:r>
            <w:r w:rsidR="00552495">
              <w:rPr>
                <w:noProof/>
                <w:webHidden/>
                <w:sz w:val="24"/>
              </w:rPr>
              <w:t>19</w:t>
            </w:r>
            <w:r w:rsidRPr="005B13A5">
              <w:rPr>
                <w:noProof/>
                <w:webHidden/>
                <w:sz w:val="24"/>
              </w:rPr>
              <w:fldChar w:fldCharType="end"/>
            </w:r>
          </w:hyperlink>
        </w:p>
        <w:p w14:paraId="6D405DD6" w14:textId="77777777" w:rsidR="00F431DF" w:rsidRDefault="00F431DF" w:rsidP="00F431DF">
          <w:pPr>
            <w:rPr>
              <w:noProof/>
            </w:rPr>
          </w:pPr>
          <w:r w:rsidRPr="005B13A5">
            <w:rPr>
              <w:noProof/>
            </w:rPr>
            <w:fldChar w:fldCharType="end"/>
          </w:r>
        </w:p>
      </w:sdtContent>
    </w:sdt>
    <w:p w14:paraId="29110697" w14:textId="595CD4E0" w:rsidR="00F431DF" w:rsidRDefault="00F431DF" w:rsidP="00F431DF">
      <w:pPr>
        <w:pStyle w:val="1f3"/>
        <w:tabs>
          <w:tab w:val="right" w:leader="dot" w:pos="9629"/>
        </w:tabs>
        <w:spacing w:after="0"/>
      </w:pPr>
      <w:r>
        <w:t xml:space="preserve"> </w:t>
      </w:r>
      <w:r>
        <w:br w:type="page"/>
      </w:r>
    </w:p>
    <w:p w14:paraId="08B73898" w14:textId="1C8B19BD" w:rsidR="00F431DF" w:rsidRPr="00F431DF" w:rsidRDefault="00F431DF" w:rsidP="00051DD6">
      <w:pPr>
        <w:ind w:firstLine="0"/>
        <w:rPr>
          <w:b/>
          <w:bCs/>
          <w:sz w:val="24"/>
          <w:szCs w:val="24"/>
        </w:rPr>
      </w:pPr>
      <w:r w:rsidRPr="00F431DF">
        <w:rPr>
          <w:b/>
          <w:bCs/>
          <w:sz w:val="24"/>
          <w:szCs w:val="24"/>
        </w:rPr>
        <w:lastRenderedPageBreak/>
        <w:t>Термины, определения и сокращения</w:t>
      </w:r>
      <w:bookmarkEnd w:id="2"/>
    </w:p>
    <w:p w14:paraId="7802E69F" w14:textId="77777777" w:rsidR="00F431DF" w:rsidRPr="00F431DF" w:rsidRDefault="00F431DF" w:rsidP="00051DD6">
      <w:pPr>
        <w:numPr>
          <w:ilvl w:val="0"/>
          <w:numId w:val="14"/>
        </w:numPr>
        <w:rPr>
          <w:b/>
          <w:bCs/>
          <w:sz w:val="24"/>
          <w:szCs w:val="24"/>
        </w:rPr>
      </w:pPr>
      <w:bookmarkStart w:id="3" w:name="_Toc215167186"/>
      <w:r w:rsidRPr="00F431DF">
        <w:rPr>
          <w:b/>
          <w:bCs/>
          <w:sz w:val="24"/>
          <w:szCs w:val="24"/>
        </w:rPr>
        <w:t>Перечень сокращений</w:t>
      </w:r>
      <w:bookmarkEnd w:id="3"/>
    </w:p>
    <w:p w14:paraId="225665F0" w14:textId="77777777" w:rsidR="00F431DF" w:rsidRPr="00F431DF" w:rsidRDefault="00F431DF" w:rsidP="00051DD6">
      <w:pPr>
        <w:ind w:firstLine="0"/>
        <w:rPr>
          <w:sz w:val="24"/>
          <w:szCs w:val="24"/>
        </w:rPr>
      </w:pPr>
      <w:r w:rsidRPr="00F431DF">
        <w:rPr>
          <w:sz w:val="24"/>
          <w:szCs w:val="24"/>
        </w:rPr>
        <w:t>В настоящих ТТ применяются следующие сокращения:</w:t>
      </w:r>
    </w:p>
    <w:p w14:paraId="67916B8C" w14:textId="77777777" w:rsidR="00F431DF" w:rsidRPr="00F431DF" w:rsidRDefault="00F431DF" w:rsidP="00051DD6">
      <w:pPr>
        <w:ind w:firstLine="0"/>
        <w:rPr>
          <w:sz w:val="24"/>
          <w:szCs w:val="24"/>
        </w:rPr>
      </w:pPr>
      <w:r w:rsidRPr="00F431DF">
        <w:rPr>
          <w:b/>
          <w:bCs/>
          <w:sz w:val="24"/>
          <w:szCs w:val="24"/>
        </w:rPr>
        <w:t>AI (</w:t>
      </w:r>
      <w:proofErr w:type="spellStart"/>
      <w:r w:rsidRPr="00F431DF">
        <w:rPr>
          <w:b/>
          <w:bCs/>
          <w:sz w:val="24"/>
          <w:szCs w:val="24"/>
        </w:rPr>
        <w:t>Artificial</w:t>
      </w:r>
      <w:proofErr w:type="spellEnd"/>
      <w:r w:rsidRPr="00F431DF">
        <w:rPr>
          <w:b/>
          <w:bCs/>
          <w:sz w:val="24"/>
          <w:szCs w:val="24"/>
        </w:rPr>
        <w:t xml:space="preserve"> Intelligence)</w:t>
      </w:r>
      <w:r w:rsidRPr="00F431DF">
        <w:rPr>
          <w:sz w:val="24"/>
          <w:szCs w:val="24"/>
        </w:rPr>
        <w:t xml:space="preserve"> – Искусственный интеллект</w:t>
      </w:r>
    </w:p>
    <w:p w14:paraId="50D7BF03" w14:textId="77777777" w:rsidR="00F431DF" w:rsidRPr="00F431DF" w:rsidRDefault="00F431DF" w:rsidP="00051DD6">
      <w:pPr>
        <w:ind w:firstLine="0"/>
        <w:rPr>
          <w:sz w:val="24"/>
          <w:szCs w:val="24"/>
        </w:rPr>
      </w:pPr>
      <w:r w:rsidRPr="00F431DF">
        <w:rPr>
          <w:b/>
          <w:bCs/>
          <w:sz w:val="24"/>
          <w:szCs w:val="24"/>
        </w:rPr>
        <w:t xml:space="preserve">API (Application </w:t>
      </w:r>
      <w:proofErr w:type="spellStart"/>
      <w:r w:rsidRPr="00F431DF">
        <w:rPr>
          <w:b/>
          <w:bCs/>
          <w:sz w:val="24"/>
          <w:szCs w:val="24"/>
        </w:rPr>
        <w:t>Programming</w:t>
      </w:r>
      <w:proofErr w:type="spellEnd"/>
      <w:r w:rsidRPr="00F431DF">
        <w:rPr>
          <w:b/>
          <w:bCs/>
          <w:sz w:val="24"/>
          <w:szCs w:val="24"/>
        </w:rPr>
        <w:t xml:space="preserve"> Interface)</w:t>
      </w:r>
      <w:r w:rsidRPr="00F431DF">
        <w:rPr>
          <w:sz w:val="24"/>
          <w:szCs w:val="24"/>
        </w:rPr>
        <w:t xml:space="preserve"> – Программный интерфейс приложения</w:t>
      </w:r>
    </w:p>
    <w:p w14:paraId="7FC7B82B" w14:textId="77777777" w:rsidR="00F431DF" w:rsidRPr="00F431DF" w:rsidRDefault="00F431DF" w:rsidP="00051DD6">
      <w:pPr>
        <w:ind w:firstLine="0"/>
        <w:rPr>
          <w:sz w:val="24"/>
          <w:szCs w:val="24"/>
        </w:rPr>
      </w:pPr>
      <w:r w:rsidRPr="00F431DF">
        <w:rPr>
          <w:b/>
          <w:bCs/>
          <w:sz w:val="24"/>
          <w:szCs w:val="24"/>
        </w:rPr>
        <w:t>CV (Computer Vision)</w:t>
      </w:r>
      <w:r w:rsidRPr="00F431DF">
        <w:rPr>
          <w:sz w:val="24"/>
          <w:szCs w:val="24"/>
        </w:rPr>
        <w:t xml:space="preserve"> – Компьютерное зрение (технологии автоматического анализа изображений)</w:t>
      </w:r>
    </w:p>
    <w:p w14:paraId="2BF140E9" w14:textId="77777777" w:rsidR="00F431DF" w:rsidRPr="00F431DF" w:rsidRDefault="00F431DF" w:rsidP="00051DD6">
      <w:pPr>
        <w:ind w:firstLine="0"/>
        <w:rPr>
          <w:sz w:val="24"/>
          <w:szCs w:val="24"/>
        </w:rPr>
      </w:pPr>
      <w:r w:rsidRPr="00F431DF">
        <w:rPr>
          <w:b/>
          <w:bCs/>
          <w:sz w:val="24"/>
          <w:szCs w:val="24"/>
        </w:rPr>
        <w:t>DICOM</w:t>
      </w:r>
      <w:r w:rsidRPr="00F431DF">
        <w:rPr>
          <w:sz w:val="24"/>
          <w:szCs w:val="24"/>
        </w:rPr>
        <w:t xml:space="preserve"> – Отраслевой стандарт создания, хранения, передачи и визуализации медицинских изображений</w:t>
      </w:r>
    </w:p>
    <w:p w14:paraId="6153E4B6" w14:textId="77777777" w:rsidR="00F431DF" w:rsidRPr="00F431DF" w:rsidRDefault="00F431DF" w:rsidP="00051DD6">
      <w:pPr>
        <w:ind w:firstLine="0"/>
        <w:rPr>
          <w:sz w:val="24"/>
          <w:szCs w:val="24"/>
        </w:rPr>
      </w:pPr>
      <w:r w:rsidRPr="00F431DF">
        <w:rPr>
          <w:b/>
          <w:bCs/>
          <w:sz w:val="24"/>
          <w:szCs w:val="24"/>
        </w:rPr>
        <w:t>HL7 FHIR</w:t>
      </w:r>
      <w:r w:rsidRPr="00F431DF">
        <w:rPr>
          <w:sz w:val="24"/>
          <w:szCs w:val="24"/>
        </w:rPr>
        <w:t xml:space="preserve"> – Стандарт обмена медицинской информацией (Fast </w:t>
      </w:r>
      <w:proofErr w:type="spellStart"/>
      <w:r w:rsidRPr="00F431DF">
        <w:rPr>
          <w:sz w:val="24"/>
          <w:szCs w:val="24"/>
        </w:rPr>
        <w:t>Healthcare</w:t>
      </w:r>
      <w:proofErr w:type="spellEnd"/>
      <w:r w:rsidRPr="00F431DF">
        <w:rPr>
          <w:sz w:val="24"/>
          <w:szCs w:val="24"/>
        </w:rPr>
        <w:t xml:space="preserve"> </w:t>
      </w:r>
      <w:proofErr w:type="spellStart"/>
      <w:r w:rsidRPr="00F431DF">
        <w:rPr>
          <w:sz w:val="24"/>
          <w:szCs w:val="24"/>
        </w:rPr>
        <w:t>Interoperability</w:t>
      </w:r>
      <w:proofErr w:type="spellEnd"/>
      <w:r w:rsidRPr="00F431DF">
        <w:rPr>
          <w:sz w:val="24"/>
          <w:szCs w:val="24"/>
        </w:rPr>
        <w:t xml:space="preserve"> Resources)</w:t>
      </w:r>
    </w:p>
    <w:p w14:paraId="6A7A118D" w14:textId="77777777" w:rsidR="00F431DF" w:rsidRPr="00F431DF" w:rsidRDefault="00F431DF" w:rsidP="00051DD6">
      <w:pPr>
        <w:ind w:firstLine="0"/>
        <w:rPr>
          <w:sz w:val="24"/>
          <w:szCs w:val="24"/>
        </w:rPr>
      </w:pPr>
      <w:r w:rsidRPr="00F431DF">
        <w:rPr>
          <w:b/>
          <w:bCs/>
          <w:sz w:val="24"/>
          <w:szCs w:val="24"/>
        </w:rPr>
        <w:t>JSON</w:t>
      </w:r>
      <w:r w:rsidRPr="00F431DF">
        <w:rPr>
          <w:sz w:val="24"/>
          <w:szCs w:val="24"/>
        </w:rPr>
        <w:t xml:space="preserve"> – Текстовый формат обмена данными</w:t>
      </w:r>
    </w:p>
    <w:p w14:paraId="68003C97" w14:textId="77777777" w:rsidR="00F431DF" w:rsidRPr="00F431DF" w:rsidRDefault="00F431DF" w:rsidP="00051DD6">
      <w:pPr>
        <w:ind w:firstLine="0"/>
        <w:rPr>
          <w:sz w:val="24"/>
          <w:szCs w:val="24"/>
        </w:rPr>
      </w:pPr>
      <w:r w:rsidRPr="00F431DF">
        <w:rPr>
          <w:b/>
          <w:bCs/>
          <w:sz w:val="24"/>
          <w:szCs w:val="24"/>
        </w:rPr>
        <w:t>REST</w:t>
      </w:r>
      <w:r w:rsidRPr="00F431DF">
        <w:rPr>
          <w:sz w:val="24"/>
          <w:szCs w:val="24"/>
        </w:rPr>
        <w:t xml:space="preserve"> – Архитектурный стиль взаимодействия компонентов распределенного приложения в сети</w:t>
      </w:r>
    </w:p>
    <w:p w14:paraId="6C215C0C" w14:textId="77777777" w:rsidR="00F431DF" w:rsidRPr="00F431DF" w:rsidRDefault="00F431DF" w:rsidP="00051DD6">
      <w:pPr>
        <w:ind w:firstLine="0"/>
        <w:rPr>
          <w:sz w:val="24"/>
          <w:szCs w:val="24"/>
        </w:rPr>
      </w:pPr>
      <w:r w:rsidRPr="00F431DF">
        <w:rPr>
          <w:b/>
          <w:bCs/>
          <w:sz w:val="24"/>
          <w:szCs w:val="24"/>
        </w:rPr>
        <w:t>LLM (</w:t>
      </w:r>
      <w:proofErr w:type="spellStart"/>
      <w:r w:rsidRPr="00F431DF">
        <w:rPr>
          <w:b/>
          <w:bCs/>
          <w:sz w:val="24"/>
          <w:szCs w:val="24"/>
        </w:rPr>
        <w:t>Large</w:t>
      </w:r>
      <w:proofErr w:type="spellEnd"/>
      <w:r w:rsidRPr="00F431DF">
        <w:rPr>
          <w:b/>
          <w:bCs/>
          <w:sz w:val="24"/>
          <w:szCs w:val="24"/>
        </w:rPr>
        <w:t xml:space="preserve"> Language Model)</w:t>
      </w:r>
      <w:r w:rsidRPr="00F431DF">
        <w:rPr>
          <w:sz w:val="24"/>
          <w:szCs w:val="24"/>
        </w:rPr>
        <w:t xml:space="preserve"> – Большая языковая модель</w:t>
      </w:r>
    </w:p>
    <w:p w14:paraId="56D5277A" w14:textId="77777777" w:rsidR="00F431DF" w:rsidRPr="00F431DF" w:rsidRDefault="00F431DF" w:rsidP="00051DD6">
      <w:pPr>
        <w:ind w:firstLine="0"/>
        <w:rPr>
          <w:sz w:val="24"/>
          <w:szCs w:val="24"/>
        </w:rPr>
      </w:pPr>
      <w:r w:rsidRPr="00F431DF">
        <w:rPr>
          <w:b/>
          <w:bCs/>
          <w:sz w:val="24"/>
          <w:szCs w:val="24"/>
        </w:rPr>
        <w:t>RAG (</w:t>
      </w:r>
      <w:proofErr w:type="spellStart"/>
      <w:r w:rsidRPr="00F431DF">
        <w:rPr>
          <w:b/>
          <w:bCs/>
          <w:sz w:val="24"/>
          <w:szCs w:val="24"/>
        </w:rPr>
        <w:t>Retrieval</w:t>
      </w:r>
      <w:proofErr w:type="spellEnd"/>
      <w:r w:rsidRPr="00F431DF">
        <w:rPr>
          <w:b/>
          <w:bCs/>
          <w:sz w:val="24"/>
          <w:szCs w:val="24"/>
        </w:rPr>
        <w:t xml:space="preserve"> </w:t>
      </w:r>
      <w:proofErr w:type="spellStart"/>
      <w:r w:rsidRPr="00F431DF">
        <w:rPr>
          <w:b/>
          <w:bCs/>
          <w:sz w:val="24"/>
          <w:szCs w:val="24"/>
        </w:rPr>
        <w:t>Augmented</w:t>
      </w:r>
      <w:proofErr w:type="spellEnd"/>
      <w:r w:rsidRPr="00F431DF">
        <w:rPr>
          <w:b/>
          <w:bCs/>
          <w:sz w:val="24"/>
          <w:szCs w:val="24"/>
        </w:rPr>
        <w:t xml:space="preserve"> Generation)</w:t>
      </w:r>
      <w:r w:rsidRPr="00F431DF">
        <w:rPr>
          <w:sz w:val="24"/>
          <w:szCs w:val="24"/>
        </w:rPr>
        <w:t xml:space="preserve"> – Метод генерации ответов ИИ с использованием поиска по внешней базе знаний</w:t>
      </w:r>
    </w:p>
    <w:p w14:paraId="4A585B8C" w14:textId="77777777" w:rsidR="00F431DF" w:rsidRPr="00F431DF" w:rsidRDefault="00F431DF" w:rsidP="00051DD6">
      <w:pPr>
        <w:ind w:firstLine="0"/>
        <w:rPr>
          <w:sz w:val="24"/>
          <w:szCs w:val="24"/>
        </w:rPr>
      </w:pPr>
      <w:r w:rsidRPr="00F431DF">
        <w:rPr>
          <w:b/>
          <w:bCs/>
          <w:sz w:val="24"/>
          <w:szCs w:val="24"/>
        </w:rPr>
        <w:t>АИС ВПС</w:t>
      </w:r>
      <w:r w:rsidRPr="00F431DF">
        <w:rPr>
          <w:sz w:val="24"/>
          <w:szCs w:val="24"/>
        </w:rPr>
        <w:t xml:space="preserve"> – Автоматизированная информационная система «Виртуальный помощник врача-стоматолога»</w:t>
      </w:r>
    </w:p>
    <w:p w14:paraId="3ABCD6BD" w14:textId="77777777" w:rsidR="00F431DF" w:rsidRPr="00F431DF" w:rsidRDefault="00F431DF" w:rsidP="00051DD6">
      <w:pPr>
        <w:ind w:firstLine="0"/>
        <w:rPr>
          <w:sz w:val="24"/>
          <w:szCs w:val="24"/>
        </w:rPr>
      </w:pPr>
      <w:r w:rsidRPr="00F431DF">
        <w:rPr>
          <w:b/>
          <w:bCs/>
          <w:sz w:val="24"/>
          <w:szCs w:val="24"/>
        </w:rPr>
        <w:t>Владелец</w:t>
      </w:r>
      <w:r w:rsidRPr="00F431DF">
        <w:rPr>
          <w:sz w:val="24"/>
          <w:szCs w:val="24"/>
        </w:rPr>
        <w:t xml:space="preserve"> – Субъект информационных отношений, реализующий права владения, пользования и распоряжения информационными системами</w:t>
      </w:r>
    </w:p>
    <w:p w14:paraId="7986D212" w14:textId="77777777" w:rsidR="00F431DF" w:rsidRPr="00F431DF" w:rsidRDefault="00F431DF" w:rsidP="00051DD6">
      <w:pPr>
        <w:ind w:firstLine="0"/>
        <w:rPr>
          <w:sz w:val="24"/>
          <w:szCs w:val="24"/>
        </w:rPr>
      </w:pPr>
      <w:r w:rsidRPr="00F431DF">
        <w:rPr>
          <w:b/>
          <w:bCs/>
          <w:sz w:val="24"/>
          <w:szCs w:val="24"/>
        </w:rPr>
        <w:t>ЕС ИФЮЛ</w:t>
      </w:r>
      <w:r w:rsidRPr="00F431DF">
        <w:rPr>
          <w:sz w:val="24"/>
          <w:szCs w:val="24"/>
        </w:rPr>
        <w:t xml:space="preserve"> – Единая система идентификации физических и юридических лиц</w:t>
      </w:r>
    </w:p>
    <w:p w14:paraId="4435EC55" w14:textId="77777777" w:rsidR="00F431DF" w:rsidRPr="00F431DF" w:rsidRDefault="00F431DF" w:rsidP="00051DD6">
      <w:pPr>
        <w:ind w:firstLine="0"/>
        <w:rPr>
          <w:sz w:val="24"/>
          <w:szCs w:val="24"/>
        </w:rPr>
      </w:pPr>
      <w:r w:rsidRPr="00F431DF">
        <w:rPr>
          <w:b/>
          <w:bCs/>
          <w:sz w:val="24"/>
          <w:szCs w:val="24"/>
        </w:rPr>
        <w:t>ЕАМИ</w:t>
      </w:r>
      <w:r w:rsidRPr="00F431DF">
        <w:rPr>
          <w:sz w:val="24"/>
          <w:szCs w:val="24"/>
        </w:rPr>
        <w:t xml:space="preserve"> – Единый архив медицинских изображений (подсистема ЦИСЗ)</w:t>
      </w:r>
    </w:p>
    <w:p w14:paraId="63B85304" w14:textId="77777777" w:rsidR="00F431DF" w:rsidRPr="00F431DF" w:rsidRDefault="00F431DF" w:rsidP="00051DD6">
      <w:pPr>
        <w:ind w:firstLine="0"/>
        <w:rPr>
          <w:sz w:val="24"/>
          <w:szCs w:val="24"/>
        </w:rPr>
      </w:pPr>
      <w:r w:rsidRPr="00F431DF">
        <w:rPr>
          <w:b/>
          <w:bCs/>
          <w:sz w:val="24"/>
          <w:szCs w:val="24"/>
        </w:rPr>
        <w:t>ИЭМК</w:t>
      </w:r>
      <w:r w:rsidRPr="00F431DF">
        <w:rPr>
          <w:sz w:val="24"/>
          <w:szCs w:val="24"/>
        </w:rPr>
        <w:t xml:space="preserve"> – Интегрированная электронная медицинская карта (подсистема ЦИСЗ)</w:t>
      </w:r>
    </w:p>
    <w:p w14:paraId="3155AE00" w14:textId="77777777" w:rsidR="00F431DF" w:rsidRPr="00F431DF" w:rsidRDefault="00F431DF" w:rsidP="00051DD6">
      <w:pPr>
        <w:ind w:firstLine="0"/>
        <w:rPr>
          <w:sz w:val="24"/>
          <w:szCs w:val="24"/>
        </w:rPr>
      </w:pPr>
      <w:r w:rsidRPr="00F431DF">
        <w:rPr>
          <w:b/>
          <w:bCs/>
          <w:sz w:val="24"/>
          <w:szCs w:val="24"/>
        </w:rPr>
        <w:t>КЛКТ</w:t>
      </w:r>
      <w:r w:rsidRPr="00F431DF">
        <w:rPr>
          <w:sz w:val="24"/>
          <w:szCs w:val="24"/>
        </w:rPr>
        <w:t xml:space="preserve"> – Конусно-лучевая компьютерная томография</w:t>
      </w:r>
    </w:p>
    <w:p w14:paraId="3F00FEE8" w14:textId="77777777" w:rsidR="00F431DF" w:rsidRPr="00F431DF" w:rsidRDefault="00F431DF" w:rsidP="00051DD6">
      <w:pPr>
        <w:ind w:firstLine="0"/>
        <w:rPr>
          <w:sz w:val="24"/>
          <w:szCs w:val="24"/>
        </w:rPr>
      </w:pPr>
      <w:r w:rsidRPr="00F431DF">
        <w:rPr>
          <w:b/>
          <w:bCs/>
          <w:sz w:val="24"/>
          <w:szCs w:val="24"/>
        </w:rPr>
        <w:t>МИС</w:t>
      </w:r>
      <w:r w:rsidRPr="00F431DF">
        <w:rPr>
          <w:sz w:val="24"/>
          <w:szCs w:val="24"/>
        </w:rPr>
        <w:t xml:space="preserve"> – Медицинская информационная система</w:t>
      </w:r>
    </w:p>
    <w:p w14:paraId="243FDA02" w14:textId="77777777" w:rsidR="00F431DF" w:rsidRPr="00F431DF" w:rsidRDefault="00F431DF" w:rsidP="00051DD6">
      <w:pPr>
        <w:ind w:firstLine="0"/>
        <w:rPr>
          <w:sz w:val="24"/>
          <w:szCs w:val="24"/>
        </w:rPr>
      </w:pPr>
      <w:r w:rsidRPr="00F431DF">
        <w:rPr>
          <w:b/>
          <w:bCs/>
          <w:sz w:val="24"/>
          <w:szCs w:val="24"/>
        </w:rPr>
        <w:t xml:space="preserve">МЗ </w:t>
      </w:r>
      <w:r w:rsidRPr="00F431DF">
        <w:rPr>
          <w:sz w:val="24"/>
          <w:szCs w:val="24"/>
        </w:rPr>
        <w:t>– Министерство здравоохранения Республики Беларусь</w:t>
      </w:r>
    </w:p>
    <w:p w14:paraId="409B3C65" w14:textId="77777777" w:rsidR="00F431DF" w:rsidRPr="00F431DF" w:rsidRDefault="00F431DF" w:rsidP="00051DD6">
      <w:pPr>
        <w:ind w:firstLine="0"/>
        <w:rPr>
          <w:sz w:val="24"/>
          <w:szCs w:val="24"/>
        </w:rPr>
      </w:pPr>
      <w:r w:rsidRPr="00F431DF">
        <w:rPr>
          <w:b/>
          <w:bCs/>
          <w:sz w:val="24"/>
          <w:szCs w:val="24"/>
        </w:rPr>
        <w:t>НСИ</w:t>
      </w:r>
      <w:r w:rsidRPr="00F431DF">
        <w:rPr>
          <w:sz w:val="24"/>
          <w:szCs w:val="24"/>
        </w:rPr>
        <w:t xml:space="preserve"> – Нормативно-справочная информация</w:t>
      </w:r>
    </w:p>
    <w:p w14:paraId="1E68B4FA" w14:textId="77777777" w:rsidR="00F431DF" w:rsidRPr="00F431DF" w:rsidRDefault="00F431DF" w:rsidP="00051DD6">
      <w:pPr>
        <w:ind w:firstLine="0"/>
        <w:rPr>
          <w:sz w:val="24"/>
          <w:szCs w:val="24"/>
        </w:rPr>
      </w:pPr>
      <w:r w:rsidRPr="00F431DF">
        <w:rPr>
          <w:b/>
          <w:bCs/>
          <w:sz w:val="24"/>
          <w:szCs w:val="24"/>
        </w:rPr>
        <w:t>ОАЦ</w:t>
      </w:r>
      <w:r w:rsidRPr="00F431DF">
        <w:rPr>
          <w:sz w:val="24"/>
          <w:szCs w:val="24"/>
        </w:rPr>
        <w:t xml:space="preserve"> – Оперативно-аналитический центр при Президенте Республики Беларусь.</w:t>
      </w:r>
    </w:p>
    <w:p w14:paraId="31F39CD5" w14:textId="77777777" w:rsidR="00F431DF" w:rsidRPr="00F431DF" w:rsidRDefault="00F431DF" w:rsidP="00051DD6">
      <w:pPr>
        <w:ind w:firstLine="0"/>
        <w:rPr>
          <w:sz w:val="24"/>
          <w:szCs w:val="24"/>
        </w:rPr>
      </w:pPr>
      <w:r w:rsidRPr="00F431DF">
        <w:rPr>
          <w:b/>
          <w:bCs/>
          <w:sz w:val="24"/>
          <w:szCs w:val="24"/>
        </w:rPr>
        <w:t>ОЗ</w:t>
      </w:r>
      <w:r w:rsidRPr="00F431DF">
        <w:rPr>
          <w:sz w:val="24"/>
          <w:szCs w:val="24"/>
        </w:rPr>
        <w:t xml:space="preserve"> – Организация здравоохранения</w:t>
      </w:r>
    </w:p>
    <w:p w14:paraId="69D47231" w14:textId="77777777" w:rsidR="00F431DF" w:rsidRPr="00F431DF" w:rsidRDefault="00F431DF" w:rsidP="00051DD6">
      <w:pPr>
        <w:ind w:firstLine="0"/>
        <w:rPr>
          <w:sz w:val="24"/>
          <w:szCs w:val="24"/>
        </w:rPr>
      </w:pPr>
      <w:r w:rsidRPr="00F431DF">
        <w:rPr>
          <w:b/>
          <w:bCs/>
          <w:sz w:val="24"/>
          <w:szCs w:val="24"/>
        </w:rPr>
        <w:t>Оператор</w:t>
      </w:r>
      <w:r w:rsidRPr="00F431DF">
        <w:rPr>
          <w:sz w:val="24"/>
          <w:szCs w:val="24"/>
        </w:rPr>
        <w:t xml:space="preserve"> – Субъект информационных отношений, осуществляющий эксплуатацию информационной системы</w:t>
      </w:r>
    </w:p>
    <w:p w14:paraId="162DA156" w14:textId="77777777" w:rsidR="00F431DF" w:rsidRPr="00F431DF" w:rsidRDefault="00F431DF" w:rsidP="00051DD6">
      <w:pPr>
        <w:ind w:firstLine="0"/>
        <w:rPr>
          <w:sz w:val="24"/>
          <w:szCs w:val="24"/>
        </w:rPr>
      </w:pPr>
      <w:r w:rsidRPr="00F431DF">
        <w:rPr>
          <w:b/>
          <w:bCs/>
          <w:sz w:val="24"/>
          <w:szCs w:val="24"/>
        </w:rPr>
        <w:t>ОПО</w:t>
      </w:r>
      <w:r w:rsidRPr="00F431DF">
        <w:rPr>
          <w:sz w:val="24"/>
          <w:szCs w:val="24"/>
        </w:rPr>
        <w:t xml:space="preserve"> – Общее программное обеспечение</w:t>
      </w:r>
    </w:p>
    <w:p w14:paraId="6F932A6B" w14:textId="77777777" w:rsidR="00F431DF" w:rsidRPr="00F431DF" w:rsidRDefault="00F431DF" w:rsidP="00051DD6">
      <w:pPr>
        <w:ind w:firstLine="0"/>
        <w:rPr>
          <w:sz w:val="24"/>
          <w:szCs w:val="24"/>
        </w:rPr>
      </w:pPr>
      <w:r w:rsidRPr="00F431DF">
        <w:rPr>
          <w:b/>
          <w:bCs/>
          <w:sz w:val="24"/>
          <w:szCs w:val="24"/>
        </w:rPr>
        <w:t>ПД (</w:t>
      </w:r>
      <w:proofErr w:type="spellStart"/>
      <w:r w:rsidRPr="00F431DF">
        <w:rPr>
          <w:b/>
          <w:bCs/>
          <w:sz w:val="24"/>
          <w:szCs w:val="24"/>
        </w:rPr>
        <w:t>ПДн</w:t>
      </w:r>
      <w:proofErr w:type="spellEnd"/>
      <w:r w:rsidRPr="00F431DF">
        <w:rPr>
          <w:b/>
          <w:bCs/>
          <w:sz w:val="24"/>
          <w:szCs w:val="24"/>
        </w:rPr>
        <w:t>)</w:t>
      </w:r>
      <w:r w:rsidRPr="00F431DF">
        <w:rPr>
          <w:sz w:val="24"/>
          <w:szCs w:val="24"/>
        </w:rPr>
        <w:t xml:space="preserve"> – Персональные данные</w:t>
      </w:r>
    </w:p>
    <w:p w14:paraId="7BCF4454" w14:textId="77777777" w:rsidR="00F431DF" w:rsidRPr="00F431DF" w:rsidRDefault="00F431DF" w:rsidP="00051DD6">
      <w:pPr>
        <w:ind w:firstLine="0"/>
        <w:rPr>
          <w:sz w:val="24"/>
          <w:szCs w:val="24"/>
        </w:rPr>
      </w:pPr>
      <w:r w:rsidRPr="00F431DF">
        <w:rPr>
          <w:b/>
          <w:bCs/>
          <w:sz w:val="24"/>
          <w:szCs w:val="24"/>
        </w:rPr>
        <w:t>ПМИ</w:t>
      </w:r>
      <w:r w:rsidRPr="00F431DF">
        <w:rPr>
          <w:sz w:val="24"/>
          <w:szCs w:val="24"/>
        </w:rPr>
        <w:t xml:space="preserve"> – Программа и методика испытаний</w:t>
      </w:r>
    </w:p>
    <w:p w14:paraId="597D354A" w14:textId="77777777" w:rsidR="00F431DF" w:rsidRPr="00F431DF" w:rsidRDefault="00F431DF" w:rsidP="00051DD6">
      <w:pPr>
        <w:ind w:firstLine="0"/>
        <w:rPr>
          <w:sz w:val="24"/>
          <w:szCs w:val="24"/>
        </w:rPr>
      </w:pPr>
      <w:r w:rsidRPr="00F431DF">
        <w:rPr>
          <w:b/>
          <w:bCs/>
          <w:sz w:val="24"/>
          <w:szCs w:val="24"/>
        </w:rPr>
        <w:t>РЦОД</w:t>
      </w:r>
      <w:r w:rsidRPr="00F431DF">
        <w:rPr>
          <w:sz w:val="24"/>
          <w:szCs w:val="24"/>
        </w:rPr>
        <w:t xml:space="preserve"> – Республиканский центр обработки данных</w:t>
      </w:r>
    </w:p>
    <w:p w14:paraId="33722B94" w14:textId="77777777" w:rsidR="00F431DF" w:rsidRPr="00F431DF" w:rsidRDefault="00F431DF" w:rsidP="00051DD6">
      <w:pPr>
        <w:ind w:firstLine="0"/>
        <w:rPr>
          <w:sz w:val="24"/>
          <w:szCs w:val="24"/>
        </w:rPr>
      </w:pPr>
      <w:r w:rsidRPr="00F431DF">
        <w:rPr>
          <w:b/>
          <w:bCs/>
          <w:sz w:val="24"/>
          <w:szCs w:val="24"/>
        </w:rPr>
        <w:t>СЗИ</w:t>
      </w:r>
      <w:r w:rsidRPr="00F431DF">
        <w:rPr>
          <w:sz w:val="24"/>
          <w:szCs w:val="24"/>
        </w:rPr>
        <w:t xml:space="preserve"> – Система защиты информации</w:t>
      </w:r>
    </w:p>
    <w:p w14:paraId="3DFEA27C" w14:textId="77777777" w:rsidR="00F431DF" w:rsidRPr="00F431DF" w:rsidRDefault="00F431DF" w:rsidP="00051DD6">
      <w:pPr>
        <w:ind w:firstLine="0"/>
        <w:rPr>
          <w:sz w:val="24"/>
          <w:szCs w:val="24"/>
        </w:rPr>
      </w:pPr>
      <w:r w:rsidRPr="00F431DF">
        <w:rPr>
          <w:b/>
          <w:bCs/>
          <w:sz w:val="24"/>
          <w:szCs w:val="24"/>
        </w:rPr>
        <w:t>СПО</w:t>
      </w:r>
      <w:r w:rsidRPr="00F431DF">
        <w:rPr>
          <w:sz w:val="24"/>
          <w:szCs w:val="24"/>
        </w:rPr>
        <w:t xml:space="preserve"> – Специальное программное обеспечение</w:t>
      </w:r>
    </w:p>
    <w:p w14:paraId="6CAC4117" w14:textId="77777777" w:rsidR="00F431DF" w:rsidRPr="00F431DF" w:rsidRDefault="00F431DF" w:rsidP="00051DD6">
      <w:pPr>
        <w:ind w:firstLine="0"/>
        <w:rPr>
          <w:sz w:val="24"/>
          <w:szCs w:val="24"/>
        </w:rPr>
      </w:pPr>
      <w:r w:rsidRPr="00F431DF">
        <w:rPr>
          <w:b/>
          <w:bCs/>
          <w:sz w:val="24"/>
          <w:szCs w:val="24"/>
        </w:rPr>
        <w:t>ЦИСЗ</w:t>
      </w:r>
      <w:r w:rsidRPr="00F431DF">
        <w:rPr>
          <w:sz w:val="24"/>
          <w:szCs w:val="24"/>
        </w:rPr>
        <w:t xml:space="preserve"> – Централизованная информационная система здравоохранения</w:t>
      </w:r>
    </w:p>
    <w:p w14:paraId="274A0B97" w14:textId="77777777" w:rsidR="00F431DF" w:rsidRPr="00F431DF" w:rsidRDefault="00F431DF" w:rsidP="00051DD6">
      <w:pPr>
        <w:ind w:firstLine="0"/>
        <w:rPr>
          <w:b/>
          <w:bCs/>
          <w:sz w:val="24"/>
          <w:szCs w:val="24"/>
        </w:rPr>
      </w:pPr>
      <w:bookmarkStart w:id="4" w:name="_Toc215167187"/>
    </w:p>
    <w:p w14:paraId="5EAB59A0" w14:textId="77777777" w:rsidR="00F431DF" w:rsidRPr="00F431DF" w:rsidRDefault="00F431DF" w:rsidP="00051DD6">
      <w:pPr>
        <w:ind w:firstLine="0"/>
        <w:rPr>
          <w:b/>
          <w:bCs/>
          <w:sz w:val="24"/>
          <w:szCs w:val="24"/>
        </w:rPr>
      </w:pPr>
      <w:r w:rsidRPr="00F431DF">
        <w:rPr>
          <w:b/>
          <w:bCs/>
          <w:sz w:val="24"/>
          <w:szCs w:val="24"/>
        </w:rPr>
        <w:t>2. Термины и определения</w:t>
      </w:r>
      <w:bookmarkEnd w:id="4"/>
    </w:p>
    <w:p w14:paraId="6E9A2AAF" w14:textId="77777777" w:rsidR="00F431DF" w:rsidRPr="00F431DF" w:rsidRDefault="00F431DF" w:rsidP="00051DD6">
      <w:pPr>
        <w:ind w:firstLine="0"/>
        <w:rPr>
          <w:sz w:val="24"/>
          <w:szCs w:val="24"/>
        </w:rPr>
      </w:pPr>
      <w:r w:rsidRPr="00F431DF">
        <w:rPr>
          <w:b/>
          <w:bCs/>
          <w:sz w:val="24"/>
          <w:szCs w:val="24"/>
        </w:rPr>
        <w:t>Датасет</w:t>
      </w:r>
      <w:r w:rsidRPr="00F431DF">
        <w:rPr>
          <w:sz w:val="24"/>
          <w:szCs w:val="24"/>
        </w:rPr>
        <w:t xml:space="preserve"> – структурированный набор данных (пар «снимок КЛКТ/аннотация»), используемый для обучения и валидации моделей.</w:t>
      </w:r>
    </w:p>
    <w:p w14:paraId="2B647A6E" w14:textId="05DBA6D4" w:rsidR="00F431DF" w:rsidRPr="00F431DF" w:rsidRDefault="00F431DF" w:rsidP="00051DD6">
      <w:pPr>
        <w:ind w:firstLine="0"/>
        <w:rPr>
          <w:sz w:val="24"/>
          <w:szCs w:val="24"/>
        </w:rPr>
      </w:pPr>
      <w:r w:rsidRPr="00F431DF">
        <w:rPr>
          <w:b/>
          <w:bCs/>
          <w:sz w:val="24"/>
          <w:szCs w:val="24"/>
        </w:rPr>
        <w:t>Деперсонализация (Обезличивание)</w:t>
      </w:r>
      <w:r w:rsidRPr="00F431DF">
        <w:rPr>
          <w:sz w:val="24"/>
          <w:szCs w:val="24"/>
        </w:rPr>
        <w:t xml:space="preserve"> – </w:t>
      </w:r>
      <w:r w:rsidR="00051DD6" w:rsidRPr="00F431DF">
        <w:rPr>
          <w:sz w:val="24"/>
          <w:szCs w:val="24"/>
        </w:rPr>
        <w:t>действия</w:t>
      </w:r>
      <w:r w:rsidRPr="00F431DF">
        <w:rPr>
          <w:sz w:val="24"/>
          <w:szCs w:val="24"/>
        </w:rPr>
        <w:t>,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w:t>
      </w:r>
    </w:p>
    <w:p w14:paraId="48B9955E" w14:textId="77777777" w:rsidR="00F431DF" w:rsidRPr="00F431DF" w:rsidRDefault="00F431DF" w:rsidP="00051DD6">
      <w:pPr>
        <w:ind w:firstLine="0"/>
        <w:rPr>
          <w:sz w:val="24"/>
          <w:szCs w:val="24"/>
        </w:rPr>
      </w:pPr>
      <w:r w:rsidRPr="00F431DF">
        <w:rPr>
          <w:b/>
          <w:bCs/>
          <w:sz w:val="24"/>
          <w:szCs w:val="24"/>
        </w:rPr>
        <w:t>Информационный актив</w:t>
      </w:r>
      <w:r w:rsidRPr="00F431DF">
        <w:rPr>
          <w:sz w:val="24"/>
          <w:szCs w:val="24"/>
        </w:rPr>
        <w:t xml:space="preserve"> – информация с реквизитами, позволяющими ее идентифицировать, имеющая ценность и находящаяся в распоряжении Оператора.</w:t>
      </w:r>
    </w:p>
    <w:p w14:paraId="12A414F6" w14:textId="77777777" w:rsidR="00F431DF" w:rsidRPr="00F431DF" w:rsidRDefault="00F431DF" w:rsidP="00051DD6">
      <w:pPr>
        <w:ind w:firstLine="0"/>
        <w:rPr>
          <w:sz w:val="24"/>
          <w:szCs w:val="24"/>
        </w:rPr>
      </w:pPr>
      <w:proofErr w:type="spellStart"/>
      <w:r w:rsidRPr="00F431DF">
        <w:rPr>
          <w:b/>
          <w:bCs/>
          <w:sz w:val="24"/>
          <w:szCs w:val="24"/>
        </w:rPr>
        <w:t>Инференс</w:t>
      </w:r>
      <w:proofErr w:type="spellEnd"/>
      <w:r w:rsidRPr="00F431DF">
        <w:rPr>
          <w:sz w:val="24"/>
          <w:szCs w:val="24"/>
        </w:rPr>
        <w:t xml:space="preserve"> – процесс работы обученной нейронной сети по обработке новых данных (выполнение предсказаний/генерации) в реальном времени.</w:t>
      </w:r>
    </w:p>
    <w:p w14:paraId="3BC4E4BA" w14:textId="77777777" w:rsidR="00F431DF" w:rsidRPr="00F431DF" w:rsidRDefault="00F431DF" w:rsidP="00051DD6">
      <w:pPr>
        <w:ind w:firstLine="0"/>
        <w:rPr>
          <w:sz w:val="24"/>
          <w:szCs w:val="24"/>
        </w:rPr>
      </w:pPr>
      <w:r w:rsidRPr="00F431DF">
        <w:rPr>
          <w:b/>
          <w:bCs/>
          <w:sz w:val="24"/>
          <w:szCs w:val="24"/>
        </w:rPr>
        <w:t>Конфиденциальность</w:t>
      </w:r>
      <w:r w:rsidRPr="00F431DF">
        <w:rPr>
          <w:sz w:val="24"/>
          <w:szCs w:val="24"/>
        </w:rPr>
        <w:t xml:space="preserve"> – свойство информации, заключающееся в недоступности информации для неавторизованных лиц.</w:t>
      </w:r>
    </w:p>
    <w:p w14:paraId="0B8798BA" w14:textId="77777777" w:rsidR="00F431DF" w:rsidRPr="00F431DF" w:rsidRDefault="00F431DF" w:rsidP="00051DD6">
      <w:pPr>
        <w:ind w:firstLine="0"/>
        <w:rPr>
          <w:sz w:val="24"/>
          <w:szCs w:val="24"/>
        </w:rPr>
      </w:pPr>
      <w:r w:rsidRPr="00F431DF">
        <w:rPr>
          <w:b/>
          <w:bCs/>
          <w:sz w:val="24"/>
          <w:szCs w:val="24"/>
        </w:rPr>
        <w:t>Multi-</w:t>
      </w:r>
      <w:proofErr w:type="spellStart"/>
      <w:r w:rsidRPr="00F431DF">
        <w:rPr>
          <w:b/>
          <w:bCs/>
          <w:sz w:val="24"/>
          <w:szCs w:val="24"/>
        </w:rPr>
        <w:t>instance</w:t>
      </w:r>
      <w:proofErr w:type="spellEnd"/>
      <w:r w:rsidRPr="00F431DF">
        <w:rPr>
          <w:sz w:val="24"/>
          <w:szCs w:val="24"/>
        </w:rPr>
        <w:t xml:space="preserve"> – архитектурный подход, позволяющий запускать несколько экземпляров приложения для распределения нагрузки.</w:t>
      </w:r>
    </w:p>
    <w:p w14:paraId="6BFAD349" w14:textId="77777777" w:rsidR="00F431DF" w:rsidRPr="00F431DF" w:rsidRDefault="00F431DF" w:rsidP="00051DD6">
      <w:pPr>
        <w:ind w:firstLine="0"/>
        <w:rPr>
          <w:sz w:val="24"/>
          <w:szCs w:val="24"/>
        </w:rPr>
      </w:pPr>
      <w:r w:rsidRPr="00F431DF">
        <w:rPr>
          <w:b/>
          <w:bCs/>
          <w:sz w:val="24"/>
          <w:szCs w:val="24"/>
        </w:rPr>
        <w:t>Политика информационной безопасности</w:t>
      </w:r>
      <w:r w:rsidRPr="00F431DF">
        <w:rPr>
          <w:sz w:val="24"/>
          <w:szCs w:val="24"/>
        </w:rPr>
        <w:t xml:space="preserve"> – совокупность документированных правил, процедур и требований в области защиты информации.</w:t>
      </w:r>
    </w:p>
    <w:p w14:paraId="10888ECF" w14:textId="77777777" w:rsidR="00F431DF" w:rsidRPr="00F431DF" w:rsidRDefault="00F431DF" w:rsidP="00051DD6">
      <w:pPr>
        <w:ind w:firstLine="0"/>
        <w:rPr>
          <w:sz w:val="24"/>
          <w:szCs w:val="24"/>
        </w:rPr>
      </w:pPr>
      <w:r w:rsidRPr="00F431DF">
        <w:rPr>
          <w:b/>
          <w:bCs/>
          <w:sz w:val="24"/>
          <w:szCs w:val="24"/>
        </w:rPr>
        <w:t>Сегментация</w:t>
      </w:r>
      <w:r w:rsidRPr="00F431DF">
        <w:rPr>
          <w:sz w:val="24"/>
          <w:szCs w:val="24"/>
        </w:rPr>
        <w:t xml:space="preserve"> – процесс автоматического выделения границ объектов на медицинском изображении.</w:t>
      </w:r>
    </w:p>
    <w:p w14:paraId="61DB5544" w14:textId="77777777" w:rsidR="00F431DF" w:rsidRPr="00F431DF" w:rsidRDefault="00F431DF" w:rsidP="00051DD6">
      <w:pPr>
        <w:ind w:firstLine="0"/>
        <w:rPr>
          <w:sz w:val="24"/>
          <w:szCs w:val="24"/>
        </w:rPr>
      </w:pPr>
      <w:r w:rsidRPr="00F431DF">
        <w:rPr>
          <w:b/>
          <w:bCs/>
          <w:sz w:val="24"/>
          <w:szCs w:val="24"/>
        </w:rPr>
        <w:lastRenderedPageBreak/>
        <w:t>Целостность</w:t>
      </w:r>
      <w:r w:rsidRPr="00F431DF">
        <w:rPr>
          <w:sz w:val="24"/>
          <w:szCs w:val="24"/>
        </w:rPr>
        <w:t xml:space="preserve"> – свойство информации, заключающееся в обеспечении точности и полноты информации.</w:t>
      </w:r>
    </w:p>
    <w:p w14:paraId="36630924" w14:textId="77777777" w:rsidR="00F431DF" w:rsidRPr="00F431DF" w:rsidRDefault="00F431DF" w:rsidP="00051DD6">
      <w:pPr>
        <w:ind w:firstLine="0"/>
        <w:rPr>
          <w:sz w:val="24"/>
          <w:szCs w:val="24"/>
        </w:rPr>
      </w:pPr>
      <w:bookmarkStart w:id="5" w:name="_Toc215167188"/>
    </w:p>
    <w:p w14:paraId="10627216" w14:textId="77777777" w:rsidR="00F431DF" w:rsidRPr="00F431DF" w:rsidRDefault="00F431DF" w:rsidP="00051DD6">
      <w:pPr>
        <w:ind w:firstLine="0"/>
        <w:rPr>
          <w:b/>
          <w:bCs/>
          <w:sz w:val="24"/>
          <w:szCs w:val="24"/>
        </w:rPr>
      </w:pPr>
      <w:r w:rsidRPr="00F431DF">
        <w:rPr>
          <w:b/>
          <w:bCs/>
          <w:sz w:val="24"/>
          <w:szCs w:val="24"/>
        </w:rPr>
        <w:t>1. ОБЩИЕ СВЕДЕНИЯ</w:t>
      </w:r>
      <w:bookmarkEnd w:id="5"/>
    </w:p>
    <w:p w14:paraId="2BBF7ED3" w14:textId="77777777" w:rsidR="00F431DF" w:rsidRPr="00F431DF" w:rsidRDefault="00F431DF" w:rsidP="00051DD6">
      <w:pPr>
        <w:ind w:firstLine="0"/>
        <w:rPr>
          <w:b/>
          <w:bCs/>
          <w:sz w:val="24"/>
          <w:szCs w:val="24"/>
        </w:rPr>
      </w:pPr>
      <w:bookmarkStart w:id="6" w:name="_Toc215167189"/>
      <w:r w:rsidRPr="00F431DF">
        <w:rPr>
          <w:b/>
          <w:bCs/>
          <w:sz w:val="24"/>
          <w:szCs w:val="24"/>
        </w:rPr>
        <w:t>1.1. Наименование системы и её обозначение</w:t>
      </w:r>
      <w:bookmarkEnd w:id="6"/>
    </w:p>
    <w:p w14:paraId="6C712D68" w14:textId="77777777" w:rsidR="00F431DF" w:rsidRPr="00F431DF" w:rsidRDefault="00F431DF" w:rsidP="00051DD6">
      <w:pPr>
        <w:ind w:firstLine="0"/>
        <w:rPr>
          <w:sz w:val="24"/>
          <w:szCs w:val="24"/>
        </w:rPr>
      </w:pPr>
      <w:r w:rsidRPr="00F431DF">
        <w:rPr>
          <w:sz w:val="24"/>
          <w:szCs w:val="24"/>
        </w:rPr>
        <w:t xml:space="preserve">1.1.1. Полное наименование системы: Автоматизированная информационная система «Виртуальный помощник врача-стоматолога». </w:t>
      </w:r>
    </w:p>
    <w:p w14:paraId="4CE7D6EE" w14:textId="77777777" w:rsidR="00F431DF" w:rsidRPr="00F431DF" w:rsidRDefault="00F431DF" w:rsidP="00051DD6">
      <w:pPr>
        <w:ind w:firstLine="0"/>
        <w:rPr>
          <w:sz w:val="24"/>
          <w:szCs w:val="24"/>
        </w:rPr>
      </w:pPr>
      <w:r w:rsidRPr="00F431DF">
        <w:rPr>
          <w:sz w:val="24"/>
          <w:szCs w:val="24"/>
        </w:rPr>
        <w:t>1.1.2. Сокращенное наименование системы: АИС ВПС.</w:t>
      </w:r>
    </w:p>
    <w:p w14:paraId="752D54E1" w14:textId="77777777" w:rsidR="00F431DF" w:rsidRPr="00F431DF" w:rsidRDefault="00F431DF" w:rsidP="00051DD6">
      <w:pPr>
        <w:ind w:firstLine="0"/>
        <w:rPr>
          <w:b/>
          <w:bCs/>
          <w:sz w:val="24"/>
          <w:szCs w:val="24"/>
        </w:rPr>
      </w:pPr>
      <w:bookmarkStart w:id="7" w:name="_Toc215167190"/>
      <w:r w:rsidRPr="00F431DF">
        <w:rPr>
          <w:b/>
          <w:bCs/>
          <w:sz w:val="24"/>
          <w:szCs w:val="24"/>
        </w:rPr>
        <w:t>1.2. Наименование организаций</w:t>
      </w:r>
      <w:bookmarkEnd w:id="7"/>
    </w:p>
    <w:p w14:paraId="671E3592" w14:textId="77777777" w:rsidR="00F431DF" w:rsidRPr="00F431DF" w:rsidRDefault="00F431DF" w:rsidP="00051DD6">
      <w:pPr>
        <w:ind w:firstLine="0"/>
        <w:rPr>
          <w:sz w:val="24"/>
          <w:szCs w:val="24"/>
        </w:rPr>
      </w:pPr>
      <w:r w:rsidRPr="00F431DF">
        <w:rPr>
          <w:sz w:val="24"/>
          <w:szCs w:val="24"/>
        </w:rPr>
        <w:t xml:space="preserve">1.2.1. </w:t>
      </w:r>
      <w:r w:rsidRPr="00F431DF">
        <w:rPr>
          <w:b/>
          <w:bCs/>
          <w:sz w:val="24"/>
          <w:szCs w:val="24"/>
        </w:rPr>
        <w:t>Заказчик:</w:t>
      </w:r>
      <w:r w:rsidRPr="00F431DF">
        <w:rPr>
          <w:sz w:val="24"/>
          <w:szCs w:val="24"/>
        </w:rPr>
        <w:t xml:space="preserve"> Минский городской исполнительный комитет. </w:t>
      </w:r>
    </w:p>
    <w:p w14:paraId="0CFA095E" w14:textId="77777777" w:rsidR="00F431DF" w:rsidRPr="00F431DF" w:rsidRDefault="00F431DF" w:rsidP="00051DD6">
      <w:pPr>
        <w:ind w:firstLine="0"/>
        <w:rPr>
          <w:sz w:val="24"/>
          <w:szCs w:val="24"/>
        </w:rPr>
      </w:pPr>
      <w:r w:rsidRPr="00F431DF">
        <w:rPr>
          <w:sz w:val="24"/>
          <w:szCs w:val="24"/>
        </w:rPr>
        <w:t xml:space="preserve">1.2.2. </w:t>
      </w:r>
      <w:r w:rsidRPr="00F431DF">
        <w:rPr>
          <w:b/>
          <w:bCs/>
          <w:sz w:val="24"/>
          <w:szCs w:val="24"/>
        </w:rPr>
        <w:t>Разработчик:</w:t>
      </w:r>
      <w:r w:rsidRPr="00F431DF">
        <w:rPr>
          <w:sz w:val="24"/>
          <w:szCs w:val="24"/>
        </w:rPr>
        <w:t xml:space="preserve"> </w:t>
      </w:r>
      <w:r w:rsidRPr="00F431DF">
        <w:rPr>
          <w:i/>
          <w:iCs/>
          <w:sz w:val="24"/>
          <w:szCs w:val="24"/>
        </w:rPr>
        <w:t>[Наименование организации-победителя]</w:t>
      </w:r>
      <w:r w:rsidRPr="00F431DF">
        <w:rPr>
          <w:sz w:val="24"/>
          <w:szCs w:val="24"/>
        </w:rPr>
        <w:t xml:space="preserve"> (далее – Разработчик). </w:t>
      </w:r>
    </w:p>
    <w:p w14:paraId="6F462121" w14:textId="77777777" w:rsidR="00F431DF" w:rsidRPr="00F431DF" w:rsidRDefault="00F431DF" w:rsidP="00051DD6">
      <w:pPr>
        <w:ind w:firstLine="0"/>
        <w:rPr>
          <w:sz w:val="24"/>
          <w:szCs w:val="24"/>
        </w:rPr>
      </w:pPr>
      <w:r w:rsidRPr="00F431DF">
        <w:rPr>
          <w:sz w:val="24"/>
          <w:szCs w:val="24"/>
        </w:rPr>
        <w:t xml:space="preserve">1.2.3. </w:t>
      </w:r>
      <w:r w:rsidRPr="00F431DF">
        <w:rPr>
          <w:b/>
          <w:bCs/>
          <w:sz w:val="24"/>
          <w:szCs w:val="24"/>
        </w:rPr>
        <w:t>Владелец:</w:t>
      </w:r>
      <w:r w:rsidRPr="00F431DF">
        <w:rPr>
          <w:sz w:val="24"/>
          <w:szCs w:val="24"/>
        </w:rPr>
        <w:t xml:space="preserve"> Учреждение образования «Белорусский государственный медицинский университет» (далее – БГМУ). </w:t>
      </w:r>
    </w:p>
    <w:p w14:paraId="7071E1DA" w14:textId="77777777" w:rsidR="00F431DF" w:rsidRPr="00F431DF" w:rsidRDefault="00F431DF" w:rsidP="00051DD6">
      <w:pPr>
        <w:ind w:firstLine="0"/>
        <w:rPr>
          <w:sz w:val="24"/>
          <w:szCs w:val="24"/>
        </w:rPr>
      </w:pPr>
      <w:r w:rsidRPr="00F431DF">
        <w:rPr>
          <w:sz w:val="24"/>
          <w:szCs w:val="24"/>
        </w:rPr>
        <w:t xml:space="preserve">1.2.4. </w:t>
      </w:r>
      <w:r w:rsidRPr="00F431DF">
        <w:rPr>
          <w:b/>
          <w:bCs/>
          <w:sz w:val="24"/>
          <w:szCs w:val="24"/>
        </w:rPr>
        <w:t>Оператор ЦИСЗ:</w:t>
      </w:r>
      <w:r w:rsidRPr="00F431DF">
        <w:rPr>
          <w:sz w:val="24"/>
          <w:szCs w:val="24"/>
        </w:rPr>
        <w:t xml:space="preserve"> ГУ «РНПЦ МТ» (в части интеграционного взаимодействия).</w:t>
      </w:r>
    </w:p>
    <w:p w14:paraId="5BF25391" w14:textId="77777777" w:rsidR="00F431DF" w:rsidRPr="00F431DF" w:rsidRDefault="00F431DF" w:rsidP="00051DD6">
      <w:pPr>
        <w:ind w:firstLine="0"/>
        <w:rPr>
          <w:b/>
          <w:bCs/>
          <w:sz w:val="24"/>
          <w:szCs w:val="24"/>
        </w:rPr>
      </w:pPr>
      <w:bookmarkStart w:id="8" w:name="_Toc215167191"/>
      <w:r w:rsidRPr="00F431DF">
        <w:rPr>
          <w:b/>
          <w:bCs/>
          <w:sz w:val="24"/>
          <w:szCs w:val="24"/>
        </w:rPr>
        <w:t>1.3. Основания для проведения работ</w:t>
      </w:r>
      <w:bookmarkEnd w:id="8"/>
    </w:p>
    <w:p w14:paraId="7A7CC6C0" w14:textId="77777777" w:rsidR="00F431DF" w:rsidRPr="00F431DF" w:rsidRDefault="00F431DF" w:rsidP="00051DD6">
      <w:pPr>
        <w:ind w:firstLine="0"/>
        <w:rPr>
          <w:sz w:val="24"/>
          <w:szCs w:val="24"/>
        </w:rPr>
      </w:pPr>
      <w:r w:rsidRPr="00F431DF">
        <w:rPr>
          <w:sz w:val="24"/>
          <w:szCs w:val="24"/>
        </w:rPr>
        <w:t xml:space="preserve">1.3.1. Мероприятие включено в региональный комплекс мероприятий Государственной программы «Цифровая Беларусь» на 2026 – 2030 годы. </w:t>
      </w:r>
    </w:p>
    <w:p w14:paraId="1FE1B53A" w14:textId="77777777" w:rsidR="00F431DF" w:rsidRPr="00F431DF" w:rsidRDefault="00F431DF" w:rsidP="00051DD6">
      <w:pPr>
        <w:ind w:firstLine="0"/>
        <w:rPr>
          <w:sz w:val="24"/>
          <w:szCs w:val="24"/>
        </w:rPr>
      </w:pPr>
      <w:r w:rsidRPr="00F431DF">
        <w:rPr>
          <w:sz w:val="24"/>
          <w:szCs w:val="24"/>
        </w:rPr>
        <w:t>1.3.2. Технический паспорт мероприятия цифрового развития «Создание АИС ВПС».</w:t>
      </w:r>
    </w:p>
    <w:p w14:paraId="30F2471D" w14:textId="77777777" w:rsidR="00F431DF" w:rsidRPr="00F431DF" w:rsidRDefault="00F431DF" w:rsidP="00051DD6">
      <w:pPr>
        <w:ind w:firstLine="0"/>
        <w:rPr>
          <w:b/>
          <w:bCs/>
          <w:sz w:val="24"/>
          <w:szCs w:val="24"/>
        </w:rPr>
      </w:pPr>
      <w:bookmarkStart w:id="9" w:name="_Toc215167192"/>
      <w:r w:rsidRPr="00F431DF">
        <w:rPr>
          <w:b/>
          <w:bCs/>
          <w:sz w:val="24"/>
          <w:szCs w:val="24"/>
        </w:rPr>
        <w:t>1.4. Плановые сроки</w:t>
      </w:r>
      <w:bookmarkEnd w:id="9"/>
    </w:p>
    <w:p w14:paraId="599F0398" w14:textId="77777777" w:rsidR="00F431DF" w:rsidRPr="00F431DF" w:rsidRDefault="00F431DF" w:rsidP="00051DD6">
      <w:pPr>
        <w:ind w:firstLine="0"/>
        <w:rPr>
          <w:sz w:val="24"/>
          <w:szCs w:val="24"/>
        </w:rPr>
      </w:pPr>
      <w:r w:rsidRPr="00F431DF">
        <w:rPr>
          <w:sz w:val="24"/>
          <w:szCs w:val="24"/>
        </w:rPr>
        <w:t xml:space="preserve">1.4.1. Сроки выполнения работ: 1 квартал 2026 г. – 4 квартал 2027 г.. </w:t>
      </w:r>
    </w:p>
    <w:p w14:paraId="4459B2D0" w14:textId="77777777" w:rsidR="00F431DF" w:rsidRPr="00F431DF" w:rsidRDefault="00F431DF" w:rsidP="00051DD6">
      <w:pPr>
        <w:ind w:firstLine="0"/>
        <w:rPr>
          <w:sz w:val="24"/>
          <w:szCs w:val="24"/>
        </w:rPr>
      </w:pPr>
      <w:r w:rsidRPr="00F431DF">
        <w:rPr>
          <w:sz w:val="24"/>
          <w:szCs w:val="24"/>
        </w:rPr>
        <w:t>1.4.2. Очерёдность и содержание работ по этапам представлены в разделе 5 настоящих ТТ.</w:t>
      </w:r>
    </w:p>
    <w:p w14:paraId="402DB22D" w14:textId="77777777" w:rsidR="00F431DF" w:rsidRPr="00F431DF" w:rsidRDefault="00F431DF" w:rsidP="00051DD6">
      <w:pPr>
        <w:ind w:firstLine="0"/>
        <w:rPr>
          <w:b/>
          <w:bCs/>
          <w:sz w:val="24"/>
          <w:szCs w:val="24"/>
        </w:rPr>
      </w:pPr>
      <w:bookmarkStart w:id="10" w:name="_Toc215167193"/>
      <w:r w:rsidRPr="00F431DF">
        <w:rPr>
          <w:b/>
          <w:bCs/>
          <w:sz w:val="24"/>
          <w:szCs w:val="24"/>
        </w:rPr>
        <w:t>1.5. Порядок оформления и предъявления Заказчику результатов работ</w:t>
      </w:r>
      <w:bookmarkEnd w:id="10"/>
    </w:p>
    <w:p w14:paraId="34192F4E" w14:textId="77777777" w:rsidR="00F431DF" w:rsidRPr="00F431DF" w:rsidRDefault="00F431DF" w:rsidP="00051DD6">
      <w:pPr>
        <w:ind w:firstLine="0"/>
        <w:rPr>
          <w:sz w:val="24"/>
          <w:szCs w:val="24"/>
        </w:rPr>
      </w:pPr>
      <w:r w:rsidRPr="00F431DF">
        <w:rPr>
          <w:sz w:val="24"/>
          <w:szCs w:val="24"/>
        </w:rPr>
        <w:t>1.5.1. Результатами работы должны являться:</w:t>
      </w:r>
    </w:p>
    <w:p w14:paraId="45389DB3" w14:textId="77777777" w:rsidR="00F431DF" w:rsidRPr="00F431DF" w:rsidRDefault="00F431DF" w:rsidP="00051DD6">
      <w:pPr>
        <w:numPr>
          <w:ilvl w:val="0"/>
          <w:numId w:val="36"/>
        </w:numPr>
        <w:rPr>
          <w:sz w:val="24"/>
          <w:szCs w:val="24"/>
        </w:rPr>
      </w:pPr>
      <w:r w:rsidRPr="00F431DF">
        <w:rPr>
          <w:sz w:val="24"/>
          <w:szCs w:val="24"/>
        </w:rPr>
        <w:t>программный код СПО АИС ВПС, включая скрипты сборки, файлы конфигурации и веса обученных нейросетевых моделей;</w:t>
      </w:r>
    </w:p>
    <w:p w14:paraId="2806B81E" w14:textId="77777777" w:rsidR="00F431DF" w:rsidRPr="00F431DF" w:rsidRDefault="00F431DF" w:rsidP="00051DD6">
      <w:pPr>
        <w:numPr>
          <w:ilvl w:val="0"/>
          <w:numId w:val="36"/>
        </w:numPr>
        <w:rPr>
          <w:sz w:val="24"/>
          <w:szCs w:val="24"/>
        </w:rPr>
      </w:pPr>
      <w:r w:rsidRPr="00F431DF">
        <w:rPr>
          <w:sz w:val="24"/>
          <w:szCs w:val="24"/>
        </w:rPr>
        <w:t>комплект подлинников разработанной программной и эксплуатационной документации на АИС ВПС;</w:t>
      </w:r>
    </w:p>
    <w:p w14:paraId="24D21371" w14:textId="77777777" w:rsidR="00F431DF" w:rsidRPr="00F431DF" w:rsidRDefault="00F431DF" w:rsidP="00051DD6">
      <w:pPr>
        <w:numPr>
          <w:ilvl w:val="0"/>
          <w:numId w:val="36"/>
        </w:numPr>
        <w:rPr>
          <w:sz w:val="24"/>
          <w:szCs w:val="24"/>
        </w:rPr>
      </w:pPr>
      <w:r w:rsidRPr="00F431DF">
        <w:rPr>
          <w:sz w:val="24"/>
          <w:szCs w:val="24"/>
        </w:rPr>
        <w:t>программное обеспечение АИС ВПС, развёрнутое на ресурсах РЦОД (</w:t>
      </w:r>
      <w:proofErr w:type="spellStart"/>
      <w:r w:rsidRPr="00F431DF">
        <w:rPr>
          <w:sz w:val="24"/>
          <w:szCs w:val="24"/>
        </w:rPr>
        <w:t>BeCloud</w:t>
      </w:r>
      <w:proofErr w:type="spellEnd"/>
      <w:r w:rsidRPr="00F431DF">
        <w:rPr>
          <w:sz w:val="24"/>
          <w:szCs w:val="24"/>
        </w:rPr>
        <w:t>) и в контуре разработки БГМУ, прошедшее испытания в соответствии с Программой и методикой испытаний (ПМИ);</w:t>
      </w:r>
    </w:p>
    <w:p w14:paraId="2A40A6E6" w14:textId="77777777" w:rsidR="00F431DF" w:rsidRPr="00F431DF" w:rsidRDefault="00F431DF" w:rsidP="00051DD6">
      <w:pPr>
        <w:numPr>
          <w:ilvl w:val="0"/>
          <w:numId w:val="36"/>
        </w:numPr>
        <w:rPr>
          <w:sz w:val="24"/>
          <w:szCs w:val="24"/>
        </w:rPr>
      </w:pPr>
      <w:r w:rsidRPr="00F431DF">
        <w:rPr>
          <w:sz w:val="24"/>
          <w:szCs w:val="24"/>
        </w:rPr>
        <w:t>наборы размеченных данных (датасеты), сформированные в ходе обучения моделей.</w:t>
      </w:r>
    </w:p>
    <w:p w14:paraId="0D4F9F06" w14:textId="5C601353" w:rsidR="00F431DF" w:rsidRPr="00F431DF" w:rsidRDefault="00F431DF" w:rsidP="00051DD6">
      <w:pPr>
        <w:ind w:firstLine="0"/>
        <w:rPr>
          <w:sz w:val="24"/>
          <w:szCs w:val="24"/>
        </w:rPr>
      </w:pPr>
      <w:r w:rsidRPr="00F431DF">
        <w:rPr>
          <w:sz w:val="24"/>
          <w:szCs w:val="24"/>
        </w:rPr>
        <w:t>1.5.2. Приёмка АИС ВПС производится Заказчиком поэтапно в соответствии с разделом 6 настоящих ТТ.</w:t>
      </w:r>
    </w:p>
    <w:p w14:paraId="42945803" w14:textId="77777777" w:rsidR="00F431DF" w:rsidRPr="00F431DF" w:rsidRDefault="00F431DF" w:rsidP="00051DD6">
      <w:pPr>
        <w:ind w:firstLine="0"/>
        <w:rPr>
          <w:b/>
          <w:bCs/>
          <w:sz w:val="24"/>
          <w:szCs w:val="24"/>
        </w:rPr>
      </w:pPr>
      <w:bookmarkStart w:id="11" w:name="_Toc215167194"/>
    </w:p>
    <w:p w14:paraId="500132B8" w14:textId="77777777" w:rsidR="00F431DF" w:rsidRPr="00F431DF" w:rsidRDefault="00F431DF" w:rsidP="00051DD6">
      <w:pPr>
        <w:ind w:firstLine="0"/>
        <w:rPr>
          <w:b/>
          <w:bCs/>
          <w:sz w:val="24"/>
          <w:szCs w:val="24"/>
        </w:rPr>
      </w:pPr>
      <w:r w:rsidRPr="00F431DF">
        <w:rPr>
          <w:b/>
          <w:bCs/>
          <w:sz w:val="24"/>
          <w:szCs w:val="24"/>
        </w:rPr>
        <w:t>2. НАЗНАЧЕНИЕ И ЦЕЛИ СОЗДАНИЯ</w:t>
      </w:r>
      <w:bookmarkEnd w:id="11"/>
    </w:p>
    <w:p w14:paraId="5903AF8F" w14:textId="77777777" w:rsidR="00F431DF" w:rsidRPr="00F431DF" w:rsidRDefault="00F431DF" w:rsidP="00051DD6">
      <w:pPr>
        <w:ind w:firstLine="0"/>
        <w:rPr>
          <w:b/>
          <w:bCs/>
          <w:sz w:val="24"/>
          <w:szCs w:val="24"/>
        </w:rPr>
      </w:pPr>
      <w:bookmarkStart w:id="12" w:name="_Toc215167195"/>
      <w:r w:rsidRPr="00F431DF">
        <w:rPr>
          <w:b/>
          <w:bCs/>
          <w:sz w:val="24"/>
          <w:szCs w:val="24"/>
        </w:rPr>
        <w:t>2.1. Назначение АИС ВПС</w:t>
      </w:r>
      <w:bookmarkEnd w:id="12"/>
    </w:p>
    <w:p w14:paraId="7D72DE4E" w14:textId="77777777" w:rsidR="00F431DF" w:rsidRPr="00F431DF" w:rsidRDefault="00F431DF" w:rsidP="00051DD6">
      <w:pPr>
        <w:ind w:firstLine="0"/>
        <w:rPr>
          <w:sz w:val="24"/>
          <w:szCs w:val="24"/>
        </w:rPr>
      </w:pPr>
      <w:r w:rsidRPr="00F431DF">
        <w:rPr>
          <w:sz w:val="24"/>
          <w:szCs w:val="24"/>
        </w:rPr>
        <w:t xml:space="preserve">2.1.1. АИС ВПС предназначена для автоматизации анализа диагностических данных в стоматологии, поддержки принятия врачебных решений и автоматического формирования проектов медицинских заключений. </w:t>
      </w:r>
    </w:p>
    <w:p w14:paraId="3AC762FA" w14:textId="77777777" w:rsidR="00F431DF" w:rsidRPr="00F431DF" w:rsidRDefault="00F431DF" w:rsidP="00051DD6">
      <w:pPr>
        <w:ind w:firstLine="0"/>
        <w:rPr>
          <w:sz w:val="24"/>
          <w:szCs w:val="24"/>
        </w:rPr>
      </w:pPr>
      <w:r w:rsidRPr="00F431DF">
        <w:rPr>
          <w:sz w:val="24"/>
          <w:szCs w:val="24"/>
        </w:rPr>
        <w:t>2.1.2. Реализация назначения осуществляется с учетом обработки следующих данных:</w:t>
      </w:r>
    </w:p>
    <w:p w14:paraId="0E2CE86A" w14:textId="77777777" w:rsidR="00F431DF" w:rsidRPr="00F431DF" w:rsidRDefault="00F431DF" w:rsidP="00051DD6">
      <w:pPr>
        <w:numPr>
          <w:ilvl w:val="0"/>
          <w:numId w:val="37"/>
        </w:numPr>
        <w:rPr>
          <w:sz w:val="24"/>
          <w:szCs w:val="24"/>
        </w:rPr>
      </w:pPr>
      <w:r w:rsidRPr="00F431DF">
        <w:rPr>
          <w:sz w:val="24"/>
          <w:szCs w:val="24"/>
        </w:rPr>
        <w:t>файлы 3D-исследований (КЛКТ) в формате DICOM;</w:t>
      </w:r>
    </w:p>
    <w:p w14:paraId="6BDCEAF2" w14:textId="77777777" w:rsidR="00F431DF" w:rsidRPr="00F431DF" w:rsidRDefault="00F431DF" w:rsidP="00051DD6">
      <w:pPr>
        <w:numPr>
          <w:ilvl w:val="0"/>
          <w:numId w:val="37"/>
        </w:numPr>
        <w:rPr>
          <w:sz w:val="24"/>
          <w:szCs w:val="24"/>
        </w:rPr>
      </w:pPr>
      <w:r w:rsidRPr="00F431DF">
        <w:rPr>
          <w:sz w:val="24"/>
          <w:szCs w:val="24"/>
        </w:rPr>
        <w:t>цифровые слепки (</w:t>
      </w:r>
      <w:proofErr w:type="spellStart"/>
      <w:r w:rsidRPr="00F431DF">
        <w:rPr>
          <w:sz w:val="24"/>
          <w:szCs w:val="24"/>
        </w:rPr>
        <w:t>интраоральные</w:t>
      </w:r>
      <w:proofErr w:type="spellEnd"/>
      <w:r w:rsidRPr="00F431DF">
        <w:rPr>
          <w:sz w:val="24"/>
          <w:szCs w:val="24"/>
        </w:rPr>
        <w:t xml:space="preserve"> сканы);</w:t>
      </w:r>
    </w:p>
    <w:p w14:paraId="152E27D9" w14:textId="77777777" w:rsidR="00F431DF" w:rsidRPr="00F431DF" w:rsidRDefault="00F431DF" w:rsidP="00051DD6">
      <w:pPr>
        <w:numPr>
          <w:ilvl w:val="0"/>
          <w:numId w:val="37"/>
        </w:numPr>
        <w:rPr>
          <w:sz w:val="24"/>
          <w:szCs w:val="24"/>
        </w:rPr>
      </w:pPr>
      <w:r w:rsidRPr="00F431DF">
        <w:rPr>
          <w:sz w:val="24"/>
          <w:szCs w:val="24"/>
        </w:rPr>
        <w:t>клинические данные пациента (анамнез, данные осмотра), полученные из МИС/ЦИСЗ.</w:t>
      </w:r>
    </w:p>
    <w:p w14:paraId="26BB72E5" w14:textId="77777777" w:rsidR="00F431DF" w:rsidRPr="00F431DF" w:rsidRDefault="00F431DF" w:rsidP="00051DD6">
      <w:pPr>
        <w:ind w:firstLine="0"/>
        <w:rPr>
          <w:b/>
          <w:bCs/>
          <w:sz w:val="24"/>
          <w:szCs w:val="24"/>
        </w:rPr>
      </w:pPr>
      <w:bookmarkStart w:id="13" w:name="_Toc215167196"/>
      <w:r w:rsidRPr="00F431DF">
        <w:rPr>
          <w:b/>
          <w:bCs/>
          <w:sz w:val="24"/>
          <w:szCs w:val="24"/>
        </w:rPr>
        <w:t>2.2. Цели создания АИС ВПС</w:t>
      </w:r>
      <w:bookmarkEnd w:id="13"/>
    </w:p>
    <w:p w14:paraId="0033847A" w14:textId="77777777" w:rsidR="00F431DF" w:rsidRPr="00F431DF" w:rsidRDefault="00F431DF" w:rsidP="00051DD6">
      <w:pPr>
        <w:ind w:firstLine="0"/>
        <w:rPr>
          <w:sz w:val="24"/>
          <w:szCs w:val="24"/>
        </w:rPr>
      </w:pPr>
      <w:r w:rsidRPr="00F431DF">
        <w:rPr>
          <w:sz w:val="24"/>
          <w:szCs w:val="24"/>
        </w:rPr>
        <w:t xml:space="preserve">2.2.1. Повышение точности диагностики (чувствительности и специфичности) в стоматологической практике за счет применения технологий компьютерного зрения. </w:t>
      </w:r>
    </w:p>
    <w:p w14:paraId="536DE229" w14:textId="77777777" w:rsidR="00F431DF" w:rsidRPr="00F431DF" w:rsidRDefault="00F431DF" w:rsidP="00051DD6">
      <w:pPr>
        <w:ind w:firstLine="0"/>
        <w:rPr>
          <w:sz w:val="24"/>
          <w:szCs w:val="24"/>
        </w:rPr>
      </w:pPr>
      <w:r w:rsidRPr="00F431DF">
        <w:rPr>
          <w:sz w:val="24"/>
          <w:szCs w:val="24"/>
        </w:rPr>
        <w:t xml:space="preserve">2.2.2. Снижение временных затрат врача на анализ снимков и заполнение медицинской карты. </w:t>
      </w:r>
    </w:p>
    <w:p w14:paraId="398A0E52" w14:textId="77777777" w:rsidR="00F431DF" w:rsidRPr="00F431DF" w:rsidRDefault="00F431DF" w:rsidP="00051DD6">
      <w:pPr>
        <w:ind w:firstLine="0"/>
        <w:rPr>
          <w:sz w:val="24"/>
          <w:szCs w:val="24"/>
        </w:rPr>
      </w:pPr>
      <w:r w:rsidRPr="00F431DF">
        <w:rPr>
          <w:sz w:val="24"/>
          <w:szCs w:val="24"/>
        </w:rPr>
        <w:t xml:space="preserve">2.2.3. Повышение качества оказания стоматологической помощи за счет предоставления «второго мнения» (системы поддержки принятия врачебных решений). </w:t>
      </w:r>
    </w:p>
    <w:p w14:paraId="00543656" w14:textId="77777777" w:rsidR="00F431DF" w:rsidRPr="00F431DF" w:rsidRDefault="00F431DF" w:rsidP="00051DD6">
      <w:pPr>
        <w:ind w:firstLine="0"/>
        <w:rPr>
          <w:sz w:val="24"/>
          <w:szCs w:val="24"/>
        </w:rPr>
      </w:pPr>
      <w:r w:rsidRPr="00F431DF">
        <w:rPr>
          <w:sz w:val="24"/>
          <w:szCs w:val="24"/>
        </w:rPr>
        <w:t>2.2.4. Создание условий для аккумуляции экспертизы по применению ИИ в медицине на базе БГМУ.</w:t>
      </w:r>
    </w:p>
    <w:p w14:paraId="39B52CDA" w14:textId="77777777" w:rsidR="00F431DF" w:rsidRPr="00F431DF" w:rsidRDefault="00F431DF" w:rsidP="00051DD6">
      <w:pPr>
        <w:ind w:firstLine="0"/>
        <w:rPr>
          <w:sz w:val="24"/>
          <w:szCs w:val="24"/>
        </w:rPr>
      </w:pPr>
    </w:p>
    <w:p w14:paraId="76867618" w14:textId="77777777" w:rsidR="00F431DF" w:rsidRPr="00F431DF" w:rsidRDefault="00F431DF" w:rsidP="00051DD6">
      <w:pPr>
        <w:ind w:firstLine="0"/>
        <w:rPr>
          <w:b/>
          <w:bCs/>
          <w:sz w:val="24"/>
          <w:szCs w:val="24"/>
        </w:rPr>
      </w:pPr>
      <w:bookmarkStart w:id="14" w:name="_Toc215167197"/>
      <w:r w:rsidRPr="00F431DF">
        <w:rPr>
          <w:b/>
          <w:bCs/>
          <w:sz w:val="24"/>
          <w:szCs w:val="24"/>
        </w:rPr>
        <w:t>3. ХАРАКТЕРИСТИКА ОБЪЕКТОВ АВТОМАТИЗАЦИИ</w:t>
      </w:r>
      <w:bookmarkEnd w:id="14"/>
    </w:p>
    <w:p w14:paraId="1F6D6936" w14:textId="77777777" w:rsidR="00F431DF" w:rsidRPr="00F431DF" w:rsidRDefault="00F431DF" w:rsidP="00051DD6">
      <w:pPr>
        <w:ind w:firstLine="0"/>
        <w:rPr>
          <w:b/>
          <w:bCs/>
          <w:sz w:val="24"/>
          <w:szCs w:val="24"/>
        </w:rPr>
      </w:pPr>
      <w:bookmarkStart w:id="15" w:name="_Toc215167198"/>
      <w:r w:rsidRPr="00F431DF">
        <w:rPr>
          <w:b/>
          <w:bCs/>
          <w:sz w:val="24"/>
          <w:szCs w:val="24"/>
        </w:rPr>
        <w:t>3.1. Объект автоматизации</w:t>
      </w:r>
      <w:bookmarkEnd w:id="15"/>
    </w:p>
    <w:p w14:paraId="436A0513" w14:textId="77777777" w:rsidR="00F431DF" w:rsidRPr="00F431DF" w:rsidRDefault="00F431DF" w:rsidP="00051DD6">
      <w:pPr>
        <w:ind w:firstLine="0"/>
        <w:rPr>
          <w:sz w:val="24"/>
          <w:szCs w:val="24"/>
        </w:rPr>
      </w:pPr>
      <w:r w:rsidRPr="00F431DF">
        <w:rPr>
          <w:sz w:val="24"/>
          <w:szCs w:val="24"/>
        </w:rPr>
        <w:t xml:space="preserve">3.1.1. Объектом автоматизации являются процессы диагностики, интерпретации лучевых изображений и документирования результатов стоматологического приема. </w:t>
      </w:r>
    </w:p>
    <w:p w14:paraId="5551762E" w14:textId="77777777" w:rsidR="00F431DF" w:rsidRPr="00F431DF" w:rsidRDefault="00F431DF" w:rsidP="00051DD6">
      <w:pPr>
        <w:ind w:firstLine="0"/>
        <w:rPr>
          <w:sz w:val="24"/>
          <w:szCs w:val="24"/>
        </w:rPr>
      </w:pPr>
      <w:r w:rsidRPr="00F431DF">
        <w:rPr>
          <w:sz w:val="24"/>
          <w:szCs w:val="24"/>
        </w:rPr>
        <w:lastRenderedPageBreak/>
        <w:t>3.1.2. Источниками информации для СПО АИС ВПС являются:</w:t>
      </w:r>
    </w:p>
    <w:p w14:paraId="312F991B" w14:textId="77777777" w:rsidR="00F431DF" w:rsidRPr="00F431DF" w:rsidRDefault="00F431DF" w:rsidP="00051DD6">
      <w:pPr>
        <w:numPr>
          <w:ilvl w:val="0"/>
          <w:numId w:val="38"/>
        </w:numPr>
        <w:rPr>
          <w:sz w:val="24"/>
          <w:szCs w:val="24"/>
        </w:rPr>
      </w:pPr>
      <w:r w:rsidRPr="00F431DF">
        <w:rPr>
          <w:sz w:val="24"/>
          <w:szCs w:val="24"/>
        </w:rPr>
        <w:t>диагностическое оборудование (КЛКТ-аппараты, сканеры);</w:t>
      </w:r>
    </w:p>
    <w:p w14:paraId="0A1164D9" w14:textId="77777777" w:rsidR="00F431DF" w:rsidRPr="00F431DF" w:rsidRDefault="00F431DF" w:rsidP="00051DD6">
      <w:pPr>
        <w:numPr>
          <w:ilvl w:val="0"/>
          <w:numId w:val="38"/>
        </w:numPr>
        <w:rPr>
          <w:sz w:val="24"/>
          <w:szCs w:val="24"/>
        </w:rPr>
      </w:pPr>
      <w:r w:rsidRPr="00F431DF">
        <w:rPr>
          <w:sz w:val="24"/>
          <w:szCs w:val="24"/>
        </w:rPr>
        <w:t>информационные ресурсы ЦИСЗ (посредством интеграции с МИС).</w:t>
      </w:r>
    </w:p>
    <w:p w14:paraId="5856899C" w14:textId="77777777" w:rsidR="00F431DF" w:rsidRPr="00F431DF" w:rsidRDefault="00F431DF" w:rsidP="00051DD6">
      <w:pPr>
        <w:ind w:firstLine="0"/>
        <w:rPr>
          <w:b/>
          <w:bCs/>
          <w:sz w:val="24"/>
          <w:szCs w:val="24"/>
        </w:rPr>
      </w:pPr>
      <w:bookmarkStart w:id="16" w:name="_Toc215167199"/>
      <w:r w:rsidRPr="00F431DF">
        <w:rPr>
          <w:b/>
          <w:bCs/>
          <w:sz w:val="24"/>
          <w:szCs w:val="24"/>
        </w:rPr>
        <w:t>3.2. Разграничение ответственности по данным</w:t>
      </w:r>
      <w:bookmarkEnd w:id="16"/>
    </w:p>
    <w:p w14:paraId="0AEA0908" w14:textId="77777777" w:rsidR="00F431DF" w:rsidRPr="00F431DF" w:rsidRDefault="00F431DF" w:rsidP="00051DD6">
      <w:pPr>
        <w:ind w:firstLine="0"/>
        <w:rPr>
          <w:sz w:val="24"/>
          <w:szCs w:val="24"/>
        </w:rPr>
      </w:pPr>
      <w:r w:rsidRPr="00F431DF">
        <w:rPr>
          <w:sz w:val="24"/>
          <w:szCs w:val="24"/>
        </w:rPr>
        <w:t xml:space="preserve">3.2.1. Владелец (БГМУ) предоставляет обезличенные данные (не менее 5000 исследований КЛКТ) для обучения моделей. </w:t>
      </w:r>
    </w:p>
    <w:p w14:paraId="4F6925D6" w14:textId="77777777" w:rsidR="00F431DF" w:rsidRPr="00F431DF" w:rsidRDefault="00F431DF" w:rsidP="00051DD6">
      <w:pPr>
        <w:ind w:firstLine="0"/>
        <w:rPr>
          <w:sz w:val="24"/>
          <w:szCs w:val="24"/>
        </w:rPr>
      </w:pPr>
      <w:r w:rsidRPr="00F431DF">
        <w:rPr>
          <w:sz w:val="24"/>
          <w:szCs w:val="24"/>
        </w:rPr>
        <w:t>3.2.2. Разработчик обеспечивает предоставление инструментов для разметки данных, обучение операторов разметки и технический контроль качества сформированных датасетов.</w:t>
      </w:r>
    </w:p>
    <w:p w14:paraId="0FDD69D9" w14:textId="77777777" w:rsidR="00F431DF" w:rsidRPr="00F431DF" w:rsidRDefault="00F431DF" w:rsidP="00051DD6">
      <w:pPr>
        <w:ind w:firstLine="0"/>
        <w:rPr>
          <w:b/>
          <w:bCs/>
          <w:sz w:val="24"/>
          <w:szCs w:val="24"/>
        </w:rPr>
      </w:pPr>
      <w:bookmarkStart w:id="17" w:name="_Toc215167200"/>
    </w:p>
    <w:p w14:paraId="3C325AE9" w14:textId="77777777" w:rsidR="00F431DF" w:rsidRPr="00F431DF" w:rsidRDefault="00F431DF" w:rsidP="00051DD6">
      <w:pPr>
        <w:ind w:firstLine="0"/>
        <w:rPr>
          <w:b/>
          <w:bCs/>
          <w:sz w:val="24"/>
          <w:szCs w:val="24"/>
        </w:rPr>
      </w:pPr>
      <w:r w:rsidRPr="00F431DF">
        <w:rPr>
          <w:b/>
          <w:bCs/>
          <w:sz w:val="24"/>
          <w:szCs w:val="24"/>
        </w:rPr>
        <w:t>4. ТРЕБОВАНИЯ К СПО АИС ВПС</w:t>
      </w:r>
      <w:bookmarkEnd w:id="17"/>
    </w:p>
    <w:p w14:paraId="72D67582" w14:textId="77777777" w:rsidR="00F431DF" w:rsidRPr="00F431DF" w:rsidRDefault="00F431DF" w:rsidP="00051DD6">
      <w:pPr>
        <w:ind w:firstLine="0"/>
        <w:rPr>
          <w:b/>
          <w:bCs/>
          <w:sz w:val="24"/>
          <w:szCs w:val="24"/>
        </w:rPr>
      </w:pPr>
      <w:bookmarkStart w:id="18" w:name="_Toc215167201"/>
      <w:r w:rsidRPr="00F431DF">
        <w:rPr>
          <w:b/>
          <w:bCs/>
          <w:sz w:val="24"/>
          <w:szCs w:val="24"/>
        </w:rPr>
        <w:t>4.1. Требования к системе в целом</w:t>
      </w:r>
      <w:bookmarkEnd w:id="18"/>
    </w:p>
    <w:p w14:paraId="2866E667" w14:textId="77777777" w:rsidR="00F431DF" w:rsidRPr="00F431DF" w:rsidRDefault="00F431DF" w:rsidP="00051DD6">
      <w:pPr>
        <w:ind w:firstLine="0"/>
        <w:rPr>
          <w:sz w:val="24"/>
          <w:szCs w:val="24"/>
        </w:rPr>
      </w:pPr>
      <w:r w:rsidRPr="00F431DF">
        <w:rPr>
          <w:b/>
          <w:bCs/>
          <w:sz w:val="24"/>
          <w:szCs w:val="24"/>
        </w:rPr>
        <w:t>4.1.1. Требования к структуре и архитектуре</w:t>
      </w:r>
      <w:r w:rsidRPr="00F431DF">
        <w:rPr>
          <w:sz w:val="24"/>
          <w:szCs w:val="24"/>
        </w:rPr>
        <w:t xml:space="preserve"> </w:t>
      </w:r>
    </w:p>
    <w:p w14:paraId="0EA1BFBC" w14:textId="77777777" w:rsidR="00F431DF" w:rsidRPr="00F431DF" w:rsidRDefault="00F431DF" w:rsidP="00051DD6">
      <w:pPr>
        <w:ind w:firstLine="0"/>
        <w:rPr>
          <w:sz w:val="24"/>
          <w:szCs w:val="24"/>
        </w:rPr>
      </w:pPr>
      <w:r w:rsidRPr="00F431DF">
        <w:rPr>
          <w:sz w:val="24"/>
          <w:szCs w:val="24"/>
        </w:rPr>
        <w:t xml:space="preserve">4.1.1.1. СПО АИС ВПС должно быть реализовано на микросервисной архитектуре для обеспечения возможности горизонтального масштабирования и независимого обновления модулей  </w:t>
      </w:r>
    </w:p>
    <w:p w14:paraId="6E453941" w14:textId="77777777" w:rsidR="00F431DF" w:rsidRPr="00F431DF" w:rsidRDefault="00F431DF" w:rsidP="00051DD6">
      <w:pPr>
        <w:ind w:firstLine="0"/>
        <w:rPr>
          <w:sz w:val="24"/>
          <w:szCs w:val="24"/>
        </w:rPr>
      </w:pPr>
      <w:r w:rsidRPr="00F431DF">
        <w:rPr>
          <w:sz w:val="24"/>
          <w:szCs w:val="24"/>
        </w:rPr>
        <w:t xml:space="preserve">4.1.1.2. Все компоненты ЦИСЗ (включая АИС ВПС) должны иметь возможность запуска в </w:t>
      </w:r>
      <w:proofErr w:type="spellStart"/>
      <w:r w:rsidRPr="00F431DF">
        <w:rPr>
          <w:sz w:val="24"/>
          <w:szCs w:val="24"/>
        </w:rPr>
        <w:t>docker</w:t>
      </w:r>
      <w:proofErr w:type="spellEnd"/>
      <w:r w:rsidRPr="00F431DF">
        <w:rPr>
          <w:sz w:val="24"/>
          <w:szCs w:val="24"/>
        </w:rPr>
        <w:t>-контейнере и быть «</w:t>
      </w:r>
      <w:proofErr w:type="spellStart"/>
      <w:r w:rsidRPr="00F431DF">
        <w:rPr>
          <w:sz w:val="24"/>
          <w:szCs w:val="24"/>
        </w:rPr>
        <w:t>multi-instance</w:t>
      </w:r>
      <w:proofErr w:type="spellEnd"/>
      <w:r w:rsidRPr="00F431DF">
        <w:rPr>
          <w:sz w:val="24"/>
          <w:szCs w:val="24"/>
        </w:rPr>
        <w:t xml:space="preserve">», т.е. иметь возможность запуска в нескольких экземплярах. </w:t>
      </w:r>
    </w:p>
    <w:p w14:paraId="70B26806" w14:textId="77777777" w:rsidR="00F431DF" w:rsidRPr="00F431DF" w:rsidRDefault="00F431DF" w:rsidP="00051DD6">
      <w:pPr>
        <w:ind w:firstLine="0"/>
        <w:rPr>
          <w:sz w:val="24"/>
          <w:szCs w:val="24"/>
        </w:rPr>
      </w:pPr>
      <w:r w:rsidRPr="00F431DF">
        <w:rPr>
          <w:sz w:val="24"/>
          <w:szCs w:val="24"/>
        </w:rPr>
        <w:t>4.1.1.3. В состав СПО должны входить следующие подсистемы:</w:t>
      </w:r>
    </w:p>
    <w:p w14:paraId="074DA04D" w14:textId="77777777" w:rsidR="00F431DF" w:rsidRPr="00F431DF" w:rsidRDefault="00F431DF" w:rsidP="00051DD6">
      <w:pPr>
        <w:numPr>
          <w:ilvl w:val="0"/>
          <w:numId w:val="39"/>
        </w:numPr>
        <w:rPr>
          <w:sz w:val="24"/>
          <w:szCs w:val="24"/>
        </w:rPr>
      </w:pPr>
      <w:r w:rsidRPr="00F431DF">
        <w:rPr>
          <w:sz w:val="24"/>
          <w:szCs w:val="24"/>
        </w:rPr>
        <w:t xml:space="preserve">Подсистема интеграции с оборудованием (DICOM </w:t>
      </w:r>
      <w:proofErr w:type="spellStart"/>
      <w:r w:rsidRPr="00F431DF">
        <w:rPr>
          <w:sz w:val="24"/>
          <w:szCs w:val="24"/>
        </w:rPr>
        <w:t>Listener</w:t>
      </w:r>
      <w:proofErr w:type="spellEnd"/>
      <w:r w:rsidRPr="00F431DF">
        <w:rPr>
          <w:sz w:val="24"/>
          <w:szCs w:val="24"/>
        </w:rPr>
        <w:t>/Gateway);</w:t>
      </w:r>
    </w:p>
    <w:p w14:paraId="480B4FA9" w14:textId="77777777" w:rsidR="00F431DF" w:rsidRPr="00F431DF" w:rsidRDefault="00F431DF" w:rsidP="00051DD6">
      <w:pPr>
        <w:numPr>
          <w:ilvl w:val="0"/>
          <w:numId w:val="39"/>
        </w:numPr>
        <w:rPr>
          <w:sz w:val="24"/>
          <w:szCs w:val="24"/>
        </w:rPr>
      </w:pPr>
      <w:r w:rsidRPr="00F431DF">
        <w:rPr>
          <w:sz w:val="24"/>
          <w:szCs w:val="24"/>
        </w:rPr>
        <w:t>Подсистема хранения и управления данными (PACS/VNA);</w:t>
      </w:r>
    </w:p>
    <w:p w14:paraId="74FBEE3E" w14:textId="77777777" w:rsidR="00F431DF" w:rsidRPr="00F431DF" w:rsidRDefault="00F431DF" w:rsidP="00051DD6">
      <w:pPr>
        <w:numPr>
          <w:ilvl w:val="0"/>
          <w:numId w:val="39"/>
        </w:numPr>
        <w:rPr>
          <w:sz w:val="24"/>
          <w:szCs w:val="24"/>
        </w:rPr>
      </w:pPr>
      <w:r w:rsidRPr="00F431DF">
        <w:rPr>
          <w:sz w:val="24"/>
          <w:szCs w:val="24"/>
        </w:rPr>
        <w:t>Подсистема предобработки и анонимизации данных;</w:t>
      </w:r>
    </w:p>
    <w:p w14:paraId="7FEFB748" w14:textId="77777777" w:rsidR="00F431DF" w:rsidRPr="00F431DF" w:rsidRDefault="00F431DF" w:rsidP="00051DD6">
      <w:pPr>
        <w:numPr>
          <w:ilvl w:val="0"/>
          <w:numId w:val="39"/>
        </w:numPr>
        <w:rPr>
          <w:sz w:val="24"/>
          <w:szCs w:val="24"/>
        </w:rPr>
      </w:pPr>
      <w:r w:rsidRPr="00F431DF">
        <w:rPr>
          <w:sz w:val="24"/>
          <w:szCs w:val="24"/>
        </w:rPr>
        <w:t>Подсистема диагностических моделей (AI/CV);</w:t>
      </w:r>
    </w:p>
    <w:p w14:paraId="2A57419D" w14:textId="77777777" w:rsidR="00F431DF" w:rsidRPr="00F431DF" w:rsidRDefault="00F431DF" w:rsidP="00051DD6">
      <w:pPr>
        <w:numPr>
          <w:ilvl w:val="0"/>
          <w:numId w:val="39"/>
        </w:numPr>
        <w:rPr>
          <w:sz w:val="24"/>
          <w:szCs w:val="24"/>
        </w:rPr>
      </w:pPr>
      <w:r w:rsidRPr="00F431DF">
        <w:rPr>
          <w:sz w:val="24"/>
          <w:szCs w:val="24"/>
        </w:rPr>
        <w:t>Подсистема генерации заключений (LLM &amp; RAG Agent);</w:t>
      </w:r>
    </w:p>
    <w:p w14:paraId="707CF2A2" w14:textId="77777777" w:rsidR="00F431DF" w:rsidRPr="00F431DF" w:rsidRDefault="00F431DF" w:rsidP="00051DD6">
      <w:pPr>
        <w:numPr>
          <w:ilvl w:val="0"/>
          <w:numId w:val="39"/>
        </w:numPr>
        <w:rPr>
          <w:sz w:val="24"/>
          <w:szCs w:val="24"/>
        </w:rPr>
      </w:pPr>
      <w:r w:rsidRPr="00F431DF">
        <w:rPr>
          <w:sz w:val="24"/>
          <w:szCs w:val="24"/>
        </w:rPr>
        <w:t>Подсистема «Рабочее место оператора АИС ВПС»;</w:t>
      </w:r>
    </w:p>
    <w:p w14:paraId="04751F73" w14:textId="77777777" w:rsidR="00F431DF" w:rsidRPr="00F431DF" w:rsidRDefault="00F431DF" w:rsidP="00051DD6">
      <w:pPr>
        <w:numPr>
          <w:ilvl w:val="0"/>
          <w:numId w:val="39"/>
        </w:numPr>
        <w:rPr>
          <w:sz w:val="24"/>
          <w:szCs w:val="24"/>
        </w:rPr>
      </w:pPr>
      <w:r w:rsidRPr="00F431DF">
        <w:rPr>
          <w:sz w:val="24"/>
          <w:szCs w:val="24"/>
        </w:rPr>
        <w:t>Подсистема администрирования и аудита.</w:t>
      </w:r>
    </w:p>
    <w:p w14:paraId="1C443627" w14:textId="77777777" w:rsidR="00F431DF" w:rsidRPr="00F431DF" w:rsidRDefault="00F431DF" w:rsidP="00051DD6">
      <w:pPr>
        <w:ind w:firstLine="0"/>
        <w:rPr>
          <w:sz w:val="24"/>
          <w:szCs w:val="24"/>
        </w:rPr>
      </w:pPr>
      <w:r w:rsidRPr="00F431DF">
        <w:rPr>
          <w:b/>
          <w:bCs/>
          <w:sz w:val="24"/>
          <w:szCs w:val="24"/>
        </w:rPr>
        <w:t>4.1.2. Требования к надежности</w:t>
      </w:r>
      <w:r w:rsidRPr="00F431DF">
        <w:rPr>
          <w:sz w:val="24"/>
          <w:szCs w:val="24"/>
        </w:rPr>
        <w:t xml:space="preserve"> </w:t>
      </w:r>
    </w:p>
    <w:p w14:paraId="7FDE328E" w14:textId="77777777" w:rsidR="00F431DF" w:rsidRPr="00F431DF" w:rsidRDefault="00F431DF" w:rsidP="00051DD6">
      <w:pPr>
        <w:ind w:firstLine="0"/>
        <w:rPr>
          <w:sz w:val="24"/>
          <w:szCs w:val="24"/>
        </w:rPr>
      </w:pPr>
      <w:r w:rsidRPr="00F431DF">
        <w:rPr>
          <w:sz w:val="24"/>
          <w:szCs w:val="24"/>
        </w:rPr>
        <w:t xml:space="preserve">4.1.2.1. Программная и аппаратная инфраструктура должна обеспечить функционирование в режиме: 24 часа в сутки, 7 дней в неделю. </w:t>
      </w:r>
    </w:p>
    <w:p w14:paraId="0A46813A" w14:textId="77777777" w:rsidR="00F431DF" w:rsidRPr="00F431DF" w:rsidRDefault="00F431DF" w:rsidP="00051DD6">
      <w:pPr>
        <w:ind w:firstLine="0"/>
        <w:rPr>
          <w:sz w:val="24"/>
          <w:szCs w:val="24"/>
        </w:rPr>
      </w:pPr>
      <w:r w:rsidRPr="00F431DF">
        <w:rPr>
          <w:sz w:val="24"/>
          <w:szCs w:val="24"/>
        </w:rPr>
        <w:t xml:space="preserve">4.1.2.2. Коэффициент готовности (доступности) системы должен составлять не менее 97,5% (с учетом плановых окон обслуживания). </w:t>
      </w:r>
    </w:p>
    <w:p w14:paraId="4DD8497D" w14:textId="77777777" w:rsidR="00F431DF" w:rsidRPr="00F431DF" w:rsidRDefault="00F431DF" w:rsidP="00051DD6">
      <w:pPr>
        <w:ind w:firstLine="0"/>
        <w:rPr>
          <w:sz w:val="24"/>
          <w:szCs w:val="24"/>
        </w:rPr>
      </w:pPr>
      <w:r w:rsidRPr="00F431DF">
        <w:rPr>
          <w:sz w:val="24"/>
          <w:szCs w:val="24"/>
        </w:rPr>
        <w:t>4.1.2.3. Должно быть обеспечено автоматическое резервное копирование данных со сроком хранения копий не менее 30 дней.</w:t>
      </w:r>
    </w:p>
    <w:p w14:paraId="7D881BD2" w14:textId="77777777" w:rsidR="00F431DF" w:rsidRPr="00F431DF" w:rsidRDefault="00F431DF" w:rsidP="00051DD6">
      <w:pPr>
        <w:ind w:firstLine="0"/>
        <w:rPr>
          <w:sz w:val="24"/>
          <w:szCs w:val="24"/>
        </w:rPr>
      </w:pPr>
      <w:r w:rsidRPr="00F431DF">
        <w:rPr>
          <w:b/>
          <w:bCs/>
          <w:sz w:val="24"/>
          <w:szCs w:val="24"/>
        </w:rPr>
        <w:t>4.1.3. Требования к стеку технологий</w:t>
      </w:r>
    </w:p>
    <w:p w14:paraId="69A03834" w14:textId="77777777" w:rsidR="00F431DF" w:rsidRPr="00F431DF" w:rsidRDefault="00F431DF" w:rsidP="00051DD6">
      <w:pPr>
        <w:ind w:firstLine="0"/>
        <w:rPr>
          <w:sz w:val="24"/>
          <w:szCs w:val="24"/>
        </w:rPr>
      </w:pPr>
      <w:r w:rsidRPr="00F431DF">
        <w:rPr>
          <w:sz w:val="24"/>
          <w:szCs w:val="24"/>
        </w:rPr>
        <w:t>4.1.3.1. Базовой программной платформой должна являться операционная система Linux (2</w:t>
      </w:r>
      <w:r w:rsidRPr="00F431DF">
        <w:rPr>
          <w:sz w:val="24"/>
          <w:szCs w:val="24"/>
          <w:lang w:val="en-US"/>
        </w:rPr>
        <w:t>x</w:t>
      </w:r>
      <w:r w:rsidRPr="00F431DF">
        <w:rPr>
          <w:sz w:val="24"/>
          <w:szCs w:val="24"/>
        </w:rPr>
        <w:t xml:space="preserve"> </w:t>
      </w:r>
      <w:r w:rsidRPr="00F431DF">
        <w:rPr>
          <w:sz w:val="24"/>
          <w:szCs w:val="24"/>
          <w:lang w:val="en-US"/>
        </w:rPr>
        <w:t>LTS</w:t>
      </w:r>
      <w:r w:rsidRPr="00F431DF">
        <w:rPr>
          <w:sz w:val="24"/>
          <w:szCs w:val="24"/>
        </w:rPr>
        <w:t xml:space="preserve">). </w:t>
      </w:r>
    </w:p>
    <w:p w14:paraId="429918E7" w14:textId="77777777" w:rsidR="00F431DF" w:rsidRPr="00F431DF" w:rsidRDefault="00F431DF" w:rsidP="00051DD6">
      <w:pPr>
        <w:ind w:firstLine="0"/>
        <w:rPr>
          <w:sz w:val="24"/>
          <w:szCs w:val="24"/>
        </w:rPr>
      </w:pPr>
      <w:r w:rsidRPr="00F431DF">
        <w:rPr>
          <w:sz w:val="24"/>
          <w:szCs w:val="24"/>
        </w:rPr>
        <w:t>4.1.3.2. Разработка должна вестись с использованием свободно распространяемого ПО:</w:t>
      </w:r>
    </w:p>
    <w:p w14:paraId="065D32FC" w14:textId="77777777" w:rsidR="00F431DF" w:rsidRPr="00F431DF" w:rsidRDefault="00F431DF" w:rsidP="00051DD6">
      <w:pPr>
        <w:numPr>
          <w:ilvl w:val="0"/>
          <w:numId w:val="40"/>
        </w:numPr>
        <w:rPr>
          <w:sz w:val="24"/>
          <w:szCs w:val="24"/>
        </w:rPr>
      </w:pPr>
      <w:r w:rsidRPr="00F431DF">
        <w:rPr>
          <w:sz w:val="24"/>
          <w:szCs w:val="24"/>
        </w:rPr>
        <w:t xml:space="preserve">Языки программирования: Python, </w:t>
      </w:r>
      <w:proofErr w:type="spellStart"/>
      <w:r w:rsidRPr="00F431DF">
        <w:rPr>
          <w:sz w:val="24"/>
          <w:szCs w:val="24"/>
        </w:rPr>
        <w:t>Golang</w:t>
      </w:r>
      <w:proofErr w:type="spellEnd"/>
      <w:r w:rsidRPr="00F431DF">
        <w:rPr>
          <w:sz w:val="24"/>
          <w:szCs w:val="24"/>
        </w:rPr>
        <w:t>, C++</w:t>
      </w:r>
    </w:p>
    <w:p w14:paraId="40799196" w14:textId="77777777" w:rsidR="00F431DF" w:rsidRPr="00F431DF" w:rsidRDefault="00F431DF" w:rsidP="00051DD6">
      <w:pPr>
        <w:numPr>
          <w:ilvl w:val="0"/>
          <w:numId w:val="40"/>
        </w:numPr>
        <w:rPr>
          <w:sz w:val="24"/>
          <w:szCs w:val="24"/>
        </w:rPr>
      </w:pPr>
      <w:r w:rsidRPr="00F431DF">
        <w:rPr>
          <w:sz w:val="24"/>
          <w:szCs w:val="24"/>
        </w:rPr>
        <w:t xml:space="preserve">ML-фреймворки: </w:t>
      </w:r>
      <w:proofErr w:type="spellStart"/>
      <w:r w:rsidRPr="00F431DF">
        <w:rPr>
          <w:sz w:val="24"/>
          <w:szCs w:val="24"/>
        </w:rPr>
        <w:t>PyTorch</w:t>
      </w:r>
      <w:proofErr w:type="spellEnd"/>
      <w:r w:rsidRPr="00F431DF">
        <w:rPr>
          <w:sz w:val="24"/>
          <w:szCs w:val="24"/>
        </w:rPr>
        <w:t xml:space="preserve">, </w:t>
      </w:r>
      <w:proofErr w:type="spellStart"/>
      <w:r w:rsidRPr="00F431DF">
        <w:rPr>
          <w:sz w:val="24"/>
          <w:szCs w:val="24"/>
        </w:rPr>
        <w:t>TensorFlow</w:t>
      </w:r>
      <w:proofErr w:type="spellEnd"/>
      <w:r w:rsidRPr="00F431DF">
        <w:rPr>
          <w:sz w:val="24"/>
          <w:szCs w:val="24"/>
        </w:rPr>
        <w:t xml:space="preserve">, ONNX (включая использование NVIDIA </w:t>
      </w:r>
      <w:proofErr w:type="spellStart"/>
      <w:r w:rsidRPr="00F431DF">
        <w:rPr>
          <w:sz w:val="24"/>
          <w:szCs w:val="24"/>
        </w:rPr>
        <w:t>Triton</w:t>
      </w:r>
      <w:proofErr w:type="spellEnd"/>
      <w:r w:rsidRPr="00F431DF">
        <w:rPr>
          <w:sz w:val="24"/>
          <w:szCs w:val="24"/>
        </w:rPr>
        <w:t xml:space="preserve"> </w:t>
      </w:r>
      <w:proofErr w:type="spellStart"/>
      <w:r w:rsidRPr="00F431DF">
        <w:rPr>
          <w:sz w:val="24"/>
          <w:szCs w:val="24"/>
        </w:rPr>
        <w:t>Inference</w:t>
      </w:r>
      <w:proofErr w:type="spellEnd"/>
      <w:r w:rsidRPr="00F431DF">
        <w:rPr>
          <w:sz w:val="24"/>
          <w:szCs w:val="24"/>
        </w:rPr>
        <w:t xml:space="preserve"> Server для оптимизации)</w:t>
      </w:r>
    </w:p>
    <w:p w14:paraId="12D30F7F" w14:textId="77777777" w:rsidR="00F431DF" w:rsidRPr="00F431DF" w:rsidRDefault="00F431DF" w:rsidP="00051DD6">
      <w:pPr>
        <w:numPr>
          <w:ilvl w:val="0"/>
          <w:numId w:val="40"/>
        </w:numPr>
        <w:rPr>
          <w:sz w:val="24"/>
          <w:szCs w:val="24"/>
        </w:rPr>
      </w:pPr>
      <w:r w:rsidRPr="00F431DF">
        <w:rPr>
          <w:sz w:val="24"/>
          <w:szCs w:val="24"/>
        </w:rPr>
        <w:t xml:space="preserve">СУБД: </w:t>
      </w:r>
      <w:proofErr w:type="spellStart"/>
      <w:r w:rsidRPr="00F431DF">
        <w:rPr>
          <w:sz w:val="24"/>
          <w:szCs w:val="24"/>
        </w:rPr>
        <w:t>PostgreSQL</w:t>
      </w:r>
      <w:proofErr w:type="spellEnd"/>
      <w:r w:rsidRPr="00F431DF">
        <w:rPr>
          <w:sz w:val="24"/>
          <w:szCs w:val="24"/>
        </w:rPr>
        <w:t xml:space="preserve"> (включая расширение </w:t>
      </w:r>
      <w:proofErr w:type="spellStart"/>
      <w:r w:rsidRPr="00F431DF">
        <w:rPr>
          <w:sz w:val="24"/>
          <w:szCs w:val="24"/>
        </w:rPr>
        <w:t>pgvector</w:t>
      </w:r>
      <w:proofErr w:type="spellEnd"/>
      <w:r w:rsidRPr="00F431DF">
        <w:rPr>
          <w:sz w:val="24"/>
          <w:szCs w:val="24"/>
        </w:rPr>
        <w:t xml:space="preserve">), </w:t>
      </w:r>
      <w:proofErr w:type="spellStart"/>
      <w:r w:rsidRPr="00F431DF">
        <w:rPr>
          <w:sz w:val="24"/>
          <w:szCs w:val="24"/>
        </w:rPr>
        <w:t>Redis</w:t>
      </w:r>
      <w:proofErr w:type="spellEnd"/>
    </w:p>
    <w:p w14:paraId="4606331C" w14:textId="77777777" w:rsidR="00F431DF" w:rsidRPr="00F431DF" w:rsidRDefault="00F431DF" w:rsidP="00051DD6">
      <w:pPr>
        <w:numPr>
          <w:ilvl w:val="0"/>
          <w:numId w:val="40"/>
        </w:numPr>
        <w:rPr>
          <w:sz w:val="24"/>
          <w:szCs w:val="24"/>
        </w:rPr>
      </w:pPr>
      <w:r w:rsidRPr="00F431DF">
        <w:rPr>
          <w:sz w:val="24"/>
          <w:szCs w:val="24"/>
        </w:rPr>
        <w:t xml:space="preserve">Брокеры сообщений: NATS / </w:t>
      </w:r>
      <w:proofErr w:type="spellStart"/>
      <w:r w:rsidRPr="00F431DF">
        <w:rPr>
          <w:sz w:val="24"/>
          <w:szCs w:val="24"/>
        </w:rPr>
        <w:t>RabbitMQ</w:t>
      </w:r>
      <w:proofErr w:type="spellEnd"/>
    </w:p>
    <w:p w14:paraId="76E386F2" w14:textId="77777777" w:rsidR="00F431DF" w:rsidRPr="00F431DF" w:rsidRDefault="00F431DF" w:rsidP="00051DD6">
      <w:pPr>
        <w:numPr>
          <w:ilvl w:val="0"/>
          <w:numId w:val="40"/>
        </w:numPr>
        <w:rPr>
          <w:sz w:val="24"/>
          <w:szCs w:val="24"/>
        </w:rPr>
      </w:pPr>
      <w:r w:rsidRPr="00F431DF">
        <w:rPr>
          <w:sz w:val="24"/>
          <w:szCs w:val="24"/>
        </w:rPr>
        <w:t xml:space="preserve">Контейнеризация: </w:t>
      </w:r>
      <w:proofErr w:type="spellStart"/>
      <w:r w:rsidRPr="00F431DF">
        <w:rPr>
          <w:sz w:val="24"/>
          <w:szCs w:val="24"/>
        </w:rPr>
        <w:t>Docker</w:t>
      </w:r>
      <w:proofErr w:type="spellEnd"/>
      <w:r w:rsidRPr="00F431DF">
        <w:rPr>
          <w:sz w:val="24"/>
          <w:szCs w:val="24"/>
        </w:rPr>
        <w:t xml:space="preserve">, </w:t>
      </w:r>
      <w:proofErr w:type="spellStart"/>
      <w:r w:rsidRPr="00F431DF">
        <w:rPr>
          <w:sz w:val="24"/>
          <w:szCs w:val="24"/>
        </w:rPr>
        <w:t>Kubernetes</w:t>
      </w:r>
      <w:proofErr w:type="spellEnd"/>
    </w:p>
    <w:p w14:paraId="11BCE096" w14:textId="77777777" w:rsidR="00F431DF" w:rsidRPr="00F431DF" w:rsidRDefault="00F431DF" w:rsidP="00051DD6">
      <w:pPr>
        <w:ind w:firstLine="0"/>
        <w:rPr>
          <w:sz w:val="24"/>
          <w:szCs w:val="24"/>
        </w:rPr>
      </w:pPr>
      <w:r w:rsidRPr="00F431DF">
        <w:rPr>
          <w:b/>
          <w:bCs/>
          <w:sz w:val="24"/>
          <w:szCs w:val="24"/>
        </w:rPr>
        <w:t>4.1.4. Требования к программным интерфейсам (API)</w:t>
      </w:r>
    </w:p>
    <w:p w14:paraId="160098E9" w14:textId="77777777" w:rsidR="00F431DF" w:rsidRPr="00F431DF" w:rsidRDefault="00F431DF" w:rsidP="00051DD6">
      <w:pPr>
        <w:ind w:firstLine="0"/>
        <w:rPr>
          <w:sz w:val="24"/>
          <w:szCs w:val="24"/>
        </w:rPr>
      </w:pPr>
      <w:r w:rsidRPr="00F431DF">
        <w:rPr>
          <w:sz w:val="24"/>
          <w:szCs w:val="24"/>
        </w:rPr>
        <w:t xml:space="preserve">4.1.4.1. Взаимодействие между компонентами и внешними системами должно осуществляться посредством REST API. Формат данных – JSON. </w:t>
      </w:r>
    </w:p>
    <w:p w14:paraId="2FF6E1E3" w14:textId="77777777" w:rsidR="00F431DF" w:rsidRPr="00F431DF" w:rsidRDefault="00F431DF" w:rsidP="00051DD6">
      <w:pPr>
        <w:ind w:firstLine="0"/>
        <w:rPr>
          <w:sz w:val="24"/>
          <w:szCs w:val="24"/>
        </w:rPr>
      </w:pPr>
      <w:r w:rsidRPr="00F431DF">
        <w:rPr>
          <w:sz w:val="24"/>
          <w:szCs w:val="24"/>
        </w:rPr>
        <w:t xml:space="preserve">4.1.4.2. Все REST API должны иметь описание в соответствии со спецификацией </w:t>
      </w:r>
      <w:proofErr w:type="spellStart"/>
      <w:r w:rsidRPr="00F431DF">
        <w:rPr>
          <w:sz w:val="24"/>
          <w:szCs w:val="24"/>
        </w:rPr>
        <w:t>Swagger</w:t>
      </w:r>
      <w:proofErr w:type="spellEnd"/>
      <w:r w:rsidRPr="00F431DF">
        <w:rPr>
          <w:sz w:val="24"/>
          <w:szCs w:val="24"/>
        </w:rPr>
        <w:t xml:space="preserve"> 3.0 (</w:t>
      </w:r>
      <w:proofErr w:type="spellStart"/>
      <w:r w:rsidRPr="00F431DF">
        <w:rPr>
          <w:sz w:val="24"/>
          <w:szCs w:val="24"/>
        </w:rPr>
        <w:t>OpenAPI</w:t>
      </w:r>
      <w:proofErr w:type="spellEnd"/>
      <w:r w:rsidRPr="00F431DF">
        <w:rPr>
          <w:sz w:val="24"/>
          <w:szCs w:val="24"/>
        </w:rPr>
        <w:t xml:space="preserve">). </w:t>
      </w:r>
    </w:p>
    <w:p w14:paraId="2D4480A2" w14:textId="77777777" w:rsidR="00F431DF" w:rsidRPr="00F431DF" w:rsidRDefault="00F431DF" w:rsidP="00051DD6">
      <w:pPr>
        <w:ind w:firstLine="0"/>
        <w:rPr>
          <w:sz w:val="24"/>
          <w:szCs w:val="24"/>
        </w:rPr>
      </w:pPr>
      <w:r w:rsidRPr="00F431DF">
        <w:rPr>
          <w:sz w:val="24"/>
          <w:szCs w:val="24"/>
        </w:rPr>
        <w:t>4.1.4.3. Обмен медицинской информацией с ЦИСЗ должен быть реализован на основе стандарта HL7 FHIR версии не ниже 4.0.1.</w:t>
      </w:r>
    </w:p>
    <w:p w14:paraId="38077F0C" w14:textId="77777777" w:rsidR="00F431DF" w:rsidRPr="00F431DF" w:rsidRDefault="00F431DF" w:rsidP="00051DD6">
      <w:pPr>
        <w:ind w:firstLine="0"/>
        <w:rPr>
          <w:sz w:val="24"/>
          <w:szCs w:val="24"/>
        </w:rPr>
      </w:pPr>
      <w:r w:rsidRPr="00F431DF">
        <w:rPr>
          <w:b/>
          <w:bCs/>
          <w:sz w:val="24"/>
          <w:szCs w:val="24"/>
        </w:rPr>
        <w:t>4.1.5. Требования к составу и параметрам технических средств</w:t>
      </w:r>
      <w:r w:rsidRPr="00F431DF">
        <w:rPr>
          <w:sz w:val="24"/>
          <w:szCs w:val="24"/>
        </w:rPr>
        <w:t xml:space="preserve"> </w:t>
      </w:r>
    </w:p>
    <w:p w14:paraId="12A1D20B" w14:textId="77777777" w:rsidR="00F431DF" w:rsidRPr="00F431DF" w:rsidRDefault="00F431DF" w:rsidP="00051DD6">
      <w:pPr>
        <w:ind w:firstLine="0"/>
        <w:rPr>
          <w:sz w:val="24"/>
          <w:szCs w:val="24"/>
        </w:rPr>
      </w:pPr>
      <w:r w:rsidRPr="00F431DF">
        <w:rPr>
          <w:sz w:val="24"/>
          <w:szCs w:val="24"/>
        </w:rPr>
        <w:t xml:space="preserve">4.1.5.1. Требования на комплекс технических средств должны быть изложены в эксплуатационной документации. </w:t>
      </w:r>
    </w:p>
    <w:p w14:paraId="6503ABF0" w14:textId="77777777" w:rsidR="00F431DF" w:rsidRPr="00F431DF" w:rsidRDefault="00F431DF" w:rsidP="00051DD6">
      <w:pPr>
        <w:ind w:firstLine="0"/>
        <w:rPr>
          <w:sz w:val="24"/>
          <w:szCs w:val="24"/>
        </w:rPr>
      </w:pPr>
      <w:r w:rsidRPr="00F431DF">
        <w:rPr>
          <w:sz w:val="24"/>
          <w:szCs w:val="24"/>
        </w:rPr>
        <w:t xml:space="preserve">4.1.5.2. </w:t>
      </w:r>
      <w:r w:rsidRPr="00F431DF">
        <w:rPr>
          <w:b/>
          <w:bCs/>
          <w:sz w:val="24"/>
          <w:szCs w:val="24"/>
        </w:rPr>
        <w:t>Особое требование:</w:t>
      </w:r>
      <w:r w:rsidRPr="00F431DF">
        <w:rPr>
          <w:sz w:val="24"/>
          <w:szCs w:val="24"/>
        </w:rPr>
        <w:t xml:space="preserve"> Разработчик обязан на этапе Технического проектирования предоставить расчет необходимых вычислительных мощностей (</w:t>
      </w:r>
      <w:proofErr w:type="spellStart"/>
      <w:r w:rsidRPr="00F431DF">
        <w:rPr>
          <w:sz w:val="24"/>
          <w:szCs w:val="24"/>
        </w:rPr>
        <w:t>Sizing</w:t>
      </w:r>
      <w:proofErr w:type="spellEnd"/>
      <w:r w:rsidRPr="00F431DF">
        <w:rPr>
          <w:sz w:val="24"/>
          <w:szCs w:val="24"/>
        </w:rPr>
        <w:t>), в частности объема видеопамяти (GPU VRAM), необходимого для обеспечения времени генерации отчета LLM-моделью не более 45 секунд.</w:t>
      </w:r>
    </w:p>
    <w:p w14:paraId="58E7FC04" w14:textId="77777777" w:rsidR="00F431DF" w:rsidRPr="00F431DF" w:rsidRDefault="00F431DF" w:rsidP="00051DD6">
      <w:pPr>
        <w:ind w:firstLine="0"/>
        <w:rPr>
          <w:sz w:val="24"/>
          <w:szCs w:val="24"/>
        </w:rPr>
      </w:pPr>
      <w:r w:rsidRPr="00F431DF">
        <w:rPr>
          <w:b/>
          <w:bCs/>
          <w:sz w:val="24"/>
          <w:szCs w:val="24"/>
        </w:rPr>
        <w:t>4.1.6. Требования к эргономике и интерфейсу</w:t>
      </w:r>
      <w:r w:rsidRPr="00F431DF">
        <w:rPr>
          <w:sz w:val="24"/>
          <w:szCs w:val="24"/>
        </w:rPr>
        <w:t xml:space="preserve"> </w:t>
      </w:r>
    </w:p>
    <w:p w14:paraId="56BBF986" w14:textId="77777777" w:rsidR="00F431DF" w:rsidRPr="00F431DF" w:rsidRDefault="00F431DF" w:rsidP="00051DD6">
      <w:pPr>
        <w:ind w:firstLine="0"/>
        <w:rPr>
          <w:sz w:val="24"/>
          <w:szCs w:val="24"/>
        </w:rPr>
      </w:pPr>
      <w:r w:rsidRPr="00F431DF">
        <w:rPr>
          <w:sz w:val="24"/>
          <w:szCs w:val="24"/>
        </w:rPr>
        <w:lastRenderedPageBreak/>
        <w:t xml:space="preserve">4.1.6.1. Графические интерфейсы пользователя должны быть построены в виде </w:t>
      </w:r>
      <w:r w:rsidRPr="00F431DF">
        <w:rPr>
          <w:sz w:val="24"/>
          <w:szCs w:val="24"/>
          <w:lang w:val="en-US"/>
        </w:rPr>
        <w:t>web</w:t>
      </w:r>
      <w:r w:rsidRPr="00F431DF">
        <w:rPr>
          <w:sz w:val="24"/>
          <w:szCs w:val="24"/>
        </w:rPr>
        <w:t xml:space="preserve">-приложений, работающих в браузере. </w:t>
      </w:r>
    </w:p>
    <w:p w14:paraId="04605BE1" w14:textId="77777777" w:rsidR="00F431DF" w:rsidRPr="00F431DF" w:rsidRDefault="00F431DF" w:rsidP="00051DD6">
      <w:pPr>
        <w:ind w:firstLine="0"/>
        <w:rPr>
          <w:sz w:val="24"/>
          <w:szCs w:val="24"/>
        </w:rPr>
      </w:pPr>
      <w:r w:rsidRPr="00F431DF">
        <w:rPr>
          <w:sz w:val="24"/>
          <w:szCs w:val="24"/>
        </w:rPr>
        <w:t xml:space="preserve">4.1.6.2. Интерфейс должен корректно работать в последних версиях браузеров </w:t>
      </w:r>
      <w:proofErr w:type="spellStart"/>
      <w:r w:rsidRPr="00F431DF">
        <w:rPr>
          <w:sz w:val="24"/>
          <w:szCs w:val="24"/>
        </w:rPr>
        <w:t>Chrome</w:t>
      </w:r>
      <w:proofErr w:type="spellEnd"/>
      <w:r w:rsidRPr="00F431DF">
        <w:rPr>
          <w:sz w:val="24"/>
          <w:szCs w:val="24"/>
        </w:rPr>
        <w:t xml:space="preserve"> и Safari. </w:t>
      </w:r>
    </w:p>
    <w:p w14:paraId="7FB1842D" w14:textId="77777777" w:rsidR="00F431DF" w:rsidRPr="00F431DF" w:rsidRDefault="00F431DF" w:rsidP="00051DD6">
      <w:pPr>
        <w:ind w:firstLine="0"/>
        <w:rPr>
          <w:sz w:val="24"/>
          <w:szCs w:val="24"/>
        </w:rPr>
      </w:pPr>
      <w:r w:rsidRPr="00F431DF">
        <w:rPr>
          <w:sz w:val="24"/>
          <w:szCs w:val="24"/>
        </w:rPr>
        <w:t xml:space="preserve">4.1.6.3. Визуализация 3D-снимков (MPR, 3D-рендеринг) должна осуществляться средствами </w:t>
      </w:r>
      <w:proofErr w:type="spellStart"/>
      <w:r w:rsidRPr="00F431DF">
        <w:rPr>
          <w:sz w:val="24"/>
          <w:szCs w:val="24"/>
        </w:rPr>
        <w:t>WebGL</w:t>
      </w:r>
      <w:proofErr w:type="spellEnd"/>
      <w:r w:rsidRPr="00F431DF">
        <w:rPr>
          <w:sz w:val="24"/>
          <w:szCs w:val="24"/>
        </w:rPr>
        <w:t xml:space="preserve"> с задержкой отрисовки не более 2 секунд при смене проекции.</w:t>
      </w:r>
    </w:p>
    <w:p w14:paraId="5828B073" w14:textId="77777777" w:rsidR="00F431DF" w:rsidRPr="00F431DF" w:rsidRDefault="00F431DF" w:rsidP="00051DD6">
      <w:pPr>
        <w:ind w:firstLine="0"/>
        <w:rPr>
          <w:sz w:val="24"/>
          <w:szCs w:val="24"/>
        </w:rPr>
      </w:pPr>
      <w:r w:rsidRPr="00F431DF">
        <w:rPr>
          <w:b/>
          <w:bCs/>
          <w:sz w:val="24"/>
          <w:szCs w:val="24"/>
        </w:rPr>
        <w:t>4.1.7. Требования к защите информации и аудиту</w:t>
      </w:r>
      <w:r w:rsidRPr="00F431DF">
        <w:rPr>
          <w:sz w:val="24"/>
          <w:szCs w:val="24"/>
        </w:rPr>
        <w:t xml:space="preserve"> </w:t>
      </w:r>
    </w:p>
    <w:p w14:paraId="2C062098" w14:textId="77777777" w:rsidR="00F431DF" w:rsidRPr="00F431DF" w:rsidRDefault="00F431DF" w:rsidP="00051DD6">
      <w:pPr>
        <w:ind w:firstLine="0"/>
        <w:rPr>
          <w:sz w:val="24"/>
          <w:szCs w:val="24"/>
        </w:rPr>
      </w:pPr>
      <w:r w:rsidRPr="00F431DF">
        <w:rPr>
          <w:sz w:val="24"/>
          <w:szCs w:val="24"/>
        </w:rPr>
        <w:t xml:space="preserve">4.1.7.1. Система должна соответствовать классу защиты 3-ин/3-спец согласно требованиям ОАЦ. </w:t>
      </w:r>
    </w:p>
    <w:p w14:paraId="021D2184" w14:textId="77777777" w:rsidR="00F431DF" w:rsidRPr="00F431DF" w:rsidRDefault="00F431DF" w:rsidP="00051DD6">
      <w:pPr>
        <w:ind w:firstLine="0"/>
        <w:rPr>
          <w:sz w:val="24"/>
          <w:szCs w:val="24"/>
        </w:rPr>
      </w:pPr>
      <w:r w:rsidRPr="00F431DF">
        <w:rPr>
          <w:sz w:val="24"/>
          <w:szCs w:val="24"/>
        </w:rPr>
        <w:t xml:space="preserve">4.1.7.2. Должна быть реализована ролевая модель доступа (RBAC). </w:t>
      </w:r>
    </w:p>
    <w:p w14:paraId="329B8492" w14:textId="77777777" w:rsidR="00F431DF" w:rsidRPr="00F431DF" w:rsidRDefault="00F431DF" w:rsidP="00051DD6">
      <w:pPr>
        <w:ind w:firstLine="0"/>
        <w:rPr>
          <w:sz w:val="24"/>
          <w:szCs w:val="24"/>
        </w:rPr>
      </w:pPr>
      <w:r w:rsidRPr="00F431DF">
        <w:rPr>
          <w:sz w:val="24"/>
          <w:szCs w:val="24"/>
        </w:rPr>
        <w:t>4.1.7.3. Требования к аудиту (по стандартам ЦИСЗ):</w:t>
      </w:r>
    </w:p>
    <w:p w14:paraId="133990B0" w14:textId="77777777" w:rsidR="00F431DF" w:rsidRPr="00F431DF" w:rsidRDefault="00F431DF" w:rsidP="00051DD6">
      <w:pPr>
        <w:numPr>
          <w:ilvl w:val="0"/>
          <w:numId w:val="15"/>
        </w:numPr>
        <w:rPr>
          <w:sz w:val="24"/>
          <w:szCs w:val="24"/>
        </w:rPr>
      </w:pPr>
      <w:r w:rsidRPr="00F431DF">
        <w:rPr>
          <w:sz w:val="24"/>
          <w:szCs w:val="24"/>
        </w:rPr>
        <w:t>Система должна протоколировать действия: вход/выход, доступ к объектам (снимкам), изменение данных, ошибки.</w:t>
      </w:r>
    </w:p>
    <w:p w14:paraId="22706A89" w14:textId="77777777" w:rsidR="00F431DF" w:rsidRPr="00F431DF" w:rsidRDefault="00F431DF" w:rsidP="00051DD6">
      <w:pPr>
        <w:numPr>
          <w:ilvl w:val="0"/>
          <w:numId w:val="15"/>
        </w:numPr>
        <w:rPr>
          <w:sz w:val="24"/>
          <w:szCs w:val="24"/>
        </w:rPr>
      </w:pPr>
      <w:r w:rsidRPr="00F431DF">
        <w:rPr>
          <w:sz w:val="24"/>
          <w:szCs w:val="24"/>
        </w:rPr>
        <w:t>Записи аудита должны содержать: дату/время, идентификатор субъекта, идентификатор объекта, результат события.</w:t>
      </w:r>
    </w:p>
    <w:p w14:paraId="4DB3BEE5" w14:textId="77777777" w:rsidR="00F431DF" w:rsidRPr="00F431DF" w:rsidRDefault="00F431DF" w:rsidP="00051DD6">
      <w:pPr>
        <w:numPr>
          <w:ilvl w:val="0"/>
          <w:numId w:val="15"/>
        </w:numPr>
        <w:rPr>
          <w:sz w:val="24"/>
          <w:szCs w:val="24"/>
        </w:rPr>
      </w:pPr>
      <w:r w:rsidRPr="00F431DF">
        <w:rPr>
          <w:sz w:val="24"/>
          <w:szCs w:val="24"/>
        </w:rPr>
        <w:t xml:space="preserve">Срок хранения событий ИБ – не менее 1 года. </w:t>
      </w:r>
    </w:p>
    <w:p w14:paraId="03AF28B8" w14:textId="77777777" w:rsidR="00F431DF" w:rsidRPr="00F431DF" w:rsidRDefault="00F431DF" w:rsidP="00051DD6">
      <w:pPr>
        <w:ind w:firstLine="0"/>
        <w:rPr>
          <w:sz w:val="24"/>
          <w:szCs w:val="24"/>
        </w:rPr>
      </w:pPr>
      <w:r w:rsidRPr="00F431DF">
        <w:rPr>
          <w:sz w:val="24"/>
          <w:szCs w:val="24"/>
        </w:rPr>
        <w:t>4.1.7.4. Персональные данные пациентов должны храниться в обезличенном (</w:t>
      </w:r>
      <w:proofErr w:type="spellStart"/>
      <w:r w:rsidRPr="00F431DF">
        <w:rPr>
          <w:sz w:val="24"/>
          <w:szCs w:val="24"/>
        </w:rPr>
        <w:t>псевдонимизированном</w:t>
      </w:r>
      <w:proofErr w:type="spellEnd"/>
      <w:r w:rsidRPr="00F431DF">
        <w:rPr>
          <w:sz w:val="24"/>
          <w:szCs w:val="24"/>
        </w:rPr>
        <w:t>) виде в контуре обучения ИИ.</w:t>
      </w:r>
    </w:p>
    <w:p w14:paraId="71B9BFEE" w14:textId="77777777" w:rsidR="00F431DF" w:rsidRPr="00F431DF" w:rsidRDefault="00F431DF" w:rsidP="00051DD6">
      <w:pPr>
        <w:ind w:firstLine="0"/>
        <w:rPr>
          <w:b/>
          <w:bCs/>
          <w:sz w:val="24"/>
          <w:szCs w:val="24"/>
        </w:rPr>
      </w:pPr>
      <w:bookmarkStart w:id="19" w:name="_Toc215167202"/>
      <w:r w:rsidRPr="00F431DF">
        <w:rPr>
          <w:b/>
          <w:bCs/>
          <w:sz w:val="24"/>
          <w:szCs w:val="24"/>
        </w:rPr>
        <w:t>4.2. Требования к функциям (задачам)</w:t>
      </w:r>
      <w:bookmarkEnd w:id="19"/>
    </w:p>
    <w:p w14:paraId="7E050A4A" w14:textId="77777777" w:rsidR="00F431DF" w:rsidRPr="00F431DF" w:rsidRDefault="00F431DF" w:rsidP="00051DD6">
      <w:pPr>
        <w:ind w:firstLine="0"/>
        <w:rPr>
          <w:sz w:val="24"/>
          <w:szCs w:val="24"/>
        </w:rPr>
      </w:pPr>
      <w:r w:rsidRPr="00F431DF">
        <w:rPr>
          <w:b/>
          <w:bCs/>
          <w:sz w:val="24"/>
          <w:szCs w:val="24"/>
        </w:rPr>
        <w:t>4.2.1. Функциональный модуль «Интеграция с КЛКТ»</w:t>
      </w:r>
      <w:r w:rsidRPr="00F431DF">
        <w:rPr>
          <w:sz w:val="24"/>
          <w:szCs w:val="24"/>
        </w:rPr>
        <w:t xml:space="preserve"> </w:t>
      </w:r>
    </w:p>
    <w:p w14:paraId="2268AA67" w14:textId="77777777" w:rsidR="00F431DF" w:rsidRPr="00F431DF" w:rsidRDefault="00F431DF" w:rsidP="00051DD6">
      <w:pPr>
        <w:ind w:firstLine="0"/>
        <w:rPr>
          <w:sz w:val="24"/>
          <w:szCs w:val="24"/>
        </w:rPr>
      </w:pPr>
      <w:r w:rsidRPr="00F431DF">
        <w:rPr>
          <w:sz w:val="24"/>
          <w:szCs w:val="24"/>
        </w:rPr>
        <w:t xml:space="preserve">4.2.1.1. Автоматический прием исследований от модальностей по протоколу DICOM 3.0 (сервисы C-STORE SCP, C-ECHO SCP). </w:t>
      </w:r>
    </w:p>
    <w:p w14:paraId="245DEC17" w14:textId="77777777" w:rsidR="00F431DF" w:rsidRPr="00F431DF" w:rsidRDefault="00F431DF" w:rsidP="00051DD6">
      <w:pPr>
        <w:ind w:firstLine="0"/>
        <w:rPr>
          <w:sz w:val="24"/>
          <w:szCs w:val="24"/>
        </w:rPr>
      </w:pPr>
      <w:r w:rsidRPr="00F431DF">
        <w:rPr>
          <w:sz w:val="24"/>
          <w:szCs w:val="24"/>
        </w:rPr>
        <w:t xml:space="preserve">4.2.1.2. Автоматическая валидация данных: проверка заголовков, целостности серий, дедупликация. </w:t>
      </w:r>
    </w:p>
    <w:p w14:paraId="4236EA73" w14:textId="77777777" w:rsidR="00F431DF" w:rsidRPr="00F431DF" w:rsidRDefault="00F431DF" w:rsidP="00051DD6">
      <w:pPr>
        <w:ind w:firstLine="0"/>
        <w:rPr>
          <w:sz w:val="24"/>
          <w:szCs w:val="24"/>
        </w:rPr>
      </w:pPr>
      <w:r w:rsidRPr="00F431DF">
        <w:rPr>
          <w:sz w:val="24"/>
          <w:szCs w:val="24"/>
        </w:rPr>
        <w:t xml:space="preserve">4.2.1.3. Нормализация данных: приведение к шкале </w:t>
      </w:r>
      <w:proofErr w:type="spellStart"/>
      <w:r w:rsidRPr="00F431DF">
        <w:rPr>
          <w:sz w:val="24"/>
          <w:szCs w:val="24"/>
        </w:rPr>
        <w:t>Хаунсфилда</w:t>
      </w:r>
      <w:proofErr w:type="spellEnd"/>
      <w:r w:rsidRPr="00F431DF">
        <w:rPr>
          <w:sz w:val="24"/>
          <w:szCs w:val="24"/>
        </w:rPr>
        <w:t xml:space="preserve"> (HU) и </w:t>
      </w:r>
      <w:proofErr w:type="spellStart"/>
      <w:r w:rsidRPr="00F431DF">
        <w:rPr>
          <w:sz w:val="24"/>
          <w:szCs w:val="24"/>
        </w:rPr>
        <w:t>ресемплинг</w:t>
      </w:r>
      <w:proofErr w:type="spellEnd"/>
      <w:r w:rsidRPr="00F431DF">
        <w:rPr>
          <w:sz w:val="24"/>
          <w:szCs w:val="24"/>
        </w:rPr>
        <w:t xml:space="preserve">. </w:t>
      </w:r>
    </w:p>
    <w:p w14:paraId="4FCD0B2D" w14:textId="77777777" w:rsidR="00F431DF" w:rsidRPr="00F431DF" w:rsidRDefault="00F431DF" w:rsidP="00051DD6">
      <w:pPr>
        <w:ind w:firstLine="0"/>
        <w:rPr>
          <w:sz w:val="24"/>
          <w:szCs w:val="24"/>
        </w:rPr>
      </w:pPr>
      <w:r w:rsidRPr="00F431DF">
        <w:rPr>
          <w:sz w:val="24"/>
          <w:szCs w:val="24"/>
        </w:rPr>
        <w:t xml:space="preserve">4.2.1.4. Деперсонализация: удаление тегов с ПД и генерация </w:t>
      </w:r>
      <w:proofErr w:type="spellStart"/>
      <w:r w:rsidRPr="00F431DF">
        <w:rPr>
          <w:sz w:val="24"/>
          <w:szCs w:val="24"/>
        </w:rPr>
        <w:t>Internal</w:t>
      </w:r>
      <w:proofErr w:type="spellEnd"/>
      <w:r w:rsidRPr="00F431DF">
        <w:rPr>
          <w:sz w:val="24"/>
          <w:szCs w:val="24"/>
        </w:rPr>
        <w:t xml:space="preserve"> UUID.</w:t>
      </w:r>
    </w:p>
    <w:p w14:paraId="0832AF8B" w14:textId="77777777" w:rsidR="00F431DF" w:rsidRPr="00F431DF" w:rsidRDefault="00F431DF" w:rsidP="00051DD6">
      <w:pPr>
        <w:ind w:firstLine="0"/>
        <w:rPr>
          <w:sz w:val="24"/>
          <w:szCs w:val="24"/>
        </w:rPr>
      </w:pPr>
      <w:r w:rsidRPr="00F431DF">
        <w:rPr>
          <w:b/>
          <w:bCs/>
          <w:sz w:val="24"/>
          <w:szCs w:val="24"/>
        </w:rPr>
        <w:t>4.2.2. Функциональный модуль «Диагностические модели (AI/CV)»</w:t>
      </w:r>
      <w:r w:rsidRPr="00F431DF">
        <w:rPr>
          <w:sz w:val="24"/>
          <w:szCs w:val="24"/>
        </w:rPr>
        <w:t xml:space="preserve"> </w:t>
      </w:r>
    </w:p>
    <w:p w14:paraId="1B851415" w14:textId="77777777" w:rsidR="00F431DF" w:rsidRPr="00F431DF" w:rsidRDefault="00F431DF" w:rsidP="00051DD6">
      <w:pPr>
        <w:ind w:firstLine="0"/>
        <w:rPr>
          <w:sz w:val="24"/>
          <w:szCs w:val="24"/>
        </w:rPr>
      </w:pPr>
      <w:r w:rsidRPr="00F431DF">
        <w:rPr>
          <w:sz w:val="24"/>
          <w:szCs w:val="24"/>
        </w:rPr>
        <w:t>4.2.2.1. Подсистема должна включать ансамбль нейросетевых моделей для сегментации и классификации.</w:t>
      </w:r>
    </w:p>
    <w:p w14:paraId="5B602007" w14:textId="77777777" w:rsidR="00F431DF" w:rsidRPr="00F431DF" w:rsidRDefault="00F431DF" w:rsidP="00051DD6">
      <w:pPr>
        <w:ind w:firstLine="0"/>
        <w:rPr>
          <w:sz w:val="24"/>
          <w:szCs w:val="24"/>
        </w:rPr>
      </w:pPr>
      <w:r w:rsidRPr="00F431DF">
        <w:rPr>
          <w:sz w:val="24"/>
          <w:szCs w:val="24"/>
        </w:rPr>
        <w:t xml:space="preserve">4.2.2.2. </w:t>
      </w:r>
      <w:r w:rsidRPr="00F431DF">
        <w:rPr>
          <w:b/>
          <w:bCs/>
          <w:sz w:val="24"/>
          <w:szCs w:val="24"/>
        </w:rPr>
        <w:t>Требования к сегментации анатомических структур</w:t>
      </w:r>
      <w:r w:rsidRPr="00F431DF">
        <w:rPr>
          <w:sz w:val="24"/>
          <w:szCs w:val="24"/>
        </w:rPr>
        <w:t>: Система должна выполнять автоматическую 3D-сегментацию:</w:t>
      </w:r>
    </w:p>
    <w:p w14:paraId="11B98171" w14:textId="77777777" w:rsidR="00F431DF" w:rsidRPr="00F431DF" w:rsidRDefault="00F431DF" w:rsidP="00051DD6">
      <w:pPr>
        <w:numPr>
          <w:ilvl w:val="0"/>
          <w:numId w:val="41"/>
        </w:numPr>
        <w:rPr>
          <w:sz w:val="24"/>
          <w:szCs w:val="24"/>
        </w:rPr>
      </w:pPr>
      <w:r w:rsidRPr="00F431DF">
        <w:rPr>
          <w:b/>
          <w:bCs/>
          <w:sz w:val="24"/>
          <w:szCs w:val="24"/>
        </w:rPr>
        <w:t>Зубной ряд:</w:t>
      </w:r>
      <w:r w:rsidRPr="00F431DF">
        <w:rPr>
          <w:sz w:val="24"/>
          <w:szCs w:val="24"/>
        </w:rPr>
        <w:t xml:space="preserve"> Сегментация каждого зуба как отдельного объекта (</w:t>
      </w:r>
      <w:proofErr w:type="spellStart"/>
      <w:r w:rsidRPr="00F431DF">
        <w:rPr>
          <w:sz w:val="24"/>
          <w:szCs w:val="24"/>
        </w:rPr>
        <w:t>instance</w:t>
      </w:r>
      <w:proofErr w:type="spellEnd"/>
      <w:r w:rsidRPr="00F431DF">
        <w:rPr>
          <w:sz w:val="24"/>
          <w:szCs w:val="24"/>
        </w:rPr>
        <w:t xml:space="preserve"> </w:t>
      </w:r>
      <w:proofErr w:type="spellStart"/>
      <w:r w:rsidRPr="00F431DF">
        <w:rPr>
          <w:sz w:val="24"/>
          <w:szCs w:val="24"/>
        </w:rPr>
        <w:t>segmentation</w:t>
      </w:r>
      <w:proofErr w:type="spellEnd"/>
      <w:r w:rsidRPr="00F431DF">
        <w:rPr>
          <w:sz w:val="24"/>
          <w:szCs w:val="24"/>
        </w:rPr>
        <w:t>) для всех квадрантов (от 1-1 до 4-4).</w:t>
      </w:r>
    </w:p>
    <w:p w14:paraId="14A777D0" w14:textId="77777777" w:rsidR="00F431DF" w:rsidRPr="00F431DF" w:rsidRDefault="00F431DF" w:rsidP="00051DD6">
      <w:pPr>
        <w:numPr>
          <w:ilvl w:val="0"/>
          <w:numId w:val="41"/>
        </w:numPr>
        <w:rPr>
          <w:sz w:val="24"/>
          <w:szCs w:val="24"/>
        </w:rPr>
      </w:pPr>
      <w:r w:rsidRPr="00F431DF">
        <w:rPr>
          <w:b/>
          <w:bCs/>
          <w:sz w:val="24"/>
          <w:szCs w:val="24"/>
        </w:rPr>
        <w:t>Костные структуры:</w:t>
      </w:r>
      <w:r w:rsidRPr="00F431DF">
        <w:rPr>
          <w:sz w:val="24"/>
          <w:szCs w:val="24"/>
        </w:rPr>
        <w:t xml:space="preserve"> Верхняя челюсть (</w:t>
      </w:r>
      <w:proofErr w:type="spellStart"/>
      <w:r w:rsidRPr="00F431DF">
        <w:rPr>
          <w:sz w:val="24"/>
          <w:szCs w:val="24"/>
        </w:rPr>
        <w:t>Maxilla</w:t>
      </w:r>
      <w:proofErr w:type="spellEnd"/>
      <w:r w:rsidRPr="00F431DF">
        <w:rPr>
          <w:sz w:val="24"/>
          <w:szCs w:val="24"/>
        </w:rPr>
        <w:t>) и Нижняя челюсть (</w:t>
      </w:r>
      <w:proofErr w:type="spellStart"/>
      <w:r w:rsidRPr="00F431DF">
        <w:rPr>
          <w:sz w:val="24"/>
          <w:szCs w:val="24"/>
        </w:rPr>
        <w:t>Mandible</w:t>
      </w:r>
      <w:proofErr w:type="spellEnd"/>
      <w:r w:rsidRPr="00F431DF">
        <w:rPr>
          <w:sz w:val="24"/>
          <w:szCs w:val="24"/>
        </w:rPr>
        <w:t>).</w:t>
      </w:r>
    </w:p>
    <w:p w14:paraId="77AC1D08" w14:textId="77777777" w:rsidR="00F431DF" w:rsidRPr="00F431DF" w:rsidRDefault="00F431DF" w:rsidP="00051DD6">
      <w:pPr>
        <w:numPr>
          <w:ilvl w:val="0"/>
          <w:numId w:val="41"/>
        </w:numPr>
        <w:rPr>
          <w:sz w:val="24"/>
          <w:szCs w:val="24"/>
        </w:rPr>
      </w:pPr>
      <w:r w:rsidRPr="00F431DF">
        <w:rPr>
          <w:b/>
          <w:bCs/>
          <w:sz w:val="24"/>
          <w:szCs w:val="24"/>
        </w:rPr>
        <w:t>Нервные пути:</w:t>
      </w:r>
      <w:r w:rsidRPr="00F431DF">
        <w:rPr>
          <w:sz w:val="24"/>
          <w:szCs w:val="24"/>
        </w:rPr>
        <w:t xml:space="preserve"> Нижнечелюстной канал (</w:t>
      </w:r>
      <w:proofErr w:type="spellStart"/>
      <w:r w:rsidRPr="00F431DF">
        <w:rPr>
          <w:sz w:val="24"/>
          <w:szCs w:val="24"/>
        </w:rPr>
        <w:t>Canalis</w:t>
      </w:r>
      <w:proofErr w:type="spellEnd"/>
      <w:r w:rsidRPr="00F431DF">
        <w:rPr>
          <w:sz w:val="24"/>
          <w:szCs w:val="24"/>
        </w:rPr>
        <w:t xml:space="preserve"> </w:t>
      </w:r>
      <w:proofErr w:type="spellStart"/>
      <w:r w:rsidRPr="00F431DF">
        <w:rPr>
          <w:sz w:val="24"/>
          <w:szCs w:val="24"/>
        </w:rPr>
        <w:t>mandibulae</w:t>
      </w:r>
      <w:proofErr w:type="spellEnd"/>
      <w:r w:rsidRPr="00F431DF">
        <w:rPr>
          <w:sz w:val="24"/>
          <w:szCs w:val="24"/>
        </w:rPr>
        <w:t>) с обеих сторон.</w:t>
      </w:r>
    </w:p>
    <w:p w14:paraId="20E2BE22" w14:textId="77777777" w:rsidR="00F431DF" w:rsidRPr="00F431DF" w:rsidRDefault="00F431DF" w:rsidP="00051DD6">
      <w:pPr>
        <w:ind w:firstLine="0"/>
        <w:rPr>
          <w:sz w:val="24"/>
          <w:szCs w:val="24"/>
        </w:rPr>
      </w:pPr>
      <w:r w:rsidRPr="00F431DF">
        <w:rPr>
          <w:sz w:val="24"/>
          <w:szCs w:val="24"/>
        </w:rPr>
        <w:t xml:space="preserve">4.2.2.3. </w:t>
      </w:r>
      <w:r w:rsidRPr="00F431DF">
        <w:rPr>
          <w:b/>
          <w:bCs/>
          <w:sz w:val="24"/>
          <w:szCs w:val="24"/>
        </w:rPr>
        <w:t>Требования к детекции и классификации патологий</w:t>
      </w:r>
      <w:r w:rsidRPr="00F431DF">
        <w:rPr>
          <w:sz w:val="24"/>
          <w:szCs w:val="24"/>
        </w:rPr>
        <w:t>: Система должна присваивать каждому сегментированному объекту атрибуты и классы состояний:</w:t>
      </w:r>
    </w:p>
    <w:p w14:paraId="35A4EC81" w14:textId="77777777" w:rsidR="00F431DF" w:rsidRPr="00F431DF" w:rsidRDefault="00F431DF" w:rsidP="00051DD6">
      <w:pPr>
        <w:numPr>
          <w:ilvl w:val="0"/>
          <w:numId w:val="35"/>
        </w:numPr>
        <w:rPr>
          <w:sz w:val="24"/>
          <w:szCs w:val="24"/>
        </w:rPr>
      </w:pPr>
      <w:r w:rsidRPr="00F431DF">
        <w:rPr>
          <w:b/>
          <w:bCs/>
          <w:sz w:val="24"/>
          <w:szCs w:val="24"/>
        </w:rPr>
        <w:t>А. Общий статус и анатомия зуба:</w:t>
      </w:r>
      <w:r w:rsidRPr="00F431DF">
        <w:rPr>
          <w:sz w:val="24"/>
          <w:szCs w:val="24"/>
        </w:rPr>
        <w:t xml:space="preserve"> Норма, Временный/Постоянный, Аномалии (Сверхкомплектный, Ретинированный, </w:t>
      </w:r>
      <w:proofErr w:type="spellStart"/>
      <w:r w:rsidRPr="00F431DF">
        <w:rPr>
          <w:sz w:val="24"/>
          <w:szCs w:val="24"/>
        </w:rPr>
        <w:t>Дистопированный</w:t>
      </w:r>
      <w:proofErr w:type="spellEnd"/>
      <w:r w:rsidRPr="00F431DF">
        <w:rPr>
          <w:sz w:val="24"/>
          <w:szCs w:val="24"/>
        </w:rPr>
        <w:t>, Остаточный корень), Количество корней (0-4+).</w:t>
      </w:r>
    </w:p>
    <w:p w14:paraId="1311D5A7" w14:textId="77777777" w:rsidR="00F431DF" w:rsidRPr="00F431DF" w:rsidRDefault="00F431DF" w:rsidP="00051DD6">
      <w:pPr>
        <w:numPr>
          <w:ilvl w:val="0"/>
          <w:numId w:val="35"/>
        </w:numPr>
        <w:rPr>
          <w:sz w:val="24"/>
          <w:szCs w:val="24"/>
        </w:rPr>
      </w:pPr>
      <w:r w:rsidRPr="00F431DF">
        <w:rPr>
          <w:b/>
          <w:bCs/>
          <w:sz w:val="24"/>
          <w:szCs w:val="24"/>
        </w:rPr>
        <w:t>Б. Терапевтический и хирургический статус:</w:t>
      </w:r>
    </w:p>
    <w:p w14:paraId="2E3E1168" w14:textId="77777777" w:rsidR="00F431DF" w:rsidRPr="00F431DF" w:rsidRDefault="00F431DF" w:rsidP="00051DD6">
      <w:pPr>
        <w:numPr>
          <w:ilvl w:val="1"/>
          <w:numId w:val="44"/>
        </w:numPr>
        <w:rPr>
          <w:sz w:val="24"/>
          <w:szCs w:val="24"/>
        </w:rPr>
      </w:pPr>
      <w:r w:rsidRPr="00F431DF">
        <w:rPr>
          <w:sz w:val="24"/>
          <w:szCs w:val="24"/>
        </w:rPr>
        <w:t>Кариес: Первичный (поверхностный/средний/глубокий), Вторичный (рецидивирующий).</w:t>
      </w:r>
    </w:p>
    <w:p w14:paraId="1E2E7CEE" w14:textId="77777777" w:rsidR="00F431DF" w:rsidRPr="00F431DF" w:rsidRDefault="00F431DF" w:rsidP="00051DD6">
      <w:pPr>
        <w:numPr>
          <w:ilvl w:val="1"/>
          <w:numId w:val="44"/>
        </w:numPr>
        <w:rPr>
          <w:sz w:val="24"/>
          <w:szCs w:val="24"/>
        </w:rPr>
      </w:pPr>
      <w:r w:rsidRPr="00F431DF">
        <w:rPr>
          <w:sz w:val="24"/>
          <w:szCs w:val="24"/>
        </w:rPr>
        <w:t xml:space="preserve">Патологии периодонта: Пародонтит, Апикальный периодонтит (с расчетом объема очага), </w:t>
      </w:r>
      <w:proofErr w:type="spellStart"/>
      <w:r w:rsidRPr="00F431DF">
        <w:rPr>
          <w:sz w:val="24"/>
          <w:szCs w:val="24"/>
        </w:rPr>
        <w:t>Периимплантит</w:t>
      </w:r>
      <w:proofErr w:type="spellEnd"/>
      <w:r w:rsidRPr="00F431DF">
        <w:rPr>
          <w:sz w:val="24"/>
          <w:szCs w:val="24"/>
        </w:rPr>
        <w:t>.</w:t>
      </w:r>
    </w:p>
    <w:p w14:paraId="787B6823" w14:textId="77777777" w:rsidR="00F431DF" w:rsidRPr="00F431DF" w:rsidRDefault="00F431DF" w:rsidP="00051DD6">
      <w:pPr>
        <w:numPr>
          <w:ilvl w:val="1"/>
          <w:numId w:val="44"/>
        </w:numPr>
        <w:rPr>
          <w:sz w:val="24"/>
          <w:szCs w:val="24"/>
        </w:rPr>
      </w:pPr>
      <w:r w:rsidRPr="00F431DF">
        <w:rPr>
          <w:sz w:val="24"/>
          <w:szCs w:val="24"/>
        </w:rPr>
        <w:t>Травмы: Перелом зуба, Анкилоз.</w:t>
      </w:r>
    </w:p>
    <w:p w14:paraId="3156F0F7" w14:textId="77777777" w:rsidR="00F431DF" w:rsidRPr="00F431DF" w:rsidRDefault="00F431DF" w:rsidP="00051DD6">
      <w:pPr>
        <w:numPr>
          <w:ilvl w:val="1"/>
          <w:numId w:val="44"/>
        </w:numPr>
        <w:rPr>
          <w:sz w:val="24"/>
          <w:szCs w:val="24"/>
        </w:rPr>
      </w:pPr>
      <w:proofErr w:type="spellStart"/>
      <w:r w:rsidRPr="00F431DF">
        <w:rPr>
          <w:sz w:val="24"/>
          <w:szCs w:val="24"/>
        </w:rPr>
        <w:t>Эндодонтия</w:t>
      </w:r>
      <w:proofErr w:type="spellEnd"/>
      <w:r w:rsidRPr="00F431DF">
        <w:rPr>
          <w:sz w:val="24"/>
          <w:szCs w:val="24"/>
        </w:rPr>
        <w:t>: Облитерация канала, Перфорация корня/дна.</w:t>
      </w:r>
    </w:p>
    <w:p w14:paraId="6F66FD15" w14:textId="77777777" w:rsidR="00F431DF" w:rsidRPr="00F431DF" w:rsidRDefault="00F431DF" w:rsidP="00051DD6">
      <w:pPr>
        <w:numPr>
          <w:ilvl w:val="0"/>
          <w:numId w:val="35"/>
        </w:numPr>
        <w:rPr>
          <w:sz w:val="24"/>
          <w:szCs w:val="24"/>
        </w:rPr>
      </w:pPr>
      <w:r w:rsidRPr="00F431DF">
        <w:rPr>
          <w:b/>
          <w:bCs/>
          <w:sz w:val="24"/>
          <w:szCs w:val="24"/>
        </w:rPr>
        <w:t xml:space="preserve">В. </w:t>
      </w:r>
      <w:proofErr w:type="spellStart"/>
      <w:r w:rsidRPr="00F431DF">
        <w:rPr>
          <w:b/>
          <w:bCs/>
          <w:sz w:val="24"/>
          <w:szCs w:val="24"/>
        </w:rPr>
        <w:t>Иатрогенные</w:t>
      </w:r>
      <w:proofErr w:type="spellEnd"/>
      <w:r w:rsidRPr="00F431DF">
        <w:rPr>
          <w:b/>
          <w:bCs/>
          <w:sz w:val="24"/>
          <w:szCs w:val="24"/>
        </w:rPr>
        <w:t xml:space="preserve"> вмешательства и конструкции:</w:t>
      </w:r>
    </w:p>
    <w:p w14:paraId="5D080829" w14:textId="77777777" w:rsidR="00F431DF" w:rsidRPr="00F431DF" w:rsidRDefault="00F431DF" w:rsidP="00051DD6">
      <w:pPr>
        <w:numPr>
          <w:ilvl w:val="1"/>
          <w:numId w:val="43"/>
        </w:numPr>
        <w:rPr>
          <w:sz w:val="24"/>
          <w:szCs w:val="24"/>
        </w:rPr>
      </w:pPr>
      <w:r w:rsidRPr="00F431DF">
        <w:rPr>
          <w:sz w:val="24"/>
          <w:szCs w:val="24"/>
        </w:rPr>
        <w:t>Реставрации: Пломба, Коронка, Вкладка.</w:t>
      </w:r>
    </w:p>
    <w:p w14:paraId="182DFEB7" w14:textId="77777777" w:rsidR="00F431DF" w:rsidRPr="00F431DF" w:rsidRDefault="00F431DF" w:rsidP="00051DD6">
      <w:pPr>
        <w:numPr>
          <w:ilvl w:val="1"/>
          <w:numId w:val="43"/>
        </w:numPr>
        <w:rPr>
          <w:sz w:val="24"/>
          <w:szCs w:val="24"/>
        </w:rPr>
      </w:pPr>
      <w:r w:rsidRPr="00F431DF">
        <w:rPr>
          <w:sz w:val="24"/>
          <w:szCs w:val="24"/>
        </w:rPr>
        <w:t xml:space="preserve">Каналы: Оценка качества и глубины пломбировки (до верхушки / </w:t>
      </w:r>
      <w:proofErr w:type="spellStart"/>
      <w:r w:rsidRPr="00F431DF">
        <w:rPr>
          <w:sz w:val="24"/>
          <w:szCs w:val="24"/>
        </w:rPr>
        <w:t>недопломбирован</w:t>
      </w:r>
      <w:proofErr w:type="spellEnd"/>
      <w:r w:rsidRPr="00F431DF">
        <w:rPr>
          <w:sz w:val="24"/>
          <w:szCs w:val="24"/>
        </w:rPr>
        <w:t xml:space="preserve"> / выведен).</w:t>
      </w:r>
    </w:p>
    <w:p w14:paraId="37916296" w14:textId="77777777" w:rsidR="00F431DF" w:rsidRPr="00F431DF" w:rsidRDefault="00F431DF" w:rsidP="00051DD6">
      <w:pPr>
        <w:numPr>
          <w:ilvl w:val="1"/>
          <w:numId w:val="43"/>
        </w:numPr>
        <w:rPr>
          <w:sz w:val="24"/>
          <w:szCs w:val="24"/>
        </w:rPr>
      </w:pPr>
      <w:r w:rsidRPr="00F431DF">
        <w:rPr>
          <w:sz w:val="24"/>
          <w:szCs w:val="24"/>
        </w:rPr>
        <w:t xml:space="preserve">Ортопедия/Хирургия: Имплантаты, Штифты, Культевые вкладки, </w:t>
      </w:r>
      <w:proofErr w:type="spellStart"/>
      <w:r w:rsidRPr="00F431DF">
        <w:rPr>
          <w:sz w:val="24"/>
          <w:szCs w:val="24"/>
        </w:rPr>
        <w:t>Минивинты</w:t>
      </w:r>
      <w:proofErr w:type="spellEnd"/>
      <w:r w:rsidRPr="00F431DF">
        <w:rPr>
          <w:sz w:val="24"/>
          <w:szCs w:val="24"/>
        </w:rPr>
        <w:t>.</w:t>
      </w:r>
    </w:p>
    <w:p w14:paraId="5F7FDF7E" w14:textId="77777777" w:rsidR="00F431DF" w:rsidRPr="00F431DF" w:rsidRDefault="00F431DF" w:rsidP="00051DD6">
      <w:pPr>
        <w:numPr>
          <w:ilvl w:val="1"/>
          <w:numId w:val="43"/>
        </w:numPr>
        <w:rPr>
          <w:sz w:val="24"/>
          <w:szCs w:val="24"/>
        </w:rPr>
      </w:pPr>
      <w:r w:rsidRPr="00F431DF">
        <w:rPr>
          <w:sz w:val="24"/>
          <w:szCs w:val="24"/>
        </w:rPr>
        <w:t>Инородные тела: Обломки инструментов.</w:t>
      </w:r>
    </w:p>
    <w:p w14:paraId="47ADDE28" w14:textId="77777777" w:rsidR="00F431DF" w:rsidRPr="00F431DF" w:rsidRDefault="00F431DF" w:rsidP="00051DD6">
      <w:pPr>
        <w:ind w:firstLine="0"/>
        <w:rPr>
          <w:sz w:val="24"/>
          <w:szCs w:val="24"/>
        </w:rPr>
      </w:pPr>
      <w:r w:rsidRPr="00F431DF">
        <w:rPr>
          <w:sz w:val="24"/>
          <w:szCs w:val="24"/>
        </w:rPr>
        <w:t xml:space="preserve">4.2.2.4. </w:t>
      </w:r>
      <w:r w:rsidRPr="00F431DF">
        <w:rPr>
          <w:b/>
          <w:bCs/>
          <w:sz w:val="24"/>
          <w:szCs w:val="24"/>
        </w:rPr>
        <w:t>Требования к автоматическим измерениям</w:t>
      </w:r>
      <w:r w:rsidRPr="00F431DF">
        <w:rPr>
          <w:sz w:val="24"/>
          <w:szCs w:val="24"/>
        </w:rPr>
        <w:t>:</w:t>
      </w:r>
    </w:p>
    <w:p w14:paraId="74308842" w14:textId="77777777" w:rsidR="00F431DF" w:rsidRPr="00F431DF" w:rsidRDefault="00F431DF" w:rsidP="00051DD6">
      <w:pPr>
        <w:numPr>
          <w:ilvl w:val="0"/>
          <w:numId w:val="42"/>
        </w:numPr>
        <w:rPr>
          <w:sz w:val="24"/>
          <w:szCs w:val="24"/>
        </w:rPr>
      </w:pPr>
      <w:r w:rsidRPr="00F431DF">
        <w:rPr>
          <w:sz w:val="24"/>
          <w:szCs w:val="24"/>
        </w:rPr>
        <w:t>Измерение линейных размеров выявленных кист и гранулем.</w:t>
      </w:r>
    </w:p>
    <w:p w14:paraId="04E8431E" w14:textId="77777777" w:rsidR="00F431DF" w:rsidRPr="00F431DF" w:rsidRDefault="00F431DF" w:rsidP="00051DD6">
      <w:pPr>
        <w:numPr>
          <w:ilvl w:val="0"/>
          <w:numId w:val="42"/>
        </w:numPr>
        <w:rPr>
          <w:sz w:val="24"/>
          <w:szCs w:val="24"/>
        </w:rPr>
      </w:pPr>
      <w:r w:rsidRPr="00F431DF">
        <w:rPr>
          <w:sz w:val="24"/>
          <w:szCs w:val="24"/>
        </w:rPr>
        <w:t>Измерение ширины и высоты альвеолярного гребня в зонах адентии.</w:t>
      </w:r>
    </w:p>
    <w:p w14:paraId="5D63822E" w14:textId="77777777" w:rsidR="00F431DF" w:rsidRPr="00F431DF" w:rsidRDefault="00F431DF" w:rsidP="00051DD6">
      <w:pPr>
        <w:ind w:firstLine="0"/>
        <w:rPr>
          <w:sz w:val="24"/>
          <w:szCs w:val="24"/>
        </w:rPr>
      </w:pPr>
      <w:r w:rsidRPr="00F431DF">
        <w:rPr>
          <w:b/>
          <w:bCs/>
          <w:sz w:val="24"/>
          <w:szCs w:val="24"/>
        </w:rPr>
        <w:t>4.2.3. Функциональный модуль «Виртуальный ассистент (LLM)»</w:t>
      </w:r>
      <w:r w:rsidRPr="00F431DF">
        <w:rPr>
          <w:sz w:val="24"/>
          <w:szCs w:val="24"/>
        </w:rPr>
        <w:t xml:space="preserve"> </w:t>
      </w:r>
    </w:p>
    <w:p w14:paraId="4D8605F6" w14:textId="77777777" w:rsidR="00F431DF" w:rsidRPr="00F431DF" w:rsidRDefault="00F431DF" w:rsidP="00051DD6">
      <w:pPr>
        <w:ind w:firstLine="0"/>
        <w:rPr>
          <w:sz w:val="24"/>
          <w:szCs w:val="24"/>
        </w:rPr>
      </w:pPr>
      <w:r w:rsidRPr="00F431DF">
        <w:rPr>
          <w:sz w:val="24"/>
          <w:szCs w:val="24"/>
        </w:rPr>
        <w:t xml:space="preserve">4.2.3.1. Генерация текстового проекта заключения на естественном языке. </w:t>
      </w:r>
    </w:p>
    <w:p w14:paraId="299F93BF" w14:textId="77777777" w:rsidR="00F431DF" w:rsidRPr="00F431DF" w:rsidRDefault="00F431DF" w:rsidP="00051DD6">
      <w:pPr>
        <w:ind w:firstLine="0"/>
        <w:rPr>
          <w:sz w:val="24"/>
          <w:szCs w:val="24"/>
        </w:rPr>
      </w:pPr>
      <w:r w:rsidRPr="00F431DF">
        <w:rPr>
          <w:sz w:val="24"/>
          <w:szCs w:val="24"/>
        </w:rPr>
        <w:lastRenderedPageBreak/>
        <w:t xml:space="preserve">4.2.3.2. Формирование рекомендаций на основе Клинических протоколов МЗ РБ (технология RAG) с обязательной ссылкой на пункт протокола. </w:t>
      </w:r>
    </w:p>
    <w:p w14:paraId="69F3D702" w14:textId="77777777" w:rsidR="00F431DF" w:rsidRPr="00F431DF" w:rsidRDefault="00F431DF" w:rsidP="00051DD6">
      <w:pPr>
        <w:ind w:firstLine="0"/>
        <w:rPr>
          <w:sz w:val="24"/>
          <w:szCs w:val="24"/>
        </w:rPr>
      </w:pPr>
      <w:r w:rsidRPr="00F431DF">
        <w:rPr>
          <w:sz w:val="24"/>
          <w:szCs w:val="24"/>
        </w:rPr>
        <w:t xml:space="preserve">4.2.3.3. </w:t>
      </w:r>
      <w:r w:rsidRPr="00F431DF">
        <w:rPr>
          <w:b/>
          <w:bCs/>
          <w:sz w:val="24"/>
          <w:szCs w:val="24"/>
        </w:rPr>
        <w:t>Важно:</w:t>
      </w:r>
      <w:r w:rsidRPr="00F431DF">
        <w:rPr>
          <w:sz w:val="24"/>
          <w:szCs w:val="24"/>
        </w:rPr>
        <w:t xml:space="preserve"> Локальное развертывание LLM (</w:t>
      </w:r>
      <w:proofErr w:type="spellStart"/>
      <w:r w:rsidRPr="00F431DF">
        <w:rPr>
          <w:sz w:val="24"/>
          <w:szCs w:val="24"/>
        </w:rPr>
        <w:t>Llama</w:t>
      </w:r>
      <w:proofErr w:type="spellEnd"/>
      <w:r w:rsidRPr="00F431DF">
        <w:rPr>
          <w:sz w:val="24"/>
          <w:szCs w:val="24"/>
        </w:rPr>
        <w:t xml:space="preserve"> 3 / </w:t>
      </w:r>
      <w:proofErr w:type="spellStart"/>
      <w:r w:rsidRPr="00F431DF">
        <w:rPr>
          <w:sz w:val="24"/>
          <w:szCs w:val="24"/>
        </w:rPr>
        <w:t>Qwen</w:t>
      </w:r>
      <w:proofErr w:type="spellEnd"/>
      <w:r w:rsidRPr="00F431DF">
        <w:rPr>
          <w:sz w:val="24"/>
          <w:szCs w:val="24"/>
        </w:rPr>
        <w:t xml:space="preserve">) без передачи данных в сторонние облачные зарубежные сервисы. </w:t>
      </w:r>
    </w:p>
    <w:p w14:paraId="4A8C52A6" w14:textId="77777777" w:rsidR="00F431DF" w:rsidRPr="00F431DF" w:rsidRDefault="00F431DF" w:rsidP="00051DD6">
      <w:pPr>
        <w:ind w:firstLine="0"/>
        <w:rPr>
          <w:sz w:val="24"/>
          <w:szCs w:val="24"/>
        </w:rPr>
      </w:pPr>
      <w:r w:rsidRPr="00F431DF">
        <w:rPr>
          <w:sz w:val="24"/>
          <w:szCs w:val="24"/>
        </w:rPr>
        <w:t>4.2.3.4. Поддержка режима диалога («Чат с ассистентом») для уточнения деталей снимка.</w:t>
      </w:r>
    </w:p>
    <w:p w14:paraId="044B8BDE" w14:textId="77777777" w:rsidR="00F431DF" w:rsidRPr="00F431DF" w:rsidRDefault="00F431DF" w:rsidP="00051DD6">
      <w:pPr>
        <w:ind w:firstLine="0"/>
        <w:rPr>
          <w:sz w:val="24"/>
          <w:szCs w:val="24"/>
        </w:rPr>
      </w:pPr>
      <w:r w:rsidRPr="00F431DF">
        <w:rPr>
          <w:b/>
          <w:bCs/>
          <w:sz w:val="24"/>
          <w:szCs w:val="24"/>
        </w:rPr>
        <w:t>4.2.4. Функциональный модуль «Рабочее место оператора АИС ВПС»</w:t>
      </w:r>
      <w:r w:rsidRPr="00F431DF">
        <w:rPr>
          <w:sz w:val="24"/>
          <w:szCs w:val="24"/>
        </w:rPr>
        <w:t xml:space="preserve"> </w:t>
      </w:r>
    </w:p>
    <w:p w14:paraId="614163CA" w14:textId="77777777" w:rsidR="00F431DF" w:rsidRPr="00F431DF" w:rsidRDefault="00F431DF" w:rsidP="00051DD6">
      <w:pPr>
        <w:ind w:firstLine="0"/>
        <w:rPr>
          <w:sz w:val="24"/>
          <w:szCs w:val="24"/>
        </w:rPr>
      </w:pPr>
      <w:r w:rsidRPr="00F431DF">
        <w:rPr>
          <w:sz w:val="24"/>
          <w:szCs w:val="24"/>
        </w:rPr>
        <w:t xml:space="preserve">4.2.4.1. Визуализация: </w:t>
      </w:r>
      <w:proofErr w:type="spellStart"/>
      <w:r w:rsidRPr="00F431DF">
        <w:rPr>
          <w:sz w:val="24"/>
          <w:szCs w:val="24"/>
        </w:rPr>
        <w:t>мультипланарная</w:t>
      </w:r>
      <w:proofErr w:type="spellEnd"/>
      <w:r w:rsidRPr="00F431DF">
        <w:rPr>
          <w:sz w:val="24"/>
          <w:szCs w:val="24"/>
        </w:rPr>
        <w:t xml:space="preserve"> реконструкция (MPR), панорамная кривая (CPR), 3D-рендеринг. </w:t>
      </w:r>
    </w:p>
    <w:p w14:paraId="249E39AA" w14:textId="77777777" w:rsidR="00F431DF" w:rsidRPr="00F431DF" w:rsidRDefault="00F431DF" w:rsidP="00051DD6">
      <w:pPr>
        <w:ind w:firstLine="0"/>
        <w:rPr>
          <w:sz w:val="24"/>
          <w:szCs w:val="24"/>
        </w:rPr>
      </w:pPr>
      <w:r w:rsidRPr="00F431DF">
        <w:rPr>
          <w:sz w:val="24"/>
          <w:szCs w:val="24"/>
        </w:rPr>
        <w:t>4.2.4.2. Регулировка яркости/контрастности (</w:t>
      </w:r>
      <w:proofErr w:type="spellStart"/>
      <w:r w:rsidRPr="00F431DF">
        <w:rPr>
          <w:sz w:val="24"/>
          <w:szCs w:val="24"/>
        </w:rPr>
        <w:t>Window</w:t>
      </w:r>
      <w:proofErr w:type="spellEnd"/>
      <w:r w:rsidRPr="00F431DF">
        <w:rPr>
          <w:sz w:val="24"/>
          <w:szCs w:val="24"/>
        </w:rPr>
        <w:t xml:space="preserve"> </w:t>
      </w:r>
      <w:proofErr w:type="spellStart"/>
      <w:r w:rsidRPr="00F431DF">
        <w:rPr>
          <w:sz w:val="24"/>
          <w:szCs w:val="24"/>
        </w:rPr>
        <w:t>Leveling</w:t>
      </w:r>
      <w:proofErr w:type="spellEnd"/>
      <w:r w:rsidRPr="00F431DF">
        <w:rPr>
          <w:sz w:val="24"/>
          <w:szCs w:val="24"/>
        </w:rPr>
        <w:t xml:space="preserve">). </w:t>
      </w:r>
    </w:p>
    <w:p w14:paraId="6516FD35" w14:textId="77777777" w:rsidR="00F431DF" w:rsidRPr="00F431DF" w:rsidRDefault="00F431DF" w:rsidP="00051DD6">
      <w:pPr>
        <w:ind w:firstLine="0"/>
        <w:rPr>
          <w:sz w:val="24"/>
          <w:szCs w:val="24"/>
        </w:rPr>
      </w:pPr>
      <w:r w:rsidRPr="00F431DF">
        <w:rPr>
          <w:sz w:val="24"/>
          <w:szCs w:val="24"/>
        </w:rPr>
        <w:t xml:space="preserve">4.2.4.3. Наложение цветных масок патологий и отображение списка находок с навигацией. </w:t>
      </w:r>
    </w:p>
    <w:p w14:paraId="3DFCBAE9" w14:textId="77777777" w:rsidR="00F431DF" w:rsidRPr="00F431DF" w:rsidRDefault="00F431DF" w:rsidP="00051DD6">
      <w:pPr>
        <w:ind w:firstLine="0"/>
        <w:rPr>
          <w:sz w:val="24"/>
          <w:szCs w:val="24"/>
        </w:rPr>
      </w:pPr>
      <w:r w:rsidRPr="00F431DF">
        <w:rPr>
          <w:sz w:val="24"/>
          <w:szCs w:val="24"/>
        </w:rPr>
        <w:t>4.2.4.4. Встроенный редактор отчетов с возможностью валидации диагнозов врачом и формирования PDF.</w:t>
      </w:r>
    </w:p>
    <w:p w14:paraId="239B62A0" w14:textId="77777777" w:rsidR="00F431DF" w:rsidRPr="00F431DF" w:rsidRDefault="00F431DF" w:rsidP="00051DD6">
      <w:pPr>
        <w:ind w:firstLine="0"/>
        <w:rPr>
          <w:sz w:val="24"/>
          <w:szCs w:val="24"/>
        </w:rPr>
      </w:pPr>
      <w:r w:rsidRPr="00F431DF">
        <w:rPr>
          <w:b/>
          <w:bCs/>
          <w:sz w:val="24"/>
          <w:szCs w:val="24"/>
        </w:rPr>
        <w:t>4.2.5. Функциональный модуль «Интеграция с МИС»</w:t>
      </w:r>
      <w:r w:rsidRPr="00F431DF">
        <w:rPr>
          <w:sz w:val="24"/>
          <w:szCs w:val="24"/>
        </w:rPr>
        <w:t xml:space="preserve"> </w:t>
      </w:r>
    </w:p>
    <w:p w14:paraId="1B234FC5" w14:textId="77777777" w:rsidR="00F431DF" w:rsidRPr="00F431DF" w:rsidRDefault="00F431DF" w:rsidP="00051DD6">
      <w:pPr>
        <w:ind w:firstLine="0"/>
        <w:rPr>
          <w:sz w:val="24"/>
          <w:szCs w:val="24"/>
        </w:rPr>
      </w:pPr>
      <w:r w:rsidRPr="00F431DF">
        <w:rPr>
          <w:b/>
          <w:bCs/>
          <w:sz w:val="24"/>
          <w:szCs w:val="24"/>
        </w:rPr>
        <w:t>4.2.5.1. Общие требования к взаимодействию</w:t>
      </w:r>
      <w:r w:rsidRPr="00F431DF">
        <w:rPr>
          <w:sz w:val="24"/>
          <w:szCs w:val="24"/>
        </w:rPr>
        <w:t xml:space="preserve"> </w:t>
      </w:r>
    </w:p>
    <w:p w14:paraId="34B80286" w14:textId="77777777" w:rsidR="00F431DF" w:rsidRPr="00F431DF" w:rsidRDefault="00F431DF" w:rsidP="00051DD6">
      <w:pPr>
        <w:ind w:firstLine="0"/>
        <w:rPr>
          <w:sz w:val="24"/>
          <w:szCs w:val="24"/>
        </w:rPr>
      </w:pPr>
      <w:r w:rsidRPr="00F431DF">
        <w:rPr>
          <w:sz w:val="24"/>
          <w:szCs w:val="24"/>
        </w:rPr>
        <w:t xml:space="preserve">4.2.5.1.1. Модуль должен обеспечивать двусторонний обмен данными с внешними медицинскими информационными системами (МИС) организаций здравоохранения, выступая в роли поставщика обогащенных диагностических данных. </w:t>
      </w:r>
    </w:p>
    <w:p w14:paraId="12458CE0" w14:textId="77777777" w:rsidR="00F431DF" w:rsidRPr="00F431DF" w:rsidRDefault="00F431DF" w:rsidP="00051DD6">
      <w:pPr>
        <w:ind w:firstLine="0"/>
        <w:rPr>
          <w:sz w:val="24"/>
          <w:szCs w:val="24"/>
        </w:rPr>
      </w:pPr>
      <w:r w:rsidRPr="00F431DF">
        <w:rPr>
          <w:sz w:val="24"/>
          <w:szCs w:val="24"/>
        </w:rPr>
        <w:t xml:space="preserve">4.2.5.1.2. Информационное взаимодействие должно быть реализовано на основе архитектурного стиля REST с использованием формата данных JSON в кодировке UTF-8. </w:t>
      </w:r>
    </w:p>
    <w:p w14:paraId="113A17B6" w14:textId="77777777" w:rsidR="00F431DF" w:rsidRPr="00F431DF" w:rsidRDefault="00F431DF" w:rsidP="00051DD6">
      <w:pPr>
        <w:ind w:firstLine="0"/>
        <w:rPr>
          <w:sz w:val="24"/>
          <w:szCs w:val="24"/>
        </w:rPr>
      </w:pPr>
      <w:r w:rsidRPr="00F431DF">
        <w:rPr>
          <w:sz w:val="24"/>
          <w:szCs w:val="24"/>
        </w:rPr>
        <w:t>4.2.5.1.3. Обмен данными должен осуществляться по стандарту HL7 FHIR (версии не ниже 4.0.1) с использованием национальных профилей ресурсов, утвержденных Оператором ЦИСЗ.</w:t>
      </w:r>
    </w:p>
    <w:p w14:paraId="7CAC6CA4" w14:textId="77777777" w:rsidR="00F431DF" w:rsidRPr="00F431DF" w:rsidRDefault="00F431DF" w:rsidP="00051DD6">
      <w:pPr>
        <w:ind w:firstLine="0"/>
        <w:rPr>
          <w:sz w:val="24"/>
          <w:szCs w:val="24"/>
        </w:rPr>
      </w:pPr>
      <w:r w:rsidRPr="00F431DF">
        <w:rPr>
          <w:b/>
          <w:bCs/>
          <w:sz w:val="24"/>
          <w:szCs w:val="24"/>
        </w:rPr>
        <w:t>4.2.5.2. Требования к входящему потоку данных (из МИС в АИС ВПС)</w:t>
      </w:r>
      <w:r w:rsidRPr="00F431DF">
        <w:rPr>
          <w:sz w:val="24"/>
          <w:szCs w:val="24"/>
        </w:rPr>
        <w:t xml:space="preserve"> </w:t>
      </w:r>
    </w:p>
    <w:p w14:paraId="7DD0D360" w14:textId="77777777" w:rsidR="00F431DF" w:rsidRPr="00F431DF" w:rsidRDefault="00F431DF" w:rsidP="00051DD6">
      <w:pPr>
        <w:ind w:firstLine="0"/>
        <w:rPr>
          <w:sz w:val="24"/>
          <w:szCs w:val="24"/>
        </w:rPr>
      </w:pPr>
      <w:r w:rsidRPr="00F431DF">
        <w:rPr>
          <w:sz w:val="24"/>
          <w:szCs w:val="24"/>
        </w:rPr>
        <w:t xml:space="preserve">4.2.5.2.1. Модуль должен обеспечивать прием и обработку ресурса </w:t>
      </w:r>
      <w:proofErr w:type="spellStart"/>
      <w:r w:rsidRPr="00F431DF">
        <w:rPr>
          <w:b/>
          <w:bCs/>
          <w:sz w:val="24"/>
          <w:szCs w:val="24"/>
        </w:rPr>
        <w:t>ServiceRequest</w:t>
      </w:r>
      <w:proofErr w:type="spellEnd"/>
      <w:r w:rsidRPr="00F431DF">
        <w:rPr>
          <w:sz w:val="24"/>
          <w:szCs w:val="24"/>
        </w:rPr>
        <w:t xml:space="preserve"> (Направление на исследование), содержащего:</w:t>
      </w:r>
    </w:p>
    <w:p w14:paraId="4F49F732" w14:textId="77777777" w:rsidR="00F431DF" w:rsidRPr="00F431DF" w:rsidRDefault="00F431DF" w:rsidP="00051DD6">
      <w:pPr>
        <w:numPr>
          <w:ilvl w:val="0"/>
          <w:numId w:val="46"/>
        </w:numPr>
        <w:rPr>
          <w:sz w:val="24"/>
          <w:szCs w:val="24"/>
        </w:rPr>
      </w:pPr>
      <w:r w:rsidRPr="00F431DF">
        <w:rPr>
          <w:sz w:val="24"/>
          <w:szCs w:val="24"/>
        </w:rPr>
        <w:t xml:space="preserve">Идентификатор пациента (связка с </w:t>
      </w:r>
      <w:proofErr w:type="spellStart"/>
      <w:r w:rsidRPr="00F431DF">
        <w:rPr>
          <w:i/>
          <w:iCs/>
          <w:sz w:val="24"/>
          <w:szCs w:val="24"/>
        </w:rPr>
        <w:t>Patient</w:t>
      </w:r>
      <w:proofErr w:type="spellEnd"/>
      <w:r w:rsidRPr="00F431DF">
        <w:rPr>
          <w:sz w:val="24"/>
          <w:szCs w:val="24"/>
        </w:rPr>
        <w:t>).</w:t>
      </w:r>
    </w:p>
    <w:p w14:paraId="639D139A" w14:textId="77777777" w:rsidR="00F431DF" w:rsidRPr="00F431DF" w:rsidRDefault="00F431DF" w:rsidP="00051DD6">
      <w:pPr>
        <w:numPr>
          <w:ilvl w:val="0"/>
          <w:numId w:val="46"/>
        </w:numPr>
        <w:rPr>
          <w:sz w:val="24"/>
          <w:szCs w:val="24"/>
        </w:rPr>
      </w:pPr>
      <w:r w:rsidRPr="00F431DF">
        <w:rPr>
          <w:sz w:val="24"/>
          <w:szCs w:val="24"/>
        </w:rPr>
        <w:t xml:space="preserve">Клинический вопрос или цель исследования (для </w:t>
      </w:r>
      <w:proofErr w:type="spellStart"/>
      <w:r w:rsidRPr="00F431DF">
        <w:rPr>
          <w:sz w:val="24"/>
          <w:szCs w:val="24"/>
        </w:rPr>
        <w:t>контекстуализации</w:t>
      </w:r>
      <w:proofErr w:type="spellEnd"/>
      <w:r w:rsidRPr="00F431DF">
        <w:rPr>
          <w:sz w:val="24"/>
          <w:szCs w:val="24"/>
        </w:rPr>
        <w:t xml:space="preserve"> работы ИИ).</w:t>
      </w:r>
    </w:p>
    <w:p w14:paraId="1C05DE01" w14:textId="77777777" w:rsidR="00F431DF" w:rsidRPr="00F431DF" w:rsidRDefault="00F431DF" w:rsidP="00051DD6">
      <w:pPr>
        <w:numPr>
          <w:ilvl w:val="0"/>
          <w:numId w:val="46"/>
        </w:numPr>
        <w:rPr>
          <w:sz w:val="24"/>
          <w:szCs w:val="24"/>
        </w:rPr>
      </w:pPr>
      <w:r w:rsidRPr="00F431DF">
        <w:rPr>
          <w:sz w:val="24"/>
          <w:szCs w:val="24"/>
        </w:rPr>
        <w:t xml:space="preserve">Код услуги (вид исследования: КЛКТ, панорамный снимок и т.д.). </w:t>
      </w:r>
    </w:p>
    <w:p w14:paraId="282284C9" w14:textId="77777777" w:rsidR="00F431DF" w:rsidRPr="00F431DF" w:rsidRDefault="00F431DF" w:rsidP="00051DD6">
      <w:pPr>
        <w:ind w:firstLine="0"/>
        <w:rPr>
          <w:sz w:val="24"/>
          <w:szCs w:val="24"/>
        </w:rPr>
      </w:pPr>
      <w:r w:rsidRPr="00F431DF">
        <w:rPr>
          <w:sz w:val="24"/>
          <w:szCs w:val="24"/>
        </w:rPr>
        <w:t>4.2.5.2.2. Модуль должен обеспечивать (при наличии технической возможности) получение контекстных клинических данных, необходимых для повышения точности работы алгоритмов ИИ:</w:t>
      </w:r>
    </w:p>
    <w:p w14:paraId="4F4CE43E" w14:textId="77777777" w:rsidR="00F431DF" w:rsidRPr="00F431DF" w:rsidRDefault="00F431DF" w:rsidP="00051DD6">
      <w:pPr>
        <w:numPr>
          <w:ilvl w:val="0"/>
          <w:numId w:val="45"/>
        </w:numPr>
        <w:tabs>
          <w:tab w:val="clear" w:pos="720"/>
        </w:tabs>
        <w:rPr>
          <w:sz w:val="24"/>
          <w:szCs w:val="24"/>
        </w:rPr>
      </w:pPr>
      <w:r w:rsidRPr="00F431DF">
        <w:rPr>
          <w:sz w:val="24"/>
          <w:szCs w:val="24"/>
        </w:rPr>
        <w:t>Демографические данные (возраст и пол пациента – для корректной оценки возрастных норм развития зубочелюстной системы).</w:t>
      </w:r>
    </w:p>
    <w:p w14:paraId="53DCF477" w14:textId="77777777" w:rsidR="00F431DF" w:rsidRPr="00F431DF" w:rsidRDefault="00F431DF" w:rsidP="00051DD6">
      <w:pPr>
        <w:numPr>
          <w:ilvl w:val="0"/>
          <w:numId w:val="47"/>
        </w:numPr>
        <w:tabs>
          <w:tab w:val="clear" w:pos="720"/>
        </w:tabs>
        <w:rPr>
          <w:sz w:val="24"/>
          <w:szCs w:val="24"/>
        </w:rPr>
      </w:pPr>
      <w:r w:rsidRPr="00F431DF">
        <w:rPr>
          <w:sz w:val="24"/>
          <w:szCs w:val="24"/>
        </w:rPr>
        <w:t>Данные анамнеза (информация об установленных ранее имплантатах, перенесенных операциях).</w:t>
      </w:r>
    </w:p>
    <w:p w14:paraId="5E9B602E" w14:textId="77777777" w:rsidR="00F431DF" w:rsidRPr="00F431DF" w:rsidRDefault="00F431DF" w:rsidP="00051DD6">
      <w:pPr>
        <w:ind w:firstLine="0"/>
        <w:rPr>
          <w:sz w:val="24"/>
          <w:szCs w:val="24"/>
        </w:rPr>
      </w:pPr>
      <w:r w:rsidRPr="00F431DF">
        <w:rPr>
          <w:b/>
          <w:bCs/>
          <w:sz w:val="24"/>
          <w:szCs w:val="24"/>
        </w:rPr>
        <w:t>4.2.5.3. Требования к исходящему потоку данных (из АИС ВПС в МИС)</w:t>
      </w:r>
      <w:r w:rsidRPr="00F431DF">
        <w:rPr>
          <w:sz w:val="24"/>
          <w:szCs w:val="24"/>
        </w:rPr>
        <w:t xml:space="preserve"> </w:t>
      </w:r>
    </w:p>
    <w:p w14:paraId="09C5B495" w14:textId="77777777" w:rsidR="00F431DF" w:rsidRPr="00F431DF" w:rsidRDefault="00F431DF" w:rsidP="00051DD6">
      <w:pPr>
        <w:ind w:firstLine="0"/>
        <w:rPr>
          <w:sz w:val="24"/>
          <w:szCs w:val="24"/>
        </w:rPr>
      </w:pPr>
      <w:r w:rsidRPr="00F431DF">
        <w:rPr>
          <w:sz w:val="24"/>
          <w:szCs w:val="24"/>
        </w:rPr>
        <w:t xml:space="preserve">4.2.5.3.1. Модуль должен обеспечивать передачу результатов обработки в виде ресурса </w:t>
      </w:r>
      <w:proofErr w:type="spellStart"/>
      <w:r w:rsidRPr="00F431DF">
        <w:rPr>
          <w:b/>
          <w:bCs/>
          <w:sz w:val="24"/>
          <w:szCs w:val="24"/>
        </w:rPr>
        <w:t>DiagnosticReport</w:t>
      </w:r>
      <w:proofErr w:type="spellEnd"/>
      <w:r w:rsidRPr="00F431DF">
        <w:rPr>
          <w:sz w:val="24"/>
          <w:szCs w:val="24"/>
        </w:rPr>
        <w:t>, включающего:</w:t>
      </w:r>
    </w:p>
    <w:p w14:paraId="00AD72E0" w14:textId="77777777" w:rsidR="00F431DF" w:rsidRPr="00F431DF" w:rsidRDefault="00F431DF" w:rsidP="00051DD6">
      <w:pPr>
        <w:numPr>
          <w:ilvl w:val="0"/>
          <w:numId w:val="49"/>
        </w:numPr>
        <w:rPr>
          <w:sz w:val="24"/>
          <w:szCs w:val="24"/>
        </w:rPr>
      </w:pPr>
      <w:r w:rsidRPr="00F431DF">
        <w:rPr>
          <w:sz w:val="24"/>
          <w:szCs w:val="24"/>
        </w:rPr>
        <w:t>Текстовое заключение (сгенерированное LLM и валидированное врачом).</w:t>
      </w:r>
    </w:p>
    <w:p w14:paraId="191CBE70" w14:textId="77777777" w:rsidR="00F431DF" w:rsidRPr="00F431DF" w:rsidRDefault="00F431DF" w:rsidP="00051DD6">
      <w:pPr>
        <w:numPr>
          <w:ilvl w:val="0"/>
          <w:numId w:val="49"/>
        </w:numPr>
        <w:rPr>
          <w:sz w:val="24"/>
          <w:szCs w:val="24"/>
        </w:rPr>
      </w:pPr>
      <w:r w:rsidRPr="00F431DF">
        <w:rPr>
          <w:sz w:val="24"/>
          <w:szCs w:val="24"/>
        </w:rPr>
        <w:t>Статус заключения (предварительное / окончательное).</w:t>
      </w:r>
    </w:p>
    <w:p w14:paraId="7EC297F7" w14:textId="77777777" w:rsidR="00F431DF" w:rsidRPr="00F431DF" w:rsidRDefault="00F431DF" w:rsidP="00051DD6">
      <w:pPr>
        <w:ind w:firstLine="0"/>
        <w:rPr>
          <w:sz w:val="24"/>
          <w:szCs w:val="24"/>
        </w:rPr>
      </w:pPr>
      <w:r w:rsidRPr="00F431DF">
        <w:rPr>
          <w:sz w:val="24"/>
          <w:szCs w:val="24"/>
        </w:rPr>
        <w:t xml:space="preserve">4.2.5.3.2. Модуль должен передавать структурированные данные о выявленных патологиях в виде набора ресурсов </w:t>
      </w:r>
      <w:proofErr w:type="spellStart"/>
      <w:r w:rsidRPr="00F431DF">
        <w:rPr>
          <w:b/>
          <w:bCs/>
          <w:sz w:val="24"/>
          <w:szCs w:val="24"/>
        </w:rPr>
        <w:t>Observation</w:t>
      </w:r>
      <w:proofErr w:type="spellEnd"/>
      <w:r w:rsidRPr="00F431DF">
        <w:rPr>
          <w:sz w:val="24"/>
          <w:szCs w:val="24"/>
        </w:rPr>
        <w:t xml:space="preserve"> для автоматического обновления зубной формулы в МИС. Каждый </w:t>
      </w:r>
      <w:proofErr w:type="spellStart"/>
      <w:r w:rsidRPr="00F431DF">
        <w:rPr>
          <w:sz w:val="24"/>
          <w:szCs w:val="24"/>
        </w:rPr>
        <w:t>Observation</w:t>
      </w:r>
      <w:proofErr w:type="spellEnd"/>
      <w:r w:rsidRPr="00F431DF">
        <w:rPr>
          <w:sz w:val="24"/>
          <w:szCs w:val="24"/>
        </w:rPr>
        <w:t xml:space="preserve"> должен содержать:</w:t>
      </w:r>
    </w:p>
    <w:p w14:paraId="0A4CDCCD" w14:textId="77777777" w:rsidR="00F431DF" w:rsidRPr="00F431DF" w:rsidRDefault="00F431DF" w:rsidP="00051DD6">
      <w:pPr>
        <w:numPr>
          <w:ilvl w:val="0"/>
          <w:numId w:val="50"/>
        </w:numPr>
        <w:rPr>
          <w:sz w:val="24"/>
          <w:szCs w:val="24"/>
        </w:rPr>
      </w:pPr>
      <w:r w:rsidRPr="00F431DF">
        <w:rPr>
          <w:sz w:val="24"/>
          <w:szCs w:val="24"/>
        </w:rPr>
        <w:t>Локализацию (номер зуба по ISO 3950)</w:t>
      </w:r>
    </w:p>
    <w:p w14:paraId="41BF5C4B" w14:textId="77777777" w:rsidR="00F431DF" w:rsidRPr="00F431DF" w:rsidRDefault="00F431DF" w:rsidP="00051DD6">
      <w:pPr>
        <w:numPr>
          <w:ilvl w:val="0"/>
          <w:numId w:val="50"/>
        </w:numPr>
        <w:rPr>
          <w:sz w:val="24"/>
          <w:szCs w:val="24"/>
        </w:rPr>
      </w:pPr>
      <w:r w:rsidRPr="00F431DF">
        <w:rPr>
          <w:sz w:val="24"/>
          <w:szCs w:val="24"/>
        </w:rPr>
        <w:t>Код патологии (по справочникам НСИ/МКБ-10/МКБ-11)</w:t>
      </w:r>
    </w:p>
    <w:p w14:paraId="65448F72" w14:textId="77777777" w:rsidR="00F431DF" w:rsidRPr="00F431DF" w:rsidRDefault="00F431DF" w:rsidP="00051DD6">
      <w:pPr>
        <w:numPr>
          <w:ilvl w:val="0"/>
          <w:numId w:val="50"/>
        </w:numPr>
        <w:rPr>
          <w:sz w:val="24"/>
          <w:szCs w:val="24"/>
        </w:rPr>
      </w:pPr>
      <w:r w:rsidRPr="00F431DF">
        <w:rPr>
          <w:sz w:val="24"/>
          <w:szCs w:val="24"/>
        </w:rPr>
        <w:t>Степень уверенности модели (</w:t>
      </w:r>
      <w:proofErr w:type="spellStart"/>
      <w:r w:rsidRPr="00F431DF">
        <w:rPr>
          <w:sz w:val="24"/>
          <w:szCs w:val="24"/>
        </w:rPr>
        <w:t>confidence</w:t>
      </w:r>
      <w:proofErr w:type="spellEnd"/>
      <w:r w:rsidRPr="00F431DF">
        <w:rPr>
          <w:sz w:val="24"/>
          <w:szCs w:val="24"/>
        </w:rPr>
        <w:t xml:space="preserve"> </w:t>
      </w:r>
      <w:proofErr w:type="spellStart"/>
      <w:r w:rsidRPr="00F431DF">
        <w:rPr>
          <w:sz w:val="24"/>
          <w:szCs w:val="24"/>
        </w:rPr>
        <w:t>score</w:t>
      </w:r>
      <w:proofErr w:type="spellEnd"/>
      <w:r w:rsidRPr="00F431DF">
        <w:rPr>
          <w:sz w:val="24"/>
          <w:szCs w:val="24"/>
        </w:rPr>
        <w:t xml:space="preserve">) – опционально, для внутренних нужд </w:t>
      </w:r>
    </w:p>
    <w:p w14:paraId="123FFF54" w14:textId="77777777" w:rsidR="00F431DF" w:rsidRPr="00F431DF" w:rsidRDefault="00F431DF" w:rsidP="00051DD6">
      <w:pPr>
        <w:ind w:firstLine="0"/>
        <w:rPr>
          <w:sz w:val="24"/>
          <w:szCs w:val="24"/>
        </w:rPr>
      </w:pPr>
      <w:r w:rsidRPr="00F431DF">
        <w:rPr>
          <w:sz w:val="24"/>
          <w:szCs w:val="24"/>
        </w:rPr>
        <w:t xml:space="preserve">4.2.5.3.3. Модуль должен формировать и передавать ссылку на ресурс </w:t>
      </w:r>
      <w:proofErr w:type="spellStart"/>
      <w:r w:rsidRPr="00F431DF">
        <w:rPr>
          <w:sz w:val="24"/>
          <w:szCs w:val="24"/>
        </w:rPr>
        <w:t>ImagingStudy</w:t>
      </w:r>
      <w:proofErr w:type="spellEnd"/>
      <w:r w:rsidRPr="00F431DF">
        <w:rPr>
          <w:sz w:val="24"/>
          <w:szCs w:val="24"/>
        </w:rPr>
        <w:t>, позволяющую открыть веб-просмотрщик (Zero-</w:t>
      </w:r>
      <w:proofErr w:type="spellStart"/>
      <w:r w:rsidRPr="00F431DF">
        <w:rPr>
          <w:sz w:val="24"/>
          <w:szCs w:val="24"/>
        </w:rPr>
        <w:t>footprint</w:t>
      </w:r>
      <w:proofErr w:type="spellEnd"/>
      <w:r w:rsidRPr="00F431DF">
        <w:rPr>
          <w:sz w:val="24"/>
          <w:szCs w:val="24"/>
        </w:rPr>
        <w:t xml:space="preserve"> </w:t>
      </w:r>
      <w:proofErr w:type="spellStart"/>
      <w:r w:rsidRPr="00F431DF">
        <w:rPr>
          <w:sz w:val="24"/>
          <w:szCs w:val="24"/>
        </w:rPr>
        <w:t>viewer</w:t>
      </w:r>
      <w:proofErr w:type="spellEnd"/>
      <w:r w:rsidRPr="00F431DF">
        <w:rPr>
          <w:sz w:val="24"/>
          <w:szCs w:val="24"/>
        </w:rPr>
        <w:t>) с конкретным исследованием непосредственно из интерфейса МИС без повторной авторизации (механизм SSO или временные токены).</w:t>
      </w:r>
    </w:p>
    <w:p w14:paraId="3C32F71B" w14:textId="77777777" w:rsidR="00F431DF" w:rsidRPr="00F431DF" w:rsidRDefault="00F431DF" w:rsidP="00051DD6">
      <w:pPr>
        <w:ind w:firstLine="0"/>
        <w:rPr>
          <w:sz w:val="24"/>
          <w:szCs w:val="24"/>
        </w:rPr>
      </w:pPr>
      <w:r w:rsidRPr="00F431DF">
        <w:rPr>
          <w:b/>
          <w:bCs/>
          <w:sz w:val="24"/>
          <w:szCs w:val="24"/>
        </w:rPr>
        <w:t>4.2.5.4. Требования к управлению статусами</w:t>
      </w:r>
      <w:r w:rsidRPr="00F431DF">
        <w:rPr>
          <w:sz w:val="24"/>
          <w:szCs w:val="24"/>
        </w:rPr>
        <w:t xml:space="preserve"> </w:t>
      </w:r>
    </w:p>
    <w:p w14:paraId="0A3EAC7D" w14:textId="77777777" w:rsidR="00F431DF" w:rsidRPr="00F431DF" w:rsidRDefault="00F431DF" w:rsidP="00051DD6">
      <w:pPr>
        <w:ind w:firstLine="0"/>
        <w:rPr>
          <w:sz w:val="24"/>
          <w:szCs w:val="24"/>
        </w:rPr>
      </w:pPr>
      <w:r w:rsidRPr="00F431DF">
        <w:rPr>
          <w:sz w:val="24"/>
          <w:szCs w:val="24"/>
        </w:rPr>
        <w:t>4.2.5.4.1. Модуль должен уведомлять МИС об изменении статуса обработки исследования:</w:t>
      </w:r>
    </w:p>
    <w:p w14:paraId="216BFD8C" w14:textId="77777777" w:rsidR="00F431DF" w:rsidRPr="00F431DF" w:rsidRDefault="00F431DF" w:rsidP="00051DD6">
      <w:pPr>
        <w:numPr>
          <w:ilvl w:val="0"/>
          <w:numId w:val="48"/>
        </w:numPr>
        <w:rPr>
          <w:sz w:val="24"/>
          <w:szCs w:val="24"/>
        </w:rPr>
      </w:pPr>
      <w:proofErr w:type="spellStart"/>
      <w:r w:rsidRPr="00F431DF">
        <w:rPr>
          <w:i/>
          <w:iCs/>
          <w:sz w:val="24"/>
          <w:szCs w:val="24"/>
        </w:rPr>
        <w:t>Received</w:t>
      </w:r>
      <w:proofErr w:type="spellEnd"/>
      <w:r w:rsidRPr="00F431DF">
        <w:rPr>
          <w:sz w:val="24"/>
          <w:szCs w:val="24"/>
        </w:rPr>
        <w:t xml:space="preserve"> – снимки получены от оборудования</w:t>
      </w:r>
    </w:p>
    <w:p w14:paraId="46EA97EF" w14:textId="77777777" w:rsidR="00F431DF" w:rsidRPr="00F431DF" w:rsidRDefault="00F431DF" w:rsidP="00051DD6">
      <w:pPr>
        <w:numPr>
          <w:ilvl w:val="0"/>
          <w:numId w:val="48"/>
        </w:numPr>
        <w:rPr>
          <w:sz w:val="24"/>
          <w:szCs w:val="24"/>
        </w:rPr>
      </w:pPr>
      <w:r w:rsidRPr="00F431DF">
        <w:rPr>
          <w:i/>
          <w:iCs/>
          <w:sz w:val="24"/>
          <w:szCs w:val="24"/>
        </w:rPr>
        <w:t>Processing</w:t>
      </w:r>
      <w:r w:rsidRPr="00F431DF">
        <w:rPr>
          <w:sz w:val="24"/>
          <w:szCs w:val="24"/>
        </w:rPr>
        <w:t xml:space="preserve"> – идет анализ ИИ</w:t>
      </w:r>
    </w:p>
    <w:p w14:paraId="30D38EE1" w14:textId="77777777" w:rsidR="00F431DF" w:rsidRPr="00F431DF" w:rsidRDefault="00F431DF" w:rsidP="00051DD6">
      <w:pPr>
        <w:numPr>
          <w:ilvl w:val="0"/>
          <w:numId w:val="48"/>
        </w:numPr>
        <w:rPr>
          <w:sz w:val="24"/>
          <w:szCs w:val="24"/>
        </w:rPr>
      </w:pPr>
      <w:proofErr w:type="spellStart"/>
      <w:r w:rsidRPr="00F431DF">
        <w:rPr>
          <w:i/>
          <w:iCs/>
          <w:sz w:val="24"/>
          <w:szCs w:val="24"/>
        </w:rPr>
        <w:t>Preliminary</w:t>
      </w:r>
      <w:proofErr w:type="spellEnd"/>
      <w:r w:rsidRPr="00F431DF">
        <w:rPr>
          <w:sz w:val="24"/>
          <w:szCs w:val="24"/>
        </w:rPr>
        <w:t xml:space="preserve"> – анализ завершен, требуется валидация врачом</w:t>
      </w:r>
    </w:p>
    <w:p w14:paraId="3F1D2C86" w14:textId="77777777" w:rsidR="00F431DF" w:rsidRPr="00F431DF" w:rsidRDefault="00F431DF" w:rsidP="00051DD6">
      <w:pPr>
        <w:numPr>
          <w:ilvl w:val="0"/>
          <w:numId w:val="48"/>
        </w:numPr>
        <w:rPr>
          <w:sz w:val="24"/>
          <w:szCs w:val="24"/>
        </w:rPr>
      </w:pPr>
      <w:r w:rsidRPr="00F431DF">
        <w:rPr>
          <w:i/>
          <w:iCs/>
          <w:sz w:val="24"/>
          <w:szCs w:val="24"/>
        </w:rPr>
        <w:t>Final</w:t>
      </w:r>
      <w:r w:rsidRPr="00F431DF">
        <w:rPr>
          <w:sz w:val="24"/>
          <w:szCs w:val="24"/>
        </w:rPr>
        <w:t xml:space="preserve"> – отчет утвержден врачом и готов к передаче в ЦИСЗ</w:t>
      </w:r>
    </w:p>
    <w:p w14:paraId="5D41E1E7" w14:textId="77777777" w:rsidR="00F431DF" w:rsidRPr="00F431DF" w:rsidRDefault="00F431DF" w:rsidP="00051DD6">
      <w:pPr>
        <w:ind w:firstLine="0"/>
        <w:rPr>
          <w:b/>
          <w:bCs/>
          <w:sz w:val="24"/>
          <w:szCs w:val="24"/>
        </w:rPr>
      </w:pPr>
      <w:bookmarkStart w:id="20" w:name="_Toc215167203"/>
      <w:r w:rsidRPr="00F431DF">
        <w:rPr>
          <w:b/>
          <w:bCs/>
          <w:sz w:val="24"/>
          <w:szCs w:val="24"/>
        </w:rPr>
        <w:t>4.3. Требования к видам обеспечения</w:t>
      </w:r>
      <w:bookmarkEnd w:id="20"/>
    </w:p>
    <w:p w14:paraId="438430DC" w14:textId="77777777" w:rsidR="00F431DF" w:rsidRPr="00F431DF" w:rsidRDefault="00F431DF" w:rsidP="00051DD6">
      <w:pPr>
        <w:ind w:firstLine="0"/>
        <w:rPr>
          <w:sz w:val="24"/>
          <w:szCs w:val="24"/>
        </w:rPr>
      </w:pPr>
      <w:r w:rsidRPr="00F431DF">
        <w:rPr>
          <w:b/>
          <w:bCs/>
          <w:sz w:val="24"/>
          <w:szCs w:val="24"/>
        </w:rPr>
        <w:t>4.3.1. Требования к математическому и алгоритмическому обеспечению</w:t>
      </w:r>
      <w:r w:rsidRPr="00F431DF">
        <w:rPr>
          <w:sz w:val="24"/>
          <w:szCs w:val="24"/>
        </w:rPr>
        <w:t xml:space="preserve"> </w:t>
      </w:r>
    </w:p>
    <w:p w14:paraId="41534EE0" w14:textId="77777777" w:rsidR="00F431DF" w:rsidRPr="00F431DF" w:rsidRDefault="00F431DF" w:rsidP="00051DD6">
      <w:pPr>
        <w:ind w:firstLine="0"/>
        <w:rPr>
          <w:sz w:val="24"/>
          <w:szCs w:val="24"/>
        </w:rPr>
      </w:pPr>
      <w:r w:rsidRPr="00F431DF">
        <w:rPr>
          <w:sz w:val="24"/>
          <w:szCs w:val="24"/>
        </w:rPr>
        <w:lastRenderedPageBreak/>
        <w:t xml:space="preserve">4.3.1.1. Математическое обеспечение АИС ВПС должно включать совокупность алгоритмов и моделей машинного обучения (Machine Learning), обеспечивающих выполнение функций сегментации, детекции, классификации и генерации текста. </w:t>
      </w:r>
    </w:p>
    <w:p w14:paraId="3405B0E1" w14:textId="77777777" w:rsidR="00F431DF" w:rsidRPr="00F431DF" w:rsidRDefault="00F431DF" w:rsidP="00051DD6">
      <w:pPr>
        <w:ind w:firstLine="0"/>
        <w:rPr>
          <w:sz w:val="24"/>
          <w:szCs w:val="24"/>
        </w:rPr>
      </w:pPr>
      <w:r w:rsidRPr="00F431DF">
        <w:rPr>
          <w:sz w:val="24"/>
          <w:szCs w:val="24"/>
        </w:rPr>
        <w:t xml:space="preserve">4.3.1.2. Для реализации функций компьютерного зрения должны применяться алгоритмы глубокого обучения на базе сверточных нейронных сетей (CNN) и архитектур трансформеров (Vision </w:t>
      </w:r>
      <w:proofErr w:type="spellStart"/>
      <w:r w:rsidRPr="00F431DF">
        <w:rPr>
          <w:sz w:val="24"/>
          <w:szCs w:val="24"/>
        </w:rPr>
        <w:t>Transformers</w:t>
      </w:r>
      <w:proofErr w:type="spellEnd"/>
      <w:r w:rsidRPr="00F431DF">
        <w:rPr>
          <w:sz w:val="24"/>
          <w:szCs w:val="24"/>
        </w:rPr>
        <w:t xml:space="preserve">), адаптированных для обработки </w:t>
      </w:r>
      <w:proofErr w:type="spellStart"/>
      <w:r w:rsidRPr="00F431DF">
        <w:rPr>
          <w:sz w:val="24"/>
          <w:szCs w:val="24"/>
        </w:rPr>
        <w:t>воксельных</w:t>
      </w:r>
      <w:proofErr w:type="spellEnd"/>
      <w:r w:rsidRPr="00F431DF">
        <w:rPr>
          <w:sz w:val="24"/>
          <w:szCs w:val="24"/>
        </w:rPr>
        <w:t xml:space="preserve"> 3D-данных (например, архитектуры V-Net, </w:t>
      </w:r>
      <w:proofErr w:type="spellStart"/>
      <w:r w:rsidRPr="00F431DF">
        <w:rPr>
          <w:sz w:val="24"/>
          <w:szCs w:val="24"/>
        </w:rPr>
        <w:t>UNet</w:t>
      </w:r>
      <w:proofErr w:type="spellEnd"/>
      <w:r w:rsidRPr="00F431DF">
        <w:rPr>
          <w:sz w:val="24"/>
          <w:szCs w:val="24"/>
        </w:rPr>
        <w:t xml:space="preserve">++, </w:t>
      </w:r>
      <w:proofErr w:type="spellStart"/>
      <w:r w:rsidRPr="00F431DF">
        <w:rPr>
          <w:sz w:val="24"/>
          <w:szCs w:val="24"/>
        </w:rPr>
        <w:t>nnU</w:t>
      </w:r>
      <w:proofErr w:type="spellEnd"/>
      <w:r w:rsidRPr="00F431DF">
        <w:rPr>
          <w:sz w:val="24"/>
          <w:szCs w:val="24"/>
        </w:rPr>
        <w:t xml:space="preserve">-Net). </w:t>
      </w:r>
    </w:p>
    <w:p w14:paraId="595F88D8" w14:textId="77777777" w:rsidR="00F431DF" w:rsidRPr="00F431DF" w:rsidRDefault="00F431DF" w:rsidP="00051DD6">
      <w:pPr>
        <w:ind w:firstLine="0"/>
        <w:rPr>
          <w:sz w:val="24"/>
          <w:szCs w:val="24"/>
        </w:rPr>
      </w:pPr>
      <w:r w:rsidRPr="00F431DF">
        <w:rPr>
          <w:sz w:val="24"/>
          <w:szCs w:val="24"/>
        </w:rPr>
        <w:t xml:space="preserve">4.3.1.3. Для реализации функций Виртуального ассистента должны применяться большие языковые модели (LLM) с архитектурой </w:t>
      </w:r>
      <w:proofErr w:type="spellStart"/>
      <w:r w:rsidRPr="00F431DF">
        <w:rPr>
          <w:sz w:val="24"/>
          <w:szCs w:val="24"/>
        </w:rPr>
        <w:t>Transformer</w:t>
      </w:r>
      <w:proofErr w:type="spellEnd"/>
      <w:r w:rsidRPr="00F431DF">
        <w:rPr>
          <w:sz w:val="24"/>
          <w:szCs w:val="24"/>
        </w:rPr>
        <w:t xml:space="preserve">, дообученные или адаптированные (RAG) для медицинской предметной области. </w:t>
      </w:r>
    </w:p>
    <w:p w14:paraId="4111AFE5" w14:textId="77777777" w:rsidR="00F431DF" w:rsidRPr="00F431DF" w:rsidRDefault="00F431DF" w:rsidP="00051DD6">
      <w:pPr>
        <w:ind w:firstLine="0"/>
        <w:rPr>
          <w:sz w:val="24"/>
          <w:szCs w:val="24"/>
        </w:rPr>
      </w:pPr>
      <w:r w:rsidRPr="00F431DF">
        <w:rPr>
          <w:sz w:val="24"/>
          <w:szCs w:val="24"/>
        </w:rPr>
        <w:t>4.3.1.4. Алгоритмическое обеспечение должно реализовывать методы предобработки изображений: нормализацию гистограммы яркости (</w:t>
      </w:r>
      <w:proofErr w:type="spellStart"/>
      <w:r w:rsidRPr="00F431DF">
        <w:rPr>
          <w:sz w:val="24"/>
          <w:szCs w:val="24"/>
        </w:rPr>
        <w:t>Windowing</w:t>
      </w:r>
      <w:proofErr w:type="spellEnd"/>
      <w:r w:rsidRPr="00F431DF">
        <w:rPr>
          <w:sz w:val="24"/>
          <w:szCs w:val="24"/>
        </w:rPr>
        <w:t xml:space="preserve">), </w:t>
      </w:r>
      <w:proofErr w:type="spellStart"/>
      <w:r w:rsidRPr="00F431DF">
        <w:rPr>
          <w:sz w:val="24"/>
          <w:szCs w:val="24"/>
        </w:rPr>
        <w:t>ресемплинг</w:t>
      </w:r>
      <w:proofErr w:type="spellEnd"/>
      <w:r w:rsidRPr="00F431DF">
        <w:rPr>
          <w:sz w:val="24"/>
          <w:szCs w:val="24"/>
        </w:rPr>
        <w:t xml:space="preserve"> и иные.</w:t>
      </w:r>
    </w:p>
    <w:p w14:paraId="5E95AD78" w14:textId="77777777" w:rsidR="00F431DF" w:rsidRPr="00F431DF" w:rsidRDefault="00F431DF" w:rsidP="00051DD6">
      <w:pPr>
        <w:ind w:firstLine="0"/>
        <w:rPr>
          <w:sz w:val="24"/>
          <w:szCs w:val="24"/>
        </w:rPr>
      </w:pPr>
      <w:r w:rsidRPr="00F431DF">
        <w:rPr>
          <w:b/>
          <w:bCs/>
          <w:sz w:val="24"/>
          <w:szCs w:val="24"/>
        </w:rPr>
        <w:t>4.3.2. Требования к информационному обеспечению</w:t>
      </w:r>
      <w:r w:rsidRPr="00F431DF">
        <w:rPr>
          <w:sz w:val="24"/>
          <w:szCs w:val="24"/>
        </w:rPr>
        <w:t xml:space="preserve"> </w:t>
      </w:r>
    </w:p>
    <w:p w14:paraId="2F2CC729" w14:textId="77777777" w:rsidR="00F431DF" w:rsidRPr="00F431DF" w:rsidRDefault="00F431DF" w:rsidP="00051DD6">
      <w:pPr>
        <w:ind w:firstLine="0"/>
        <w:rPr>
          <w:sz w:val="24"/>
          <w:szCs w:val="24"/>
        </w:rPr>
      </w:pPr>
      <w:r w:rsidRPr="00F431DF">
        <w:rPr>
          <w:sz w:val="24"/>
          <w:szCs w:val="24"/>
        </w:rPr>
        <w:t xml:space="preserve">4.3.2.1. Информационное обеспечение должно включать систему классификации и кодирования информации, базы данных и форматы обмена данными. </w:t>
      </w:r>
    </w:p>
    <w:p w14:paraId="63E13F51" w14:textId="77777777" w:rsidR="00F431DF" w:rsidRPr="00F431DF" w:rsidRDefault="00F431DF" w:rsidP="00051DD6">
      <w:pPr>
        <w:ind w:firstLine="0"/>
        <w:rPr>
          <w:b/>
          <w:bCs/>
          <w:sz w:val="24"/>
          <w:szCs w:val="24"/>
        </w:rPr>
      </w:pPr>
      <w:r w:rsidRPr="00F431DF">
        <w:rPr>
          <w:b/>
          <w:bCs/>
          <w:sz w:val="24"/>
          <w:szCs w:val="24"/>
        </w:rPr>
        <w:t>4.3.2.2. Форматы данных:</w:t>
      </w:r>
    </w:p>
    <w:p w14:paraId="5346F4F2" w14:textId="77777777" w:rsidR="00F431DF" w:rsidRPr="00F431DF" w:rsidRDefault="00F431DF" w:rsidP="00051DD6">
      <w:pPr>
        <w:numPr>
          <w:ilvl w:val="0"/>
          <w:numId w:val="51"/>
        </w:numPr>
        <w:rPr>
          <w:sz w:val="24"/>
          <w:szCs w:val="24"/>
        </w:rPr>
      </w:pPr>
      <w:r w:rsidRPr="00F431DF">
        <w:rPr>
          <w:sz w:val="24"/>
          <w:szCs w:val="24"/>
        </w:rPr>
        <w:t>Обмен медицинской информацией должен осуществляться в формате JSON на основе стандарта HL7 FHIR (версии не ниже 4.0.1).</w:t>
      </w:r>
    </w:p>
    <w:p w14:paraId="642FBEAE" w14:textId="77777777" w:rsidR="00F431DF" w:rsidRPr="00F431DF" w:rsidRDefault="00F431DF" w:rsidP="00051DD6">
      <w:pPr>
        <w:numPr>
          <w:ilvl w:val="0"/>
          <w:numId w:val="51"/>
        </w:numPr>
        <w:rPr>
          <w:sz w:val="24"/>
          <w:szCs w:val="24"/>
        </w:rPr>
      </w:pPr>
      <w:r w:rsidRPr="00F431DF">
        <w:rPr>
          <w:sz w:val="24"/>
          <w:szCs w:val="24"/>
        </w:rPr>
        <w:t>Обмен и хранение медицинских изображений должны осуществляться в формате DICOM 3.0.</w:t>
      </w:r>
    </w:p>
    <w:p w14:paraId="16B30017" w14:textId="77777777" w:rsidR="00F431DF" w:rsidRPr="00F431DF" w:rsidRDefault="00F431DF" w:rsidP="00051DD6">
      <w:pPr>
        <w:numPr>
          <w:ilvl w:val="0"/>
          <w:numId w:val="51"/>
        </w:numPr>
        <w:rPr>
          <w:sz w:val="24"/>
          <w:szCs w:val="24"/>
        </w:rPr>
      </w:pPr>
      <w:r w:rsidRPr="00F431DF">
        <w:rPr>
          <w:sz w:val="24"/>
          <w:szCs w:val="24"/>
        </w:rPr>
        <w:t>Векторные представления данных (</w:t>
      </w:r>
      <w:proofErr w:type="spellStart"/>
      <w:r w:rsidRPr="00F431DF">
        <w:rPr>
          <w:sz w:val="24"/>
          <w:szCs w:val="24"/>
        </w:rPr>
        <w:t>embeddings</w:t>
      </w:r>
      <w:proofErr w:type="spellEnd"/>
      <w:r w:rsidRPr="00F431DF">
        <w:rPr>
          <w:sz w:val="24"/>
          <w:szCs w:val="24"/>
        </w:rPr>
        <w:t xml:space="preserve">) для RAG-системы должны храниться в специализированных векторных индексах. </w:t>
      </w:r>
    </w:p>
    <w:p w14:paraId="6C1734E4" w14:textId="77777777" w:rsidR="00F431DF" w:rsidRPr="00F431DF" w:rsidRDefault="00F431DF" w:rsidP="00051DD6">
      <w:pPr>
        <w:ind w:firstLine="0"/>
        <w:rPr>
          <w:b/>
          <w:bCs/>
          <w:sz w:val="24"/>
          <w:szCs w:val="24"/>
        </w:rPr>
      </w:pPr>
      <w:r w:rsidRPr="00F431DF">
        <w:rPr>
          <w:b/>
          <w:bCs/>
          <w:sz w:val="24"/>
          <w:szCs w:val="24"/>
        </w:rPr>
        <w:t>4.3.2.3. Базы данных:</w:t>
      </w:r>
    </w:p>
    <w:p w14:paraId="5154F40E" w14:textId="77777777" w:rsidR="00F431DF" w:rsidRPr="00F431DF" w:rsidRDefault="00F431DF" w:rsidP="00051DD6">
      <w:pPr>
        <w:numPr>
          <w:ilvl w:val="0"/>
          <w:numId w:val="51"/>
        </w:numPr>
        <w:rPr>
          <w:sz w:val="24"/>
          <w:szCs w:val="24"/>
        </w:rPr>
      </w:pPr>
      <w:r w:rsidRPr="00F431DF">
        <w:rPr>
          <w:sz w:val="24"/>
          <w:szCs w:val="24"/>
        </w:rPr>
        <w:t xml:space="preserve">Для хранения структурированной информации (пользователи, логи, метаданные исследований) должна использоваться объектно-реляционная СУБД </w:t>
      </w:r>
      <w:proofErr w:type="spellStart"/>
      <w:r w:rsidRPr="00F431DF">
        <w:rPr>
          <w:sz w:val="24"/>
          <w:szCs w:val="24"/>
        </w:rPr>
        <w:t>PostgreSQL</w:t>
      </w:r>
      <w:proofErr w:type="spellEnd"/>
      <w:r w:rsidRPr="00F431DF">
        <w:rPr>
          <w:sz w:val="24"/>
          <w:szCs w:val="24"/>
        </w:rPr>
        <w:t>.</w:t>
      </w:r>
    </w:p>
    <w:p w14:paraId="4323A636" w14:textId="77777777" w:rsidR="00F431DF" w:rsidRPr="00F431DF" w:rsidRDefault="00F431DF" w:rsidP="00051DD6">
      <w:pPr>
        <w:numPr>
          <w:ilvl w:val="0"/>
          <w:numId w:val="51"/>
        </w:numPr>
        <w:rPr>
          <w:sz w:val="24"/>
          <w:szCs w:val="24"/>
        </w:rPr>
      </w:pPr>
      <w:r w:rsidRPr="00F431DF">
        <w:rPr>
          <w:sz w:val="24"/>
          <w:szCs w:val="24"/>
        </w:rPr>
        <w:t>Должна быть обеспечена целостность данных на уровне ссылочной целостности и транзакций (ACID).</w:t>
      </w:r>
    </w:p>
    <w:p w14:paraId="49AC3963" w14:textId="77777777" w:rsidR="00F431DF" w:rsidRPr="00F431DF" w:rsidRDefault="00F431DF" w:rsidP="00051DD6">
      <w:pPr>
        <w:ind w:firstLine="0"/>
        <w:rPr>
          <w:sz w:val="24"/>
          <w:szCs w:val="24"/>
        </w:rPr>
      </w:pPr>
      <w:r w:rsidRPr="00F431DF">
        <w:rPr>
          <w:sz w:val="24"/>
          <w:szCs w:val="24"/>
        </w:rPr>
        <w:t>4.3.2.4. Система должна использовать единые справочники и классификаторы (НСИ), утвержденные Министерством здравоохранения РБ (в том числе справочники МКБ-10/МКБ-11, справочники медицинских услуг) .</w:t>
      </w:r>
    </w:p>
    <w:p w14:paraId="6F2267A6" w14:textId="77777777" w:rsidR="00F431DF" w:rsidRPr="00F431DF" w:rsidRDefault="00F431DF" w:rsidP="00051DD6">
      <w:pPr>
        <w:ind w:firstLine="0"/>
        <w:rPr>
          <w:sz w:val="24"/>
          <w:szCs w:val="24"/>
        </w:rPr>
      </w:pPr>
      <w:r w:rsidRPr="00F431DF">
        <w:rPr>
          <w:b/>
          <w:bCs/>
          <w:sz w:val="24"/>
          <w:szCs w:val="24"/>
        </w:rPr>
        <w:t>4.3.3. Требования к лингвистическому обеспечению</w:t>
      </w:r>
      <w:r w:rsidRPr="00F431DF">
        <w:rPr>
          <w:sz w:val="24"/>
          <w:szCs w:val="24"/>
        </w:rPr>
        <w:t xml:space="preserve"> </w:t>
      </w:r>
    </w:p>
    <w:p w14:paraId="15EF3F99" w14:textId="77777777" w:rsidR="00F431DF" w:rsidRPr="00F431DF" w:rsidRDefault="00F431DF" w:rsidP="00051DD6">
      <w:pPr>
        <w:ind w:firstLine="0"/>
        <w:rPr>
          <w:sz w:val="24"/>
          <w:szCs w:val="24"/>
        </w:rPr>
      </w:pPr>
      <w:r w:rsidRPr="00F431DF">
        <w:rPr>
          <w:sz w:val="24"/>
          <w:szCs w:val="24"/>
        </w:rPr>
        <w:t xml:space="preserve">4.3.3.1. Графический интерфейс пользователя (GUI) и все информационные сообщения системы должны быть выполнены на </w:t>
      </w:r>
      <w:r w:rsidRPr="00F431DF">
        <w:rPr>
          <w:b/>
          <w:bCs/>
          <w:sz w:val="24"/>
          <w:szCs w:val="24"/>
        </w:rPr>
        <w:t>русском языке</w:t>
      </w:r>
      <w:r w:rsidRPr="00F431DF">
        <w:rPr>
          <w:sz w:val="24"/>
          <w:szCs w:val="24"/>
        </w:rPr>
        <w:t xml:space="preserve">. </w:t>
      </w:r>
    </w:p>
    <w:p w14:paraId="16678077" w14:textId="77777777" w:rsidR="00F431DF" w:rsidRPr="00F431DF" w:rsidRDefault="00F431DF" w:rsidP="00051DD6">
      <w:pPr>
        <w:ind w:firstLine="0"/>
        <w:rPr>
          <w:sz w:val="24"/>
          <w:szCs w:val="24"/>
        </w:rPr>
      </w:pPr>
      <w:r w:rsidRPr="00F431DF">
        <w:rPr>
          <w:sz w:val="24"/>
          <w:szCs w:val="24"/>
        </w:rPr>
        <w:t xml:space="preserve">4.3.3.2. Генерация медицинских заключений должна осуществляться на русском языке с использованием профессиональной медицинской терминологии, соответствующей Клиническим протоколам МЗ РБ. </w:t>
      </w:r>
    </w:p>
    <w:p w14:paraId="1BB80B55" w14:textId="77777777" w:rsidR="00F431DF" w:rsidRPr="00F431DF" w:rsidRDefault="00F431DF" w:rsidP="00051DD6">
      <w:pPr>
        <w:ind w:firstLine="0"/>
        <w:rPr>
          <w:sz w:val="24"/>
          <w:szCs w:val="24"/>
        </w:rPr>
      </w:pPr>
      <w:r w:rsidRPr="00F431DF">
        <w:rPr>
          <w:sz w:val="24"/>
          <w:szCs w:val="24"/>
        </w:rPr>
        <w:t xml:space="preserve">4.3.3.3. Кодировка информационного обмена – </w:t>
      </w:r>
      <w:r w:rsidRPr="00F431DF">
        <w:rPr>
          <w:b/>
          <w:bCs/>
          <w:sz w:val="24"/>
          <w:szCs w:val="24"/>
        </w:rPr>
        <w:t>UTF-8</w:t>
      </w:r>
      <w:r w:rsidRPr="00F431DF">
        <w:rPr>
          <w:sz w:val="24"/>
          <w:szCs w:val="24"/>
        </w:rPr>
        <w:t>.</w:t>
      </w:r>
    </w:p>
    <w:p w14:paraId="7E9774E5" w14:textId="77777777" w:rsidR="00F431DF" w:rsidRPr="00F431DF" w:rsidRDefault="00F431DF" w:rsidP="00051DD6">
      <w:pPr>
        <w:ind w:firstLine="0"/>
        <w:rPr>
          <w:sz w:val="24"/>
          <w:szCs w:val="24"/>
        </w:rPr>
      </w:pPr>
      <w:r w:rsidRPr="00F431DF">
        <w:rPr>
          <w:b/>
          <w:bCs/>
          <w:sz w:val="24"/>
          <w:szCs w:val="24"/>
        </w:rPr>
        <w:t>4.3.4. Требования к программному обеспечению</w:t>
      </w:r>
      <w:r w:rsidRPr="00F431DF">
        <w:rPr>
          <w:sz w:val="24"/>
          <w:szCs w:val="24"/>
        </w:rPr>
        <w:t xml:space="preserve"> </w:t>
      </w:r>
    </w:p>
    <w:p w14:paraId="136C7E2A" w14:textId="77777777" w:rsidR="00F431DF" w:rsidRPr="00F431DF" w:rsidRDefault="00F431DF" w:rsidP="00051DD6">
      <w:pPr>
        <w:ind w:firstLine="0"/>
        <w:rPr>
          <w:sz w:val="24"/>
          <w:szCs w:val="24"/>
        </w:rPr>
      </w:pPr>
      <w:r w:rsidRPr="00F431DF">
        <w:rPr>
          <w:sz w:val="24"/>
          <w:szCs w:val="24"/>
        </w:rPr>
        <w:t xml:space="preserve">4.3.4.1. </w:t>
      </w:r>
      <w:r w:rsidRPr="00F431DF">
        <w:rPr>
          <w:b/>
          <w:bCs/>
          <w:sz w:val="24"/>
          <w:szCs w:val="24"/>
        </w:rPr>
        <w:t>Общее программное обеспечение (ОПО):</w:t>
      </w:r>
    </w:p>
    <w:p w14:paraId="4430C63B" w14:textId="77777777" w:rsidR="00F431DF" w:rsidRPr="00F431DF" w:rsidRDefault="00F431DF" w:rsidP="00051DD6">
      <w:pPr>
        <w:numPr>
          <w:ilvl w:val="0"/>
          <w:numId w:val="53"/>
        </w:numPr>
        <w:rPr>
          <w:sz w:val="24"/>
          <w:szCs w:val="24"/>
        </w:rPr>
      </w:pPr>
      <w:r w:rsidRPr="00F431DF">
        <w:rPr>
          <w:sz w:val="24"/>
          <w:szCs w:val="24"/>
        </w:rPr>
        <w:t xml:space="preserve">Серверная операционная система: семейство </w:t>
      </w:r>
      <w:r w:rsidRPr="00F431DF">
        <w:rPr>
          <w:b/>
          <w:bCs/>
          <w:sz w:val="24"/>
          <w:szCs w:val="24"/>
        </w:rPr>
        <w:t>Linux</w:t>
      </w:r>
      <w:r w:rsidRPr="00F431DF">
        <w:rPr>
          <w:sz w:val="24"/>
          <w:szCs w:val="24"/>
        </w:rPr>
        <w:t xml:space="preserve"> (рекомендуемые дистрибутивы: Ubuntu LTS, </w:t>
      </w:r>
      <w:proofErr w:type="spellStart"/>
      <w:r w:rsidRPr="00F431DF">
        <w:rPr>
          <w:sz w:val="24"/>
          <w:szCs w:val="24"/>
        </w:rPr>
        <w:t>Debian</w:t>
      </w:r>
      <w:proofErr w:type="spellEnd"/>
      <w:r w:rsidRPr="00F431DF">
        <w:rPr>
          <w:sz w:val="24"/>
          <w:szCs w:val="24"/>
        </w:rPr>
        <w:t>, или отечественные аналоги при наличии).</w:t>
      </w:r>
    </w:p>
    <w:p w14:paraId="1E31AF62" w14:textId="77777777" w:rsidR="00F431DF" w:rsidRPr="00F431DF" w:rsidRDefault="00F431DF" w:rsidP="00051DD6">
      <w:pPr>
        <w:numPr>
          <w:ilvl w:val="0"/>
          <w:numId w:val="53"/>
        </w:numPr>
        <w:rPr>
          <w:sz w:val="24"/>
          <w:szCs w:val="24"/>
          <w:lang w:val="en-US"/>
        </w:rPr>
      </w:pPr>
      <w:r w:rsidRPr="00F431DF">
        <w:rPr>
          <w:sz w:val="24"/>
          <w:szCs w:val="24"/>
        </w:rPr>
        <w:t>Среда</w:t>
      </w:r>
      <w:r w:rsidRPr="00F431DF">
        <w:rPr>
          <w:sz w:val="24"/>
          <w:szCs w:val="24"/>
          <w:lang w:val="en-US"/>
        </w:rPr>
        <w:t xml:space="preserve"> </w:t>
      </w:r>
      <w:r w:rsidRPr="00F431DF">
        <w:rPr>
          <w:sz w:val="24"/>
          <w:szCs w:val="24"/>
        </w:rPr>
        <w:t>контейнеризации</w:t>
      </w:r>
      <w:r w:rsidRPr="00F431DF">
        <w:rPr>
          <w:sz w:val="24"/>
          <w:szCs w:val="24"/>
          <w:lang w:val="en-US"/>
        </w:rPr>
        <w:t>: Docker, Docker Compose, Kubernetes.</w:t>
      </w:r>
    </w:p>
    <w:p w14:paraId="7322164B" w14:textId="77777777" w:rsidR="00F431DF" w:rsidRPr="00F431DF" w:rsidRDefault="00F431DF" w:rsidP="00051DD6">
      <w:pPr>
        <w:numPr>
          <w:ilvl w:val="0"/>
          <w:numId w:val="53"/>
        </w:numPr>
        <w:rPr>
          <w:sz w:val="24"/>
          <w:szCs w:val="24"/>
        </w:rPr>
      </w:pPr>
      <w:r w:rsidRPr="00F431DF">
        <w:rPr>
          <w:sz w:val="24"/>
          <w:szCs w:val="24"/>
        </w:rPr>
        <w:t xml:space="preserve">Веб-сервер: </w:t>
      </w:r>
      <w:proofErr w:type="spellStart"/>
      <w:r w:rsidRPr="00F431DF">
        <w:rPr>
          <w:sz w:val="24"/>
          <w:szCs w:val="24"/>
        </w:rPr>
        <w:t>Nginx</w:t>
      </w:r>
      <w:proofErr w:type="spellEnd"/>
      <w:r w:rsidRPr="00F431DF">
        <w:rPr>
          <w:sz w:val="24"/>
          <w:szCs w:val="24"/>
        </w:rPr>
        <w:t xml:space="preserve"> или аналоги. </w:t>
      </w:r>
    </w:p>
    <w:p w14:paraId="7DBE3753" w14:textId="77777777" w:rsidR="00F431DF" w:rsidRPr="00F431DF" w:rsidRDefault="00F431DF" w:rsidP="00051DD6">
      <w:pPr>
        <w:ind w:firstLine="0"/>
        <w:rPr>
          <w:sz w:val="24"/>
          <w:szCs w:val="24"/>
        </w:rPr>
      </w:pPr>
      <w:r w:rsidRPr="00F431DF">
        <w:rPr>
          <w:sz w:val="24"/>
          <w:szCs w:val="24"/>
        </w:rPr>
        <w:t xml:space="preserve">4.3.4.2. </w:t>
      </w:r>
      <w:r w:rsidRPr="00F431DF">
        <w:rPr>
          <w:b/>
          <w:bCs/>
          <w:sz w:val="24"/>
          <w:szCs w:val="24"/>
        </w:rPr>
        <w:t>Специальное программное обеспечение (СПО):</w:t>
      </w:r>
    </w:p>
    <w:p w14:paraId="055D6391" w14:textId="77777777" w:rsidR="00F431DF" w:rsidRPr="00F431DF" w:rsidRDefault="00F431DF" w:rsidP="00051DD6">
      <w:pPr>
        <w:numPr>
          <w:ilvl w:val="0"/>
          <w:numId w:val="52"/>
        </w:numPr>
        <w:rPr>
          <w:sz w:val="24"/>
          <w:szCs w:val="24"/>
        </w:rPr>
      </w:pPr>
      <w:r w:rsidRPr="00F431DF">
        <w:rPr>
          <w:sz w:val="24"/>
          <w:szCs w:val="24"/>
        </w:rPr>
        <w:t>СПО должно быть реализовано с преимущественным использованием свободно распространяемого ПО (Open Source) для исключения санкционных рисков и обеспечения лицензионной чистоты .</w:t>
      </w:r>
    </w:p>
    <w:p w14:paraId="6AC16141" w14:textId="77777777" w:rsidR="00F431DF" w:rsidRPr="00F431DF" w:rsidRDefault="00F431DF" w:rsidP="00051DD6">
      <w:pPr>
        <w:numPr>
          <w:ilvl w:val="0"/>
          <w:numId w:val="52"/>
        </w:numPr>
        <w:rPr>
          <w:sz w:val="24"/>
          <w:szCs w:val="24"/>
        </w:rPr>
      </w:pPr>
      <w:r w:rsidRPr="00F431DF">
        <w:rPr>
          <w:sz w:val="24"/>
          <w:szCs w:val="24"/>
        </w:rPr>
        <w:t xml:space="preserve">Программные интерфейсы (API) должны быть реализованы на основе технологии REST и иметь описание в формате </w:t>
      </w:r>
      <w:proofErr w:type="spellStart"/>
      <w:r w:rsidRPr="00F431DF">
        <w:rPr>
          <w:sz w:val="24"/>
          <w:szCs w:val="24"/>
        </w:rPr>
        <w:t>OpenAPI</w:t>
      </w:r>
      <w:proofErr w:type="spellEnd"/>
      <w:r w:rsidRPr="00F431DF">
        <w:rPr>
          <w:sz w:val="24"/>
          <w:szCs w:val="24"/>
        </w:rPr>
        <w:t xml:space="preserve"> (</w:t>
      </w:r>
      <w:proofErr w:type="spellStart"/>
      <w:r w:rsidRPr="00F431DF">
        <w:rPr>
          <w:sz w:val="24"/>
          <w:szCs w:val="24"/>
        </w:rPr>
        <w:t>Swagger</w:t>
      </w:r>
      <w:proofErr w:type="spellEnd"/>
      <w:r w:rsidRPr="00F431DF">
        <w:rPr>
          <w:sz w:val="24"/>
          <w:szCs w:val="24"/>
        </w:rPr>
        <w:t xml:space="preserve"> 3.0).</w:t>
      </w:r>
    </w:p>
    <w:p w14:paraId="17BCE191" w14:textId="77777777" w:rsidR="00F431DF" w:rsidRPr="00F431DF" w:rsidRDefault="00F431DF" w:rsidP="00051DD6">
      <w:pPr>
        <w:numPr>
          <w:ilvl w:val="0"/>
          <w:numId w:val="52"/>
        </w:numPr>
        <w:rPr>
          <w:sz w:val="24"/>
          <w:szCs w:val="24"/>
        </w:rPr>
      </w:pPr>
      <w:r w:rsidRPr="00F431DF">
        <w:rPr>
          <w:sz w:val="24"/>
          <w:szCs w:val="24"/>
        </w:rPr>
        <w:t>Компоненты системы должны поддерживать режим «</w:t>
      </w:r>
      <w:proofErr w:type="spellStart"/>
      <w:r w:rsidRPr="00F431DF">
        <w:rPr>
          <w:sz w:val="24"/>
          <w:szCs w:val="24"/>
        </w:rPr>
        <w:t>multi-instance</w:t>
      </w:r>
      <w:proofErr w:type="spellEnd"/>
      <w:r w:rsidRPr="00F431DF">
        <w:rPr>
          <w:sz w:val="24"/>
          <w:szCs w:val="24"/>
        </w:rPr>
        <w:t>» (запуск нескольких экземпляров сервиса) для обеспечения отказоустойчивости.</w:t>
      </w:r>
    </w:p>
    <w:p w14:paraId="4426412E" w14:textId="77777777" w:rsidR="00F431DF" w:rsidRPr="00F431DF" w:rsidRDefault="00F431DF" w:rsidP="00051DD6">
      <w:pPr>
        <w:ind w:firstLine="0"/>
        <w:rPr>
          <w:sz w:val="24"/>
          <w:szCs w:val="24"/>
        </w:rPr>
      </w:pPr>
      <w:r w:rsidRPr="00F431DF">
        <w:rPr>
          <w:b/>
          <w:bCs/>
          <w:sz w:val="24"/>
          <w:szCs w:val="24"/>
        </w:rPr>
        <w:t>4.3.5. Требования к техническому обеспечению</w:t>
      </w:r>
      <w:r w:rsidRPr="00F431DF">
        <w:rPr>
          <w:sz w:val="24"/>
          <w:szCs w:val="24"/>
        </w:rPr>
        <w:t xml:space="preserve"> </w:t>
      </w:r>
    </w:p>
    <w:p w14:paraId="0A9F62D2" w14:textId="77777777" w:rsidR="00F431DF" w:rsidRPr="00F431DF" w:rsidRDefault="00F431DF" w:rsidP="00051DD6">
      <w:pPr>
        <w:ind w:firstLine="0"/>
        <w:rPr>
          <w:sz w:val="24"/>
          <w:szCs w:val="24"/>
        </w:rPr>
      </w:pPr>
      <w:r w:rsidRPr="00F431DF">
        <w:rPr>
          <w:sz w:val="24"/>
          <w:szCs w:val="24"/>
        </w:rPr>
        <w:t xml:space="preserve">4.3.5.1. АИС ВПС должна функционировать на вычислительных мощностях Республиканского центра обработки данных (РЦОД) или локальных мощностях БГМУ (на этапе разработки). </w:t>
      </w:r>
    </w:p>
    <w:p w14:paraId="1F9ED55A" w14:textId="77777777" w:rsidR="00F431DF" w:rsidRPr="00F431DF" w:rsidRDefault="00F431DF" w:rsidP="00051DD6">
      <w:pPr>
        <w:ind w:firstLine="0"/>
        <w:rPr>
          <w:sz w:val="24"/>
          <w:szCs w:val="24"/>
        </w:rPr>
      </w:pPr>
      <w:r w:rsidRPr="00F431DF">
        <w:rPr>
          <w:sz w:val="24"/>
          <w:szCs w:val="24"/>
        </w:rPr>
        <w:t xml:space="preserve">4.3.5.2. </w:t>
      </w:r>
      <w:r w:rsidRPr="00F431DF">
        <w:rPr>
          <w:b/>
          <w:bCs/>
          <w:sz w:val="24"/>
          <w:szCs w:val="24"/>
        </w:rPr>
        <w:t>Требования к вычислителям (GPU):</w:t>
      </w:r>
    </w:p>
    <w:p w14:paraId="2B6BA6FA" w14:textId="77777777" w:rsidR="00F431DF" w:rsidRPr="00F431DF" w:rsidRDefault="00F431DF" w:rsidP="00051DD6">
      <w:pPr>
        <w:numPr>
          <w:ilvl w:val="0"/>
          <w:numId w:val="2"/>
        </w:numPr>
        <w:rPr>
          <w:sz w:val="24"/>
          <w:szCs w:val="24"/>
        </w:rPr>
      </w:pPr>
      <w:r w:rsidRPr="00F431DF">
        <w:rPr>
          <w:sz w:val="24"/>
          <w:szCs w:val="24"/>
        </w:rPr>
        <w:lastRenderedPageBreak/>
        <w:t>Для обеспечения работы подсистем компьютерного зрения и LLM техническое обеспечение должно включать серверы с графическими ускорителями (GPU).</w:t>
      </w:r>
    </w:p>
    <w:p w14:paraId="5BF19105" w14:textId="77777777" w:rsidR="00F431DF" w:rsidRPr="00F431DF" w:rsidRDefault="00F431DF" w:rsidP="00051DD6">
      <w:pPr>
        <w:numPr>
          <w:ilvl w:val="0"/>
          <w:numId w:val="2"/>
        </w:numPr>
        <w:rPr>
          <w:sz w:val="24"/>
          <w:szCs w:val="24"/>
        </w:rPr>
      </w:pPr>
      <w:r w:rsidRPr="00F431DF">
        <w:rPr>
          <w:sz w:val="24"/>
          <w:szCs w:val="24"/>
        </w:rPr>
        <w:t xml:space="preserve">Разработчик обязан на этапе Технического проектирования предоставить </w:t>
      </w:r>
      <w:proofErr w:type="spellStart"/>
      <w:r w:rsidRPr="00F431DF">
        <w:rPr>
          <w:sz w:val="24"/>
          <w:szCs w:val="24"/>
        </w:rPr>
        <w:t>сайзинг</w:t>
      </w:r>
      <w:proofErr w:type="spellEnd"/>
      <w:r w:rsidRPr="00F431DF">
        <w:rPr>
          <w:sz w:val="24"/>
          <w:szCs w:val="24"/>
        </w:rPr>
        <w:t xml:space="preserve"> (расчет ресурсов), необходимый для обеспечения времени </w:t>
      </w:r>
      <w:proofErr w:type="spellStart"/>
      <w:r w:rsidRPr="00F431DF">
        <w:rPr>
          <w:sz w:val="24"/>
          <w:szCs w:val="24"/>
        </w:rPr>
        <w:t>инференса</w:t>
      </w:r>
      <w:proofErr w:type="spellEnd"/>
      <w:r w:rsidRPr="00F431DF">
        <w:rPr>
          <w:sz w:val="24"/>
          <w:szCs w:val="24"/>
        </w:rPr>
        <w:t xml:space="preserve"> (генерации ответа) не более 45 секунд на одно исследование. </w:t>
      </w:r>
    </w:p>
    <w:p w14:paraId="5D55629A" w14:textId="77777777" w:rsidR="00F431DF" w:rsidRPr="00F431DF" w:rsidRDefault="00F431DF" w:rsidP="00051DD6">
      <w:pPr>
        <w:ind w:firstLine="0"/>
        <w:rPr>
          <w:sz w:val="24"/>
          <w:szCs w:val="24"/>
        </w:rPr>
      </w:pPr>
      <w:r w:rsidRPr="00F431DF">
        <w:rPr>
          <w:sz w:val="24"/>
          <w:szCs w:val="24"/>
        </w:rPr>
        <w:t>4.3.5.3. Технические характеристики виртуальных машин, каналов связи и систем хранения данных уточняются в Эксплуатационной документации.</w:t>
      </w:r>
    </w:p>
    <w:p w14:paraId="2FB49C77" w14:textId="77777777" w:rsidR="00F431DF" w:rsidRPr="00F431DF" w:rsidRDefault="00F431DF" w:rsidP="00051DD6">
      <w:pPr>
        <w:ind w:firstLine="0"/>
        <w:rPr>
          <w:sz w:val="24"/>
          <w:szCs w:val="24"/>
        </w:rPr>
      </w:pPr>
      <w:r w:rsidRPr="00F431DF">
        <w:rPr>
          <w:b/>
          <w:bCs/>
          <w:sz w:val="24"/>
          <w:szCs w:val="24"/>
        </w:rPr>
        <w:t>4.3.6. Требования к организационному обеспечению</w:t>
      </w:r>
      <w:r w:rsidRPr="00F431DF">
        <w:rPr>
          <w:sz w:val="24"/>
          <w:szCs w:val="24"/>
        </w:rPr>
        <w:t xml:space="preserve"> 4.3.6.1. Организационное обеспечение должно включать комплект инструкций и регламентов, определяющих действия персонала (пользователей и администраторов) в штатном и аварийном режимах работы. 4.3.6.2. Должен быть разработан регламент обновления моделей ИИ и пополнения базы знаний (датасетов) новыми клиническими случаями.</w:t>
      </w:r>
    </w:p>
    <w:p w14:paraId="3EE357FF" w14:textId="77777777" w:rsidR="00F431DF" w:rsidRPr="00F431DF" w:rsidRDefault="00F431DF" w:rsidP="00051DD6">
      <w:pPr>
        <w:ind w:firstLine="0"/>
        <w:rPr>
          <w:sz w:val="24"/>
          <w:szCs w:val="24"/>
        </w:rPr>
      </w:pPr>
    </w:p>
    <w:p w14:paraId="32B3B884" w14:textId="77777777" w:rsidR="00F431DF" w:rsidRPr="00F431DF" w:rsidRDefault="00F431DF" w:rsidP="00051DD6">
      <w:pPr>
        <w:ind w:firstLine="0"/>
        <w:rPr>
          <w:b/>
          <w:bCs/>
          <w:sz w:val="24"/>
          <w:szCs w:val="24"/>
        </w:rPr>
      </w:pPr>
      <w:bookmarkStart w:id="21" w:name="_Toc215167204"/>
      <w:r w:rsidRPr="00F431DF">
        <w:rPr>
          <w:b/>
          <w:bCs/>
          <w:sz w:val="24"/>
          <w:szCs w:val="24"/>
        </w:rPr>
        <w:t>5. СОСТАВ И СОДЕРЖАНИЕ РАБОТ</w:t>
      </w:r>
      <w:bookmarkEnd w:id="21"/>
    </w:p>
    <w:tbl>
      <w:tblPr>
        <w:tblStyle w:val="ac"/>
        <w:tblW w:w="9776" w:type="dxa"/>
        <w:tblLook w:val="04A0" w:firstRow="1" w:lastRow="0" w:firstColumn="1" w:lastColumn="0" w:noHBand="0" w:noVBand="1"/>
      </w:tblPr>
      <w:tblGrid>
        <w:gridCol w:w="1980"/>
        <w:gridCol w:w="4819"/>
        <w:gridCol w:w="2977"/>
      </w:tblGrid>
      <w:tr w:rsidR="00F431DF" w:rsidRPr="00F431DF" w14:paraId="6C93C581" w14:textId="77777777" w:rsidTr="00DB60C9">
        <w:tc>
          <w:tcPr>
            <w:tcW w:w="1980" w:type="dxa"/>
            <w:hideMark/>
          </w:tcPr>
          <w:p w14:paraId="33BA627E" w14:textId="77777777" w:rsidR="00F431DF" w:rsidRPr="00F431DF" w:rsidRDefault="00F431DF" w:rsidP="00051DD6">
            <w:pPr>
              <w:ind w:firstLine="0"/>
              <w:rPr>
                <w:sz w:val="24"/>
                <w:szCs w:val="24"/>
              </w:rPr>
            </w:pPr>
            <w:r w:rsidRPr="00F431DF">
              <w:rPr>
                <w:sz w:val="24"/>
                <w:szCs w:val="24"/>
              </w:rPr>
              <w:t>Этап работ/Сроки</w:t>
            </w:r>
          </w:p>
        </w:tc>
        <w:tc>
          <w:tcPr>
            <w:tcW w:w="4819" w:type="dxa"/>
            <w:hideMark/>
          </w:tcPr>
          <w:p w14:paraId="10613AA4" w14:textId="77777777" w:rsidR="00F431DF" w:rsidRPr="00F431DF" w:rsidRDefault="00F431DF" w:rsidP="00051DD6">
            <w:pPr>
              <w:ind w:firstLine="0"/>
              <w:rPr>
                <w:sz w:val="24"/>
                <w:szCs w:val="24"/>
              </w:rPr>
            </w:pPr>
            <w:r w:rsidRPr="00F431DF">
              <w:rPr>
                <w:sz w:val="24"/>
                <w:szCs w:val="24"/>
              </w:rPr>
              <w:t>Содержание работ</w:t>
            </w:r>
          </w:p>
        </w:tc>
        <w:tc>
          <w:tcPr>
            <w:tcW w:w="2977" w:type="dxa"/>
            <w:hideMark/>
          </w:tcPr>
          <w:p w14:paraId="7D136843" w14:textId="77777777" w:rsidR="00F431DF" w:rsidRPr="00F431DF" w:rsidRDefault="00F431DF" w:rsidP="00051DD6">
            <w:pPr>
              <w:ind w:firstLine="0"/>
              <w:rPr>
                <w:sz w:val="24"/>
                <w:szCs w:val="24"/>
              </w:rPr>
            </w:pPr>
            <w:r w:rsidRPr="00F431DF">
              <w:rPr>
                <w:sz w:val="24"/>
                <w:szCs w:val="24"/>
              </w:rPr>
              <w:t>Результат работ</w:t>
            </w:r>
          </w:p>
        </w:tc>
      </w:tr>
      <w:tr w:rsidR="00F431DF" w:rsidRPr="00F431DF" w14:paraId="5DA402B3" w14:textId="77777777" w:rsidTr="00DB60C9">
        <w:tc>
          <w:tcPr>
            <w:tcW w:w="1980" w:type="dxa"/>
            <w:hideMark/>
          </w:tcPr>
          <w:p w14:paraId="7C0CC6BE" w14:textId="77777777" w:rsidR="00F431DF" w:rsidRPr="00F431DF" w:rsidRDefault="00F431DF" w:rsidP="00051DD6">
            <w:pPr>
              <w:ind w:firstLine="0"/>
              <w:rPr>
                <w:sz w:val="24"/>
                <w:szCs w:val="24"/>
              </w:rPr>
            </w:pPr>
            <w:r w:rsidRPr="00F431DF">
              <w:rPr>
                <w:b/>
                <w:bCs/>
                <w:sz w:val="24"/>
                <w:szCs w:val="24"/>
              </w:rPr>
              <w:t>Этап 1</w:t>
            </w:r>
          </w:p>
          <w:p w14:paraId="113161FC" w14:textId="77777777" w:rsidR="00F431DF" w:rsidRPr="00F431DF" w:rsidRDefault="00F431DF" w:rsidP="00051DD6">
            <w:pPr>
              <w:ind w:firstLine="0"/>
              <w:rPr>
                <w:sz w:val="24"/>
                <w:szCs w:val="24"/>
              </w:rPr>
            </w:pPr>
          </w:p>
        </w:tc>
        <w:tc>
          <w:tcPr>
            <w:tcW w:w="4819" w:type="dxa"/>
            <w:hideMark/>
          </w:tcPr>
          <w:p w14:paraId="2E88B6DF" w14:textId="77777777" w:rsidR="00F431DF" w:rsidRPr="00F431DF" w:rsidRDefault="00F431DF" w:rsidP="00051DD6">
            <w:pPr>
              <w:ind w:firstLine="0"/>
              <w:rPr>
                <w:sz w:val="24"/>
                <w:szCs w:val="24"/>
              </w:rPr>
            </w:pPr>
            <w:r w:rsidRPr="00F431DF">
              <w:rPr>
                <w:sz w:val="24"/>
                <w:szCs w:val="24"/>
              </w:rPr>
              <w:t>1. Разработка ТЗ на создание АИС ВПС.</w:t>
            </w:r>
          </w:p>
          <w:p w14:paraId="4DDC56F0" w14:textId="77777777" w:rsidR="00F431DF" w:rsidRPr="00F431DF" w:rsidRDefault="00F431DF" w:rsidP="00051DD6">
            <w:pPr>
              <w:ind w:firstLine="0"/>
              <w:rPr>
                <w:sz w:val="24"/>
                <w:szCs w:val="24"/>
              </w:rPr>
            </w:pPr>
            <w:r w:rsidRPr="00F431DF">
              <w:rPr>
                <w:sz w:val="24"/>
                <w:szCs w:val="24"/>
              </w:rPr>
              <w:t>2. Разработка Технического проекта (Архитектура, схемы БД, API).</w:t>
            </w:r>
          </w:p>
          <w:p w14:paraId="19000B6F" w14:textId="77777777" w:rsidR="00F431DF" w:rsidRPr="00F431DF" w:rsidRDefault="00F431DF" w:rsidP="00051DD6">
            <w:pPr>
              <w:ind w:firstLine="0"/>
              <w:rPr>
                <w:sz w:val="24"/>
                <w:szCs w:val="24"/>
              </w:rPr>
            </w:pPr>
            <w:r w:rsidRPr="00F431DF">
              <w:rPr>
                <w:sz w:val="24"/>
                <w:szCs w:val="24"/>
              </w:rPr>
              <w:t>3. Проектирование UI/UX интерфейсов.</w:t>
            </w:r>
          </w:p>
        </w:tc>
        <w:tc>
          <w:tcPr>
            <w:tcW w:w="2977" w:type="dxa"/>
            <w:hideMark/>
          </w:tcPr>
          <w:p w14:paraId="31C3576C" w14:textId="77777777" w:rsidR="00F431DF" w:rsidRPr="00F431DF" w:rsidRDefault="00F431DF" w:rsidP="00051DD6">
            <w:pPr>
              <w:ind w:firstLine="0"/>
              <w:rPr>
                <w:sz w:val="24"/>
                <w:szCs w:val="24"/>
              </w:rPr>
            </w:pPr>
            <w:r w:rsidRPr="00F431DF">
              <w:rPr>
                <w:sz w:val="24"/>
                <w:szCs w:val="24"/>
              </w:rPr>
              <w:t>Утвержденное ТЗ.</w:t>
            </w:r>
          </w:p>
          <w:p w14:paraId="2DFDA99F" w14:textId="77777777" w:rsidR="00F431DF" w:rsidRPr="00F431DF" w:rsidRDefault="00F431DF" w:rsidP="00051DD6">
            <w:pPr>
              <w:ind w:firstLine="0"/>
              <w:rPr>
                <w:sz w:val="24"/>
                <w:szCs w:val="24"/>
              </w:rPr>
            </w:pPr>
            <w:r w:rsidRPr="00F431DF">
              <w:rPr>
                <w:sz w:val="24"/>
                <w:szCs w:val="24"/>
              </w:rPr>
              <w:t>Технический проект.</w:t>
            </w:r>
          </w:p>
          <w:p w14:paraId="7760F500" w14:textId="77777777" w:rsidR="00F431DF" w:rsidRPr="00F431DF" w:rsidRDefault="00F431DF" w:rsidP="00051DD6">
            <w:pPr>
              <w:ind w:firstLine="0"/>
              <w:rPr>
                <w:sz w:val="24"/>
                <w:szCs w:val="24"/>
              </w:rPr>
            </w:pPr>
            <w:r w:rsidRPr="00F431DF">
              <w:rPr>
                <w:sz w:val="24"/>
                <w:szCs w:val="24"/>
              </w:rPr>
              <w:t>Макеты интерфейсов.</w:t>
            </w:r>
          </w:p>
        </w:tc>
      </w:tr>
      <w:tr w:rsidR="00F431DF" w:rsidRPr="00F431DF" w14:paraId="7B9F943A" w14:textId="77777777" w:rsidTr="00DB60C9">
        <w:tc>
          <w:tcPr>
            <w:tcW w:w="1980" w:type="dxa"/>
            <w:hideMark/>
          </w:tcPr>
          <w:p w14:paraId="7808770C" w14:textId="77777777" w:rsidR="00F431DF" w:rsidRPr="00F431DF" w:rsidRDefault="00F431DF" w:rsidP="00051DD6">
            <w:pPr>
              <w:ind w:firstLine="0"/>
              <w:rPr>
                <w:sz w:val="24"/>
                <w:szCs w:val="24"/>
              </w:rPr>
            </w:pPr>
            <w:r w:rsidRPr="00F431DF">
              <w:rPr>
                <w:b/>
                <w:bCs/>
                <w:sz w:val="24"/>
                <w:szCs w:val="24"/>
              </w:rPr>
              <w:t>Этап 2</w:t>
            </w:r>
          </w:p>
          <w:p w14:paraId="77CC0862" w14:textId="77777777" w:rsidR="00F431DF" w:rsidRPr="00F431DF" w:rsidRDefault="00F431DF" w:rsidP="00051DD6">
            <w:pPr>
              <w:ind w:firstLine="0"/>
              <w:rPr>
                <w:sz w:val="24"/>
                <w:szCs w:val="24"/>
              </w:rPr>
            </w:pPr>
          </w:p>
        </w:tc>
        <w:tc>
          <w:tcPr>
            <w:tcW w:w="4819" w:type="dxa"/>
            <w:hideMark/>
          </w:tcPr>
          <w:p w14:paraId="696A8FB6" w14:textId="77777777" w:rsidR="00F431DF" w:rsidRPr="00F431DF" w:rsidRDefault="00F431DF" w:rsidP="00051DD6">
            <w:pPr>
              <w:ind w:firstLine="0"/>
              <w:rPr>
                <w:sz w:val="24"/>
                <w:szCs w:val="24"/>
              </w:rPr>
            </w:pPr>
            <w:r w:rsidRPr="00F431DF">
              <w:rPr>
                <w:sz w:val="24"/>
                <w:szCs w:val="24"/>
              </w:rPr>
              <w:t>1. Реализация ядра системы (</w:t>
            </w:r>
            <w:proofErr w:type="spellStart"/>
            <w:r w:rsidRPr="00F431DF">
              <w:rPr>
                <w:sz w:val="24"/>
                <w:szCs w:val="24"/>
              </w:rPr>
              <w:t>Backend</w:t>
            </w:r>
            <w:proofErr w:type="spellEnd"/>
            <w:r w:rsidRPr="00F431DF">
              <w:rPr>
                <w:sz w:val="24"/>
                <w:szCs w:val="24"/>
              </w:rPr>
              <w:t>).</w:t>
            </w:r>
          </w:p>
          <w:p w14:paraId="3818198D" w14:textId="77777777" w:rsidR="00F431DF" w:rsidRPr="00F431DF" w:rsidRDefault="00F431DF" w:rsidP="00051DD6">
            <w:pPr>
              <w:ind w:firstLine="0"/>
              <w:rPr>
                <w:sz w:val="24"/>
                <w:szCs w:val="24"/>
              </w:rPr>
            </w:pPr>
            <w:r w:rsidRPr="00F431DF">
              <w:rPr>
                <w:sz w:val="24"/>
                <w:szCs w:val="24"/>
              </w:rPr>
              <w:t>2. Разработка модуля приема и хранения DICOM (PACS).</w:t>
            </w:r>
          </w:p>
        </w:tc>
        <w:tc>
          <w:tcPr>
            <w:tcW w:w="2977" w:type="dxa"/>
            <w:hideMark/>
          </w:tcPr>
          <w:p w14:paraId="0F99074C" w14:textId="77777777" w:rsidR="00F431DF" w:rsidRPr="00F431DF" w:rsidRDefault="00F431DF" w:rsidP="00051DD6">
            <w:pPr>
              <w:ind w:firstLine="0"/>
              <w:rPr>
                <w:sz w:val="24"/>
                <w:szCs w:val="24"/>
              </w:rPr>
            </w:pPr>
            <w:r w:rsidRPr="00F431DF">
              <w:rPr>
                <w:sz w:val="24"/>
                <w:szCs w:val="24"/>
              </w:rPr>
              <w:t>Работающая среда разработки.</w:t>
            </w:r>
          </w:p>
          <w:p w14:paraId="7CB9B69D" w14:textId="77777777" w:rsidR="00F431DF" w:rsidRPr="00F431DF" w:rsidRDefault="00F431DF" w:rsidP="00051DD6">
            <w:pPr>
              <w:ind w:firstLine="0"/>
              <w:rPr>
                <w:sz w:val="24"/>
                <w:szCs w:val="24"/>
              </w:rPr>
            </w:pPr>
            <w:r w:rsidRPr="00F431DF">
              <w:rPr>
                <w:sz w:val="24"/>
                <w:szCs w:val="24"/>
              </w:rPr>
              <w:t>Модуль интеграции с оборудованием.</w:t>
            </w:r>
          </w:p>
        </w:tc>
      </w:tr>
      <w:tr w:rsidR="00F431DF" w:rsidRPr="00F431DF" w14:paraId="2408D293" w14:textId="77777777" w:rsidTr="00DB60C9">
        <w:tc>
          <w:tcPr>
            <w:tcW w:w="1980" w:type="dxa"/>
            <w:hideMark/>
          </w:tcPr>
          <w:p w14:paraId="34066431" w14:textId="77777777" w:rsidR="00F431DF" w:rsidRPr="00F431DF" w:rsidRDefault="00F431DF" w:rsidP="00051DD6">
            <w:pPr>
              <w:ind w:firstLine="0"/>
              <w:rPr>
                <w:sz w:val="24"/>
                <w:szCs w:val="24"/>
              </w:rPr>
            </w:pPr>
            <w:r w:rsidRPr="00F431DF">
              <w:rPr>
                <w:b/>
                <w:bCs/>
                <w:sz w:val="24"/>
                <w:szCs w:val="24"/>
              </w:rPr>
              <w:t>Этап 3</w:t>
            </w:r>
          </w:p>
          <w:p w14:paraId="743E6DA9" w14:textId="77777777" w:rsidR="00F431DF" w:rsidRPr="00F431DF" w:rsidRDefault="00F431DF" w:rsidP="00051DD6">
            <w:pPr>
              <w:ind w:firstLine="0"/>
              <w:rPr>
                <w:sz w:val="24"/>
                <w:szCs w:val="24"/>
              </w:rPr>
            </w:pPr>
          </w:p>
        </w:tc>
        <w:tc>
          <w:tcPr>
            <w:tcW w:w="4819" w:type="dxa"/>
            <w:hideMark/>
          </w:tcPr>
          <w:p w14:paraId="1A01DFA3" w14:textId="77777777" w:rsidR="00F431DF" w:rsidRPr="00F431DF" w:rsidRDefault="00F431DF" w:rsidP="00051DD6">
            <w:pPr>
              <w:ind w:firstLine="0"/>
              <w:rPr>
                <w:sz w:val="24"/>
                <w:szCs w:val="24"/>
              </w:rPr>
            </w:pPr>
            <w:r w:rsidRPr="00F431DF">
              <w:rPr>
                <w:sz w:val="24"/>
                <w:szCs w:val="24"/>
              </w:rPr>
              <w:t>1. Разметка датасетов (совместно с Владельцем).</w:t>
            </w:r>
          </w:p>
          <w:p w14:paraId="54ED31C7" w14:textId="77777777" w:rsidR="00F431DF" w:rsidRPr="00F431DF" w:rsidRDefault="00F431DF" w:rsidP="00051DD6">
            <w:pPr>
              <w:ind w:firstLine="0"/>
              <w:rPr>
                <w:sz w:val="24"/>
                <w:szCs w:val="24"/>
              </w:rPr>
            </w:pPr>
            <w:r w:rsidRPr="00F431DF">
              <w:rPr>
                <w:sz w:val="24"/>
                <w:szCs w:val="24"/>
              </w:rPr>
              <w:t>2. Обучение моделей компьютерного зрения (CV) для классов, указанных в п. 4.2.2.</w:t>
            </w:r>
          </w:p>
          <w:p w14:paraId="2A9B76A9" w14:textId="77777777" w:rsidR="00F431DF" w:rsidRPr="00F431DF" w:rsidRDefault="00F431DF" w:rsidP="00051DD6">
            <w:pPr>
              <w:ind w:firstLine="0"/>
              <w:rPr>
                <w:sz w:val="24"/>
                <w:szCs w:val="24"/>
              </w:rPr>
            </w:pPr>
            <w:r w:rsidRPr="00F431DF">
              <w:rPr>
                <w:sz w:val="24"/>
                <w:szCs w:val="24"/>
              </w:rPr>
              <w:t>3. Разработка Web-просмотрщика.</w:t>
            </w:r>
          </w:p>
        </w:tc>
        <w:tc>
          <w:tcPr>
            <w:tcW w:w="2977" w:type="dxa"/>
            <w:hideMark/>
          </w:tcPr>
          <w:p w14:paraId="2924034B" w14:textId="77777777" w:rsidR="00F431DF" w:rsidRPr="00F431DF" w:rsidRDefault="00F431DF" w:rsidP="00051DD6">
            <w:pPr>
              <w:ind w:firstLine="0"/>
              <w:rPr>
                <w:sz w:val="24"/>
                <w:szCs w:val="24"/>
              </w:rPr>
            </w:pPr>
            <w:r w:rsidRPr="00F431DF">
              <w:rPr>
                <w:sz w:val="24"/>
                <w:szCs w:val="24"/>
              </w:rPr>
              <w:t>Обученные модели.</w:t>
            </w:r>
          </w:p>
          <w:p w14:paraId="659F1C2D" w14:textId="77777777" w:rsidR="00F431DF" w:rsidRPr="00F431DF" w:rsidRDefault="00F431DF" w:rsidP="00051DD6">
            <w:pPr>
              <w:ind w:firstLine="0"/>
              <w:rPr>
                <w:sz w:val="24"/>
                <w:szCs w:val="24"/>
              </w:rPr>
            </w:pPr>
            <w:r w:rsidRPr="00F431DF">
              <w:rPr>
                <w:sz w:val="24"/>
                <w:szCs w:val="24"/>
              </w:rPr>
              <w:t>Прототип АРМ врача с функцией просмотра.</w:t>
            </w:r>
          </w:p>
        </w:tc>
      </w:tr>
      <w:tr w:rsidR="00F431DF" w:rsidRPr="00F431DF" w14:paraId="028A5695" w14:textId="77777777" w:rsidTr="00DB60C9">
        <w:tc>
          <w:tcPr>
            <w:tcW w:w="1980" w:type="dxa"/>
            <w:hideMark/>
          </w:tcPr>
          <w:p w14:paraId="01831E48" w14:textId="77777777" w:rsidR="00F431DF" w:rsidRPr="00F431DF" w:rsidRDefault="00F431DF" w:rsidP="00051DD6">
            <w:pPr>
              <w:ind w:firstLine="0"/>
              <w:rPr>
                <w:sz w:val="24"/>
                <w:szCs w:val="24"/>
              </w:rPr>
            </w:pPr>
            <w:r w:rsidRPr="00F431DF">
              <w:rPr>
                <w:b/>
                <w:bCs/>
                <w:sz w:val="24"/>
                <w:szCs w:val="24"/>
              </w:rPr>
              <w:t>Этап 4</w:t>
            </w:r>
          </w:p>
          <w:p w14:paraId="1E2D7192" w14:textId="77777777" w:rsidR="00F431DF" w:rsidRPr="00F431DF" w:rsidRDefault="00F431DF" w:rsidP="00051DD6">
            <w:pPr>
              <w:ind w:firstLine="0"/>
              <w:rPr>
                <w:sz w:val="24"/>
                <w:szCs w:val="24"/>
              </w:rPr>
            </w:pPr>
          </w:p>
        </w:tc>
        <w:tc>
          <w:tcPr>
            <w:tcW w:w="4819" w:type="dxa"/>
            <w:hideMark/>
          </w:tcPr>
          <w:p w14:paraId="506AB778" w14:textId="77777777" w:rsidR="00F431DF" w:rsidRPr="00F431DF" w:rsidRDefault="00F431DF" w:rsidP="00051DD6">
            <w:pPr>
              <w:ind w:firstLine="0"/>
              <w:rPr>
                <w:sz w:val="24"/>
                <w:szCs w:val="24"/>
              </w:rPr>
            </w:pPr>
            <w:r w:rsidRPr="00F431DF">
              <w:rPr>
                <w:sz w:val="24"/>
                <w:szCs w:val="24"/>
              </w:rPr>
              <w:t>1. Внедрение LLM и RAG-агента.</w:t>
            </w:r>
          </w:p>
          <w:p w14:paraId="290D5C3C" w14:textId="77777777" w:rsidR="00F431DF" w:rsidRPr="00F431DF" w:rsidRDefault="00F431DF" w:rsidP="00051DD6">
            <w:pPr>
              <w:ind w:firstLine="0"/>
              <w:rPr>
                <w:sz w:val="24"/>
                <w:szCs w:val="24"/>
              </w:rPr>
            </w:pPr>
            <w:r w:rsidRPr="00F431DF">
              <w:rPr>
                <w:sz w:val="24"/>
                <w:szCs w:val="24"/>
              </w:rPr>
              <w:t>2. Разработка интеграционных адаптеров (HL7 FHIR).</w:t>
            </w:r>
          </w:p>
          <w:p w14:paraId="00983FAB" w14:textId="77777777" w:rsidR="00F431DF" w:rsidRPr="00F431DF" w:rsidRDefault="00F431DF" w:rsidP="00051DD6">
            <w:pPr>
              <w:ind w:firstLine="0"/>
              <w:rPr>
                <w:sz w:val="24"/>
                <w:szCs w:val="24"/>
              </w:rPr>
            </w:pPr>
            <w:r w:rsidRPr="00F431DF">
              <w:rPr>
                <w:sz w:val="24"/>
                <w:szCs w:val="24"/>
              </w:rPr>
              <w:t>3. Комплексная отладка взаимодействия модулей.</w:t>
            </w:r>
          </w:p>
        </w:tc>
        <w:tc>
          <w:tcPr>
            <w:tcW w:w="2977" w:type="dxa"/>
            <w:hideMark/>
          </w:tcPr>
          <w:p w14:paraId="6BCF3CBD" w14:textId="77777777" w:rsidR="00F431DF" w:rsidRPr="00F431DF" w:rsidRDefault="00F431DF" w:rsidP="00051DD6">
            <w:pPr>
              <w:ind w:firstLine="0"/>
              <w:rPr>
                <w:sz w:val="24"/>
                <w:szCs w:val="24"/>
              </w:rPr>
            </w:pPr>
            <w:r w:rsidRPr="00F431DF">
              <w:rPr>
                <w:sz w:val="24"/>
                <w:szCs w:val="24"/>
              </w:rPr>
              <w:t>Полнофункциональная версия АИС ВПС.</w:t>
            </w:r>
          </w:p>
          <w:p w14:paraId="085A12A7" w14:textId="77777777" w:rsidR="00F431DF" w:rsidRPr="00F431DF" w:rsidRDefault="00F431DF" w:rsidP="00051DD6">
            <w:pPr>
              <w:ind w:firstLine="0"/>
              <w:rPr>
                <w:sz w:val="24"/>
                <w:szCs w:val="24"/>
              </w:rPr>
            </w:pPr>
            <w:r w:rsidRPr="00F431DF">
              <w:rPr>
                <w:sz w:val="24"/>
                <w:szCs w:val="24"/>
              </w:rPr>
              <w:t>API для внешних систем.</w:t>
            </w:r>
          </w:p>
        </w:tc>
      </w:tr>
      <w:tr w:rsidR="00F431DF" w:rsidRPr="00F431DF" w14:paraId="22300DD0" w14:textId="77777777" w:rsidTr="00DB60C9">
        <w:tc>
          <w:tcPr>
            <w:tcW w:w="1980" w:type="dxa"/>
            <w:hideMark/>
          </w:tcPr>
          <w:p w14:paraId="1028314D" w14:textId="77777777" w:rsidR="00F431DF" w:rsidRPr="00F431DF" w:rsidRDefault="00F431DF" w:rsidP="00051DD6">
            <w:pPr>
              <w:ind w:firstLine="0"/>
              <w:rPr>
                <w:b/>
                <w:bCs/>
                <w:sz w:val="24"/>
                <w:szCs w:val="24"/>
              </w:rPr>
            </w:pPr>
            <w:r w:rsidRPr="00F431DF">
              <w:rPr>
                <w:b/>
                <w:bCs/>
                <w:sz w:val="24"/>
                <w:szCs w:val="24"/>
              </w:rPr>
              <w:t>Этап 5</w:t>
            </w:r>
          </w:p>
          <w:p w14:paraId="70F82007" w14:textId="77777777" w:rsidR="00F431DF" w:rsidRPr="00F431DF" w:rsidRDefault="00F431DF" w:rsidP="00051DD6">
            <w:pPr>
              <w:ind w:firstLine="0"/>
              <w:rPr>
                <w:sz w:val="24"/>
                <w:szCs w:val="24"/>
              </w:rPr>
            </w:pPr>
          </w:p>
        </w:tc>
        <w:tc>
          <w:tcPr>
            <w:tcW w:w="4819" w:type="dxa"/>
            <w:hideMark/>
          </w:tcPr>
          <w:p w14:paraId="79F1A134" w14:textId="77777777" w:rsidR="00F431DF" w:rsidRPr="00F431DF" w:rsidRDefault="00F431DF" w:rsidP="00051DD6">
            <w:pPr>
              <w:ind w:firstLine="0"/>
              <w:rPr>
                <w:sz w:val="24"/>
                <w:szCs w:val="24"/>
              </w:rPr>
            </w:pPr>
            <w:r w:rsidRPr="00F431DF">
              <w:rPr>
                <w:sz w:val="24"/>
                <w:szCs w:val="24"/>
              </w:rPr>
              <w:t>1. Создание системы защиты информации (СЗИ).</w:t>
            </w:r>
          </w:p>
          <w:p w14:paraId="45C2410D" w14:textId="77777777" w:rsidR="00F431DF" w:rsidRPr="00F431DF" w:rsidRDefault="00F431DF" w:rsidP="00051DD6">
            <w:pPr>
              <w:ind w:firstLine="0"/>
              <w:rPr>
                <w:sz w:val="24"/>
                <w:szCs w:val="24"/>
              </w:rPr>
            </w:pPr>
            <w:r w:rsidRPr="00F431DF">
              <w:rPr>
                <w:sz w:val="24"/>
                <w:szCs w:val="24"/>
              </w:rPr>
              <w:t>2. Разработка эксплуатационной документации.</w:t>
            </w:r>
          </w:p>
          <w:p w14:paraId="48465E9F" w14:textId="77777777" w:rsidR="00F431DF" w:rsidRPr="00F431DF" w:rsidRDefault="00F431DF" w:rsidP="00051DD6">
            <w:pPr>
              <w:ind w:firstLine="0"/>
              <w:rPr>
                <w:sz w:val="24"/>
                <w:szCs w:val="24"/>
              </w:rPr>
            </w:pPr>
            <w:r w:rsidRPr="00F431DF">
              <w:rPr>
                <w:sz w:val="24"/>
                <w:szCs w:val="24"/>
              </w:rPr>
              <w:t>3. Обучение персонала.</w:t>
            </w:r>
          </w:p>
        </w:tc>
        <w:tc>
          <w:tcPr>
            <w:tcW w:w="2977" w:type="dxa"/>
            <w:hideMark/>
          </w:tcPr>
          <w:p w14:paraId="4EA8DDDE" w14:textId="77777777" w:rsidR="00F431DF" w:rsidRPr="00F431DF" w:rsidRDefault="00F431DF" w:rsidP="00051DD6">
            <w:pPr>
              <w:ind w:firstLine="0"/>
              <w:rPr>
                <w:sz w:val="24"/>
                <w:szCs w:val="24"/>
              </w:rPr>
            </w:pPr>
            <w:r w:rsidRPr="00F431DF">
              <w:rPr>
                <w:sz w:val="24"/>
                <w:szCs w:val="24"/>
              </w:rPr>
              <w:t>Техническое задание на СЗИ.</w:t>
            </w:r>
          </w:p>
          <w:p w14:paraId="3F545AE6" w14:textId="77777777" w:rsidR="00F431DF" w:rsidRPr="00F431DF" w:rsidRDefault="00F431DF" w:rsidP="00051DD6">
            <w:pPr>
              <w:ind w:firstLine="0"/>
              <w:rPr>
                <w:sz w:val="24"/>
                <w:szCs w:val="24"/>
              </w:rPr>
            </w:pPr>
            <w:r w:rsidRPr="00F431DF">
              <w:rPr>
                <w:sz w:val="24"/>
                <w:szCs w:val="24"/>
              </w:rPr>
              <w:t>Комплект документации (ПД, ЭД).</w:t>
            </w:r>
          </w:p>
        </w:tc>
      </w:tr>
      <w:tr w:rsidR="00F431DF" w:rsidRPr="00F431DF" w14:paraId="3A84F5CC" w14:textId="77777777" w:rsidTr="00DB60C9">
        <w:trPr>
          <w:trHeight w:val="1790"/>
        </w:trPr>
        <w:tc>
          <w:tcPr>
            <w:tcW w:w="1980" w:type="dxa"/>
            <w:hideMark/>
          </w:tcPr>
          <w:p w14:paraId="288E9964" w14:textId="77777777" w:rsidR="00F431DF" w:rsidRPr="00F431DF" w:rsidRDefault="00F431DF" w:rsidP="00051DD6">
            <w:pPr>
              <w:ind w:firstLine="0"/>
              <w:rPr>
                <w:sz w:val="24"/>
                <w:szCs w:val="24"/>
              </w:rPr>
            </w:pPr>
            <w:r w:rsidRPr="00F431DF">
              <w:rPr>
                <w:b/>
                <w:bCs/>
                <w:sz w:val="24"/>
                <w:szCs w:val="24"/>
              </w:rPr>
              <w:t>Этап 6</w:t>
            </w:r>
          </w:p>
          <w:p w14:paraId="019F46FB" w14:textId="77777777" w:rsidR="00F431DF" w:rsidRPr="00F431DF" w:rsidRDefault="00F431DF" w:rsidP="00051DD6">
            <w:pPr>
              <w:ind w:firstLine="0"/>
              <w:rPr>
                <w:sz w:val="24"/>
                <w:szCs w:val="24"/>
              </w:rPr>
            </w:pPr>
          </w:p>
        </w:tc>
        <w:tc>
          <w:tcPr>
            <w:tcW w:w="4819" w:type="dxa"/>
            <w:hideMark/>
          </w:tcPr>
          <w:p w14:paraId="5672C0C2" w14:textId="77777777" w:rsidR="00F431DF" w:rsidRPr="00F431DF" w:rsidRDefault="00F431DF" w:rsidP="00051DD6">
            <w:pPr>
              <w:ind w:firstLine="0"/>
              <w:rPr>
                <w:sz w:val="24"/>
                <w:szCs w:val="24"/>
              </w:rPr>
            </w:pPr>
            <w:r w:rsidRPr="00F431DF">
              <w:rPr>
                <w:sz w:val="24"/>
                <w:szCs w:val="24"/>
              </w:rPr>
              <w:t>1. Предварительные испытания.</w:t>
            </w:r>
          </w:p>
          <w:p w14:paraId="0B59A773" w14:textId="77777777" w:rsidR="00F431DF" w:rsidRPr="00F431DF" w:rsidRDefault="00F431DF" w:rsidP="00051DD6">
            <w:pPr>
              <w:ind w:firstLine="0"/>
              <w:rPr>
                <w:sz w:val="24"/>
                <w:szCs w:val="24"/>
              </w:rPr>
            </w:pPr>
            <w:r w:rsidRPr="00F431DF">
              <w:rPr>
                <w:sz w:val="24"/>
                <w:szCs w:val="24"/>
              </w:rPr>
              <w:t>2. Опытная эксплуатация.</w:t>
            </w:r>
          </w:p>
          <w:p w14:paraId="0979A4F9" w14:textId="77777777" w:rsidR="00F431DF" w:rsidRPr="00F431DF" w:rsidRDefault="00F431DF" w:rsidP="00051DD6">
            <w:pPr>
              <w:ind w:firstLine="0"/>
              <w:rPr>
                <w:sz w:val="24"/>
                <w:szCs w:val="24"/>
              </w:rPr>
            </w:pPr>
            <w:r w:rsidRPr="00F431DF">
              <w:rPr>
                <w:sz w:val="24"/>
                <w:szCs w:val="24"/>
              </w:rPr>
              <w:t>3. Аттестация СЗИ.</w:t>
            </w:r>
          </w:p>
          <w:p w14:paraId="1ABA8ECB" w14:textId="77777777" w:rsidR="00F431DF" w:rsidRPr="00F431DF" w:rsidRDefault="00F431DF" w:rsidP="00051DD6">
            <w:pPr>
              <w:ind w:firstLine="0"/>
              <w:rPr>
                <w:sz w:val="24"/>
                <w:szCs w:val="24"/>
              </w:rPr>
            </w:pPr>
            <w:r w:rsidRPr="00F431DF">
              <w:rPr>
                <w:sz w:val="24"/>
                <w:szCs w:val="24"/>
              </w:rPr>
              <w:t>4. Приемочные испытания.</w:t>
            </w:r>
          </w:p>
        </w:tc>
        <w:tc>
          <w:tcPr>
            <w:tcW w:w="2977" w:type="dxa"/>
            <w:hideMark/>
          </w:tcPr>
          <w:p w14:paraId="0204CD47" w14:textId="77777777" w:rsidR="00F431DF" w:rsidRPr="00F431DF" w:rsidRDefault="00F431DF" w:rsidP="00051DD6">
            <w:pPr>
              <w:ind w:firstLine="0"/>
              <w:rPr>
                <w:sz w:val="24"/>
                <w:szCs w:val="24"/>
              </w:rPr>
            </w:pPr>
            <w:r w:rsidRPr="00F431DF">
              <w:rPr>
                <w:sz w:val="24"/>
                <w:szCs w:val="24"/>
              </w:rPr>
              <w:t>Акт приемки в опытную эксплуатацию.</w:t>
            </w:r>
          </w:p>
          <w:p w14:paraId="0D43D3DE" w14:textId="77777777" w:rsidR="00F431DF" w:rsidRPr="00F431DF" w:rsidRDefault="00F431DF" w:rsidP="00051DD6">
            <w:pPr>
              <w:ind w:firstLine="0"/>
              <w:rPr>
                <w:sz w:val="24"/>
                <w:szCs w:val="24"/>
              </w:rPr>
            </w:pPr>
            <w:r w:rsidRPr="00F431DF">
              <w:rPr>
                <w:sz w:val="24"/>
                <w:szCs w:val="24"/>
              </w:rPr>
              <w:t>Аттестат соответствия СЗИ.</w:t>
            </w:r>
          </w:p>
          <w:p w14:paraId="7E23B288" w14:textId="77777777" w:rsidR="00F431DF" w:rsidRPr="00F431DF" w:rsidRDefault="00F431DF" w:rsidP="00051DD6">
            <w:pPr>
              <w:ind w:firstLine="0"/>
              <w:rPr>
                <w:sz w:val="24"/>
                <w:szCs w:val="24"/>
              </w:rPr>
            </w:pPr>
            <w:r w:rsidRPr="00F431DF">
              <w:rPr>
                <w:sz w:val="24"/>
                <w:szCs w:val="24"/>
              </w:rPr>
              <w:t>Акт ввода в эксплуатацию.</w:t>
            </w:r>
          </w:p>
        </w:tc>
      </w:tr>
    </w:tbl>
    <w:p w14:paraId="19D65B1E" w14:textId="77777777" w:rsidR="00F431DF" w:rsidRPr="00F431DF" w:rsidRDefault="00F431DF" w:rsidP="00051DD6">
      <w:pPr>
        <w:ind w:firstLine="0"/>
        <w:rPr>
          <w:b/>
          <w:bCs/>
          <w:sz w:val="24"/>
          <w:szCs w:val="24"/>
        </w:rPr>
      </w:pPr>
      <w:bookmarkStart w:id="22" w:name="_Toc215167205"/>
      <w:r w:rsidRPr="00F431DF">
        <w:rPr>
          <w:b/>
          <w:bCs/>
          <w:sz w:val="24"/>
          <w:szCs w:val="24"/>
        </w:rPr>
        <w:t>6. ПОРЯДОК КОНТРОЛЯ И ПРИЁМКИ</w:t>
      </w:r>
      <w:bookmarkEnd w:id="22"/>
    </w:p>
    <w:p w14:paraId="4F7256BA" w14:textId="77777777" w:rsidR="00F431DF" w:rsidRPr="00F431DF" w:rsidRDefault="00F431DF" w:rsidP="00051DD6">
      <w:pPr>
        <w:ind w:firstLine="0"/>
        <w:rPr>
          <w:b/>
          <w:bCs/>
          <w:sz w:val="24"/>
          <w:szCs w:val="24"/>
        </w:rPr>
      </w:pPr>
      <w:bookmarkStart w:id="23" w:name="_Toc215167206"/>
      <w:r w:rsidRPr="00F431DF">
        <w:rPr>
          <w:b/>
          <w:bCs/>
          <w:sz w:val="24"/>
          <w:szCs w:val="24"/>
        </w:rPr>
        <w:t>6.1. Виды, состав и методы испытаний</w:t>
      </w:r>
      <w:bookmarkEnd w:id="23"/>
    </w:p>
    <w:p w14:paraId="70760CB0" w14:textId="77777777" w:rsidR="00F431DF" w:rsidRPr="00F431DF" w:rsidRDefault="00F431DF" w:rsidP="00051DD6">
      <w:pPr>
        <w:ind w:firstLine="0"/>
        <w:rPr>
          <w:sz w:val="24"/>
          <w:szCs w:val="24"/>
        </w:rPr>
      </w:pPr>
      <w:r w:rsidRPr="00F431DF">
        <w:rPr>
          <w:sz w:val="24"/>
          <w:szCs w:val="24"/>
        </w:rPr>
        <w:t>6.1.1. Для проверки соответствия АИС ВПС требованиям настоящих ТТ, а также проверки работоспособности, надежности и информационной безопасности, проводятся следующие виды испытаний в соответствии с ГОСТ 34.603-92 «Информационная технология. Виды испытаний автоматизированных систем»:</w:t>
      </w:r>
    </w:p>
    <w:p w14:paraId="7BD1A416" w14:textId="77777777" w:rsidR="00F431DF" w:rsidRPr="00F431DF" w:rsidRDefault="00F431DF" w:rsidP="00051DD6">
      <w:pPr>
        <w:numPr>
          <w:ilvl w:val="0"/>
          <w:numId w:val="9"/>
        </w:numPr>
        <w:rPr>
          <w:sz w:val="24"/>
          <w:szCs w:val="24"/>
        </w:rPr>
      </w:pPr>
      <w:r w:rsidRPr="00F431DF">
        <w:rPr>
          <w:b/>
          <w:bCs/>
          <w:sz w:val="24"/>
          <w:szCs w:val="24"/>
        </w:rPr>
        <w:t>Предварительные (автономные) испытания</w:t>
      </w:r>
      <w:r w:rsidRPr="00F431DF">
        <w:rPr>
          <w:sz w:val="24"/>
          <w:szCs w:val="24"/>
        </w:rPr>
        <w:t xml:space="preserve"> – проводятся на площадке Разработчика для проверки работоспособности отдельных подсистем и модулей .</w:t>
      </w:r>
    </w:p>
    <w:p w14:paraId="3490CC6A" w14:textId="77777777" w:rsidR="00F431DF" w:rsidRPr="00F431DF" w:rsidRDefault="00F431DF" w:rsidP="00051DD6">
      <w:pPr>
        <w:numPr>
          <w:ilvl w:val="0"/>
          <w:numId w:val="9"/>
        </w:numPr>
        <w:rPr>
          <w:sz w:val="24"/>
          <w:szCs w:val="24"/>
        </w:rPr>
      </w:pPr>
      <w:r w:rsidRPr="00F431DF">
        <w:rPr>
          <w:b/>
          <w:bCs/>
          <w:sz w:val="24"/>
          <w:szCs w:val="24"/>
        </w:rPr>
        <w:lastRenderedPageBreak/>
        <w:t>Опытная эксплуатация</w:t>
      </w:r>
      <w:r w:rsidRPr="00F431DF">
        <w:rPr>
          <w:sz w:val="24"/>
          <w:szCs w:val="24"/>
        </w:rPr>
        <w:t xml:space="preserve"> – проводится на технических средствах Заказчика (в инфраструктуре БГМУ и РЦОД) с участием реальных пользователей для проверки функционирования системы в условиях, приближенных к штатным.</w:t>
      </w:r>
    </w:p>
    <w:p w14:paraId="31FED20E" w14:textId="77777777" w:rsidR="00F431DF" w:rsidRPr="00F431DF" w:rsidRDefault="00F431DF" w:rsidP="00051DD6">
      <w:pPr>
        <w:numPr>
          <w:ilvl w:val="0"/>
          <w:numId w:val="9"/>
        </w:numPr>
        <w:rPr>
          <w:sz w:val="24"/>
          <w:szCs w:val="24"/>
        </w:rPr>
      </w:pPr>
      <w:r w:rsidRPr="00F431DF">
        <w:rPr>
          <w:b/>
          <w:bCs/>
          <w:sz w:val="24"/>
          <w:szCs w:val="24"/>
        </w:rPr>
        <w:t>Приемочные испытания</w:t>
      </w:r>
      <w:r w:rsidRPr="00F431DF">
        <w:rPr>
          <w:sz w:val="24"/>
          <w:szCs w:val="24"/>
        </w:rPr>
        <w:t xml:space="preserve"> – проводятся для определения соответствия системы техническому заданию и принятия решения о вводе в промышленную эксплуатацию.</w:t>
      </w:r>
    </w:p>
    <w:p w14:paraId="17CD2ADF" w14:textId="77777777" w:rsidR="00F431DF" w:rsidRPr="00F431DF" w:rsidRDefault="00F431DF" w:rsidP="00051DD6">
      <w:pPr>
        <w:ind w:firstLine="0"/>
        <w:rPr>
          <w:sz w:val="24"/>
          <w:szCs w:val="24"/>
        </w:rPr>
      </w:pPr>
      <w:r w:rsidRPr="00F431DF">
        <w:rPr>
          <w:sz w:val="24"/>
          <w:szCs w:val="24"/>
        </w:rPr>
        <w:t>6.1.2. Дополнительно, в рамках создания системы защиты информации (СЗИ), проводятся аттестационные испытания СЗИ на соответствие требованиям Приказа ОАЦ при Президенте Республики Беларусь № 66.</w:t>
      </w:r>
    </w:p>
    <w:p w14:paraId="34F260F0" w14:textId="77777777" w:rsidR="00F431DF" w:rsidRPr="00F431DF" w:rsidRDefault="00F431DF" w:rsidP="00051DD6">
      <w:pPr>
        <w:ind w:firstLine="0"/>
        <w:rPr>
          <w:sz w:val="24"/>
          <w:szCs w:val="24"/>
        </w:rPr>
      </w:pPr>
      <w:r w:rsidRPr="00F431DF">
        <w:rPr>
          <w:sz w:val="24"/>
          <w:szCs w:val="24"/>
        </w:rPr>
        <w:t>6.1.3. Объём, порядок и методы испытаний определяются в документе «Программа и методика испытаний» (ПМИ), разрабатываемом Разработчиком и утверждаемом Заказчиком до начала испытаний.</w:t>
      </w:r>
    </w:p>
    <w:p w14:paraId="517DAC4E" w14:textId="77777777" w:rsidR="00F431DF" w:rsidRPr="00F431DF" w:rsidRDefault="00F431DF" w:rsidP="00051DD6">
      <w:pPr>
        <w:numPr>
          <w:ilvl w:val="0"/>
          <w:numId w:val="8"/>
        </w:numPr>
        <w:rPr>
          <w:sz w:val="24"/>
          <w:szCs w:val="24"/>
        </w:rPr>
      </w:pPr>
      <w:r w:rsidRPr="00F431DF">
        <w:rPr>
          <w:i/>
          <w:iCs/>
          <w:sz w:val="24"/>
          <w:szCs w:val="24"/>
        </w:rPr>
        <w:t>Примечание:</w:t>
      </w:r>
      <w:r w:rsidRPr="00F431DF">
        <w:rPr>
          <w:sz w:val="24"/>
          <w:szCs w:val="24"/>
        </w:rPr>
        <w:t xml:space="preserve"> ПМИ для модулей ИИ должна содержать специфические метрики оценки точности (Precision, </w:t>
      </w:r>
      <w:proofErr w:type="spellStart"/>
      <w:r w:rsidRPr="00F431DF">
        <w:rPr>
          <w:sz w:val="24"/>
          <w:szCs w:val="24"/>
        </w:rPr>
        <w:t>Recall</w:t>
      </w:r>
      <w:proofErr w:type="spellEnd"/>
      <w:r w:rsidRPr="00F431DF">
        <w:rPr>
          <w:sz w:val="24"/>
          <w:szCs w:val="24"/>
        </w:rPr>
        <w:t xml:space="preserve">, F1-score, </w:t>
      </w:r>
      <w:proofErr w:type="spellStart"/>
      <w:r w:rsidRPr="00F431DF">
        <w:rPr>
          <w:sz w:val="24"/>
          <w:szCs w:val="24"/>
        </w:rPr>
        <w:t>IoU</w:t>
      </w:r>
      <w:proofErr w:type="spellEnd"/>
      <w:r w:rsidRPr="00F431DF">
        <w:rPr>
          <w:sz w:val="24"/>
          <w:szCs w:val="24"/>
        </w:rPr>
        <w:t>) и критерии успешности прохождения тестов на контрольной выборке данных (</w:t>
      </w:r>
      <w:proofErr w:type="spellStart"/>
      <w:r w:rsidRPr="00F431DF">
        <w:rPr>
          <w:sz w:val="24"/>
          <w:szCs w:val="24"/>
        </w:rPr>
        <w:t>Hold-out</w:t>
      </w:r>
      <w:proofErr w:type="spellEnd"/>
      <w:r w:rsidRPr="00F431DF">
        <w:rPr>
          <w:sz w:val="24"/>
          <w:szCs w:val="24"/>
        </w:rPr>
        <w:t xml:space="preserve"> </w:t>
      </w:r>
      <w:proofErr w:type="spellStart"/>
      <w:r w:rsidRPr="00F431DF">
        <w:rPr>
          <w:sz w:val="24"/>
          <w:szCs w:val="24"/>
        </w:rPr>
        <w:t>set</w:t>
      </w:r>
      <w:proofErr w:type="spellEnd"/>
      <w:r w:rsidRPr="00F431DF">
        <w:rPr>
          <w:sz w:val="24"/>
          <w:szCs w:val="24"/>
        </w:rPr>
        <w:t>).</w:t>
      </w:r>
    </w:p>
    <w:p w14:paraId="5D48135C" w14:textId="77777777" w:rsidR="00F431DF" w:rsidRPr="00F431DF" w:rsidRDefault="00F431DF" w:rsidP="00051DD6">
      <w:pPr>
        <w:ind w:firstLine="0"/>
        <w:rPr>
          <w:b/>
          <w:bCs/>
          <w:sz w:val="24"/>
          <w:szCs w:val="24"/>
        </w:rPr>
      </w:pPr>
      <w:bookmarkStart w:id="24" w:name="_Toc215167207"/>
      <w:r w:rsidRPr="00F431DF">
        <w:rPr>
          <w:b/>
          <w:bCs/>
          <w:sz w:val="24"/>
          <w:szCs w:val="24"/>
        </w:rPr>
        <w:t>6.2. Порядок проведения испытаний и приемки работ</w:t>
      </w:r>
      <w:bookmarkEnd w:id="24"/>
    </w:p>
    <w:p w14:paraId="311BA742" w14:textId="77777777" w:rsidR="00F431DF" w:rsidRPr="00F431DF" w:rsidRDefault="00F431DF" w:rsidP="00051DD6">
      <w:pPr>
        <w:ind w:firstLine="0"/>
        <w:rPr>
          <w:sz w:val="24"/>
          <w:szCs w:val="24"/>
        </w:rPr>
      </w:pPr>
      <w:r w:rsidRPr="00F431DF">
        <w:rPr>
          <w:sz w:val="24"/>
          <w:szCs w:val="24"/>
        </w:rPr>
        <w:t>6.2.1. Приемка работ осуществляется комиссией, состав которой утверждается приказом Заказчика (либо Владельца по согласованию с Заказчиком). В состав комиссии в обязательном порядке включаются представители Заказчика, Владельца (БГМУ) и Разработчика.</w:t>
      </w:r>
    </w:p>
    <w:p w14:paraId="0CEC6BF7" w14:textId="77777777" w:rsidR="00F431DF" w:rsidRPr="00F431DF" w:rsidRDefault="00F431DF" w:rsidP="00051DD6">
      <w:pPr>
        <w:ind w:firstLine="0"/>
        <w:rPr>
          <w:sz w:val="24"/>
          <w:szCs w:val="24"/>
        </w:rPr>
      </w:pPr>
      <w:r w:rsidRPr="00F431DF">
        <w:rPr>
          <w:sz w:val="24"/>
          <w:szCs w:val="24"/>
        </w:rPr>
        <w:t xml:space="preserve">6.2.2. </w:t>
      </w:r>
      <w:r w:rsidRPr="00F431DF">
        <w:rPr>
          <w:b/>
          <w:bCs/>
          <w:sz w:val="24"/>
          <w:szCs w:val="24"/>
        </w:rPr>
        <w:t>Предварительные испытания:</w:t>
      </w:r>
    </w:p>
    <w:p w14:paraId="64F6A62A" w14:textId="77777777" w:rsidR="00F431DF" w:rsidRPr="00F431DF" w:rsidRDefault="00F431DF" w:rsidP="00051DD6">
      <w:pPr>
        <w:numPr>
          <w:ilvl w:val="0"/>
          <w:numId w:val="10"/>
        </w:numPr>
        <w:rPr>
          <w:sz w:val="24"/>
          <w:szCs w:val="24"/>
        </w:rPr>
      </w:pPr>
      <w:r w:rsidRPr="00F431DF">
        <w:rPr>
          <w:sz w:val="24"/>
          <w:szCs w:val="24"/>
        </w:rPr>
        <w:t>По результатам предварительных испытаний оформляется Протокол испытаний и Акт приемки системы в опытную эксплуатацию.</w:t>
      </w:r>
    </w:p>
    <w:p w14:paraId="65518561" w14:textId="77777777" w:rsidR="00F431DF" w:rsidRPr="00F431DF" w:rsidRDefault="00F431DF" w:rsidP="00051DD6">
      <w:pPr>
        <w:numPr>
          <w:ilvl w:val="0"/>
          <w:numId w:val="10"/>
        </w:numPr>
        <w:rPr>
          <w:sz w:val="24"/>
          <w:szCs w:val="24"/>
        </w:rPr>
      </w:pPr>
      <w:r w:rsidRPr="00F431DF">
        <w:rPr>
          <w:sz w:val="24"/>
          <w:szCs w:val="24"/>
        </w:rPr>
        <w:t>В случае обнаружения устранимых недостатков в Протоколе указываются сроки их устранения.</w:t>
      </w:r>
    </w:p>
    <w:p w14:paraId="0376B834" w14:textId="77777777" w:rsidR="00F431DF" w:rsidRPr="00F431DF" w:rsidRDefault="00F431DF" w:rsidP="00051DD6">
      <w:pPr>
        <w:ind w:firstLine="0"/>
        <w:rPr>
          <w:sz w:val="24"/>
          <w:szCs w:val="24"/>
        </w:rPr>
      </w:pPr>
      <w:r w:rsidRPr="00F431DF">
        <w:rPr>
          <w:sz w:val="24"/>
          <w:szCs w:val="24"/>
        </w:rPr>
        <w:t xml:space="preserve">6.2.3. </w:t>
      </w:r>
      <w:r w:rsidRPr="00F431DF">
        <w:rPr>
          <w:b/>
          <w:bCs/>
          <w:sz w:val="24"/>
          <w:szCs w:val="24"/>
        </w:rPr>
        <w:t>Опытная эксплуатация:</w:t>
      </w:r>
    </w:p>
    <w:p w14:paraId="7C854DD2" w14:textId="77777777" w:rsidR="00F431DF" w:rsidRPr="00F431DF" w:rsidRDefault="00F431DF" w:rsidP="00051DD6">
      <w:pPr>
        <w:numPr>
          <w:ilvl w:val="0"/>
          <w:numId w:val="11"/>
        </w:numPr>
        <w:rPr>
          <w:sz w:val="24"/>
          <w:szCs w:val="24"/>
        </w:rPr>
      </w:pPr>
      <w:r w:rsidRPr="00F431DF">
        <w:rPr>
          <w:sz w:val="24"/>
          <w:szCs w:val="24"/>
        </w:rPr>
        <w:t>Срок опытной эксплуатации определяется в ПМИ, но не может быть менее 1 месяца.</w:t>
      </w:r>
    </w:p>
    <w:p w14:paraId="21077491" w14:textId="77777777" w:rsidR="00F431DF" w:rsidRPr="00F431DF" w:rsidRDefault="00F431DF" w:rsidP="00051DD6">
      <w:pPr>
        <w:numPr>
          <w:ilvl w:val="0"/>
          <w:numId w:val="11"/>
        </w:numPr>
        <w:rPr>
          <w:sz w:val="24"/>
          <w:szCs w:val="24"/>
        </w:rPr>
      </w:pPr>
      <w:r w:rsidRPr="00F431DF">
        <w:rPr>
          <w:sz w:val="24"/>
          <w:szCs w:val="24"/>
        </w:rPr>
        <w:t>В ходе опытной эксплуатации ведется «Журнал опытной эксплуатации», в котором фиксируются все сбои, отказы и замечания пользователей.</w:t>
      </w:r>
    </w:p>
    <w:p w14:paraId="360F9B25" w14:textId="77777777" w:rsidR="00F431DF" w:rsidRPr="00F431DF" w:rsidRDefault="00F431DF" w:rsidP="00051DD6">
      <w:pPr>
        <w:numPr>
          <w:ilvl w:val="0"/>
          <w:numId w:val="11"/>
        </w:numPr>
        <w:rPr>
          <w:sz w:val="24"/>
          <w:szCs w:val="24"/>
        </w:rPr>
      </w:pPr>
      <w:r w:rsidRPr="00F431DF">
        <w:rPr>
          <w:sz w:val="24"/>
          <w:szCs w:val="24"/>
        </w:rPr>
        <w:t>Условием успешного завершения является отсутствие критических ошибок, блокирующих работу врачей, и достижение целевых показателей точности ИИ-моделей.</w:t>
      </w:r>
    </w:p>
    <w:p w14:paraId="0FBFA453" w14:textId="77777777" w:rsidR="00F431DF" w:rsidRPr="00F431DF" w:rsidRDefault="00F431DF" w:rsidP="00051DD6">
      <w:pPr>
        <w:ind w:firstLine="0"/>
        <w:rPr>
          <w:sz w:val="24"/>
          <w:szCs w:val="24"/>
        </w:rPr>
      </w:pPr>
      <w:r w:rsidRPr="00F431DF">
        <w:rPr>
          <w:sz w:val="24"/>
          <w:szCs w:val="24"/>
        </w:rPr>
        <w:t xml:space="preserve">6.2.4. </w:t>
      </w:r>
      <w:r w:rsidRPr="00F431DF">
        <w:rPr>
          <w:b/>
          <w:bCs/>
          <w:sz w:val="24"/>
          <w:szCs w:val="24"/>
        </w:rPr>
        <w:t>Приемочные испытания:</w:t>
      </w:r>
    </w:p>
    <w:p w14:paraId="460FBB60" w14:textId="77777777" w:rsidR="00F431DF" w:rsidRPr="00F431DF" w:rsidRDefault="00F431DF" w:rsidP="00051DD6">
      <w:pPr>
        <w:numPr>
          <w:ilvl w:val="0"/>
          <w:numId w:val="12"/>
        </w:numPr>
        <w:rPr>
          <w:sz w:val="24"/>
          <w:szCs w:val="24"/>
        </w:rPr>
      </w:pPr>
      <w:r w:rsidRPr="00F431DF">
        <w:rPr>
          <w:sz w:val="24"/>
          <w:szCs w:val="24"/>
        </w:rPr>
        <w:t>Проводятся после устранения всех замечаний, выявленных на этапе опытной эксплуатации.</w:t>
      </w:r>
    </w:p>
    <w:p w14:paraId="649426B1" w14:textId="77777777" w:rsidR="00F431DF" w:rsidRPr="00F431DF" w:rsidRDefault="00F431DF" w:rsidP="00051DD6">
      <w:pPr>
        <w:numPr>
          <w:ilvl w:val="0"/>
          <w:numId w:val="12"/>
        </w:numPr>
        <w:rPr>
          <w:sz w:val="24"/>
          <w:szCs w:val="24"/>
        </w:rPr>
      </w:pPr>
      <w:r w:rsidRPr="00F431DF">
        <w:rPr>
          <w:sz w:val="24"/>
          <w:szCs w:val="24"/>
        </w:rPr>
        <w:t xml:space="preserve">Результаты испытаний оформляются Протоколом и </w:t>
      </w:r>
      <w:r w:rsidRPr="00F431DF">
        <w:rPr>
          <w:b/>
          <w:bCs/>
          <w:sz w:val="24"/>
          <w:szCs w:val="24"/>
        </w:rPr>
        <w:t>Актом сдачи-приемки работ</w:t>
      </w:r>
      <w:r w:rsidRPr="00F431DF">
        <w:rPr>
          <w:sz w:val="24"/>
          <w:szCs w:val="24"/>
        </w:rPr>
        <w:t>, подписываемым членами комиссии.</w:t>
      </w:r>
    </w:p>
    <w:p w14:paraId="229D45D2" w14:textId="77777777" w:rsidR="00F431DF" w:rsidRPr="00F431DF" w:rsidRDefault="00F431DF" w:rsidP="00051DD6">
      <w:pPr>
        <w:ind w:firstLine="0"/>
        <w:rPr>
          <w:b/>
          <w:bCs/>
          <w:sz w:val="24"/>
          <w:szCs w:val="24"/>
        </w:rPr>
      </w:pPr>
      <w:bookmarkStart w:id="25" w:name="_Toc215167208"/>
      <w:r w:rsidRPr="00F431DF">
        <w:rPr>
          <w:b/>
          <w:bCs/>
          <w:sz w:val="24"/>
          <w:szCs w:val="24"/>
        </w:rPr>
        <w:t>6.3. Требования к передаче прав и исходных кодов</w:t>
      </w:r>
      <w:bookmarkEnd w:id="25"/>
    </w:p>
    <w:p w14:paraId="068C43E3" w14:textId="77777777" w:rsidR="00F431DF" w:rsidRPr="00F431DF" w:rsidRDefault="00F431DF" w:rsidP="00051DD6">
      <w:pPr>
        <w:ind w:firstLine="0"/>
        <w:rPr>
          <w:sz w:val="24"/>
          <w:szCs w:val="24"/>
        </w:rPr>
      </w:pPr>
      <w:r w:rsidRPr="00F431DF">
        <w:rPr>
          <w:sz w:val="24"/>
          <w:szCs w:val="24"/>
        </w:rPr>
        <w:t>6.3.1. В соответствии с требованиями к государственным информационным системам, Разработчик обязан передать Заказчику:</w:t>
      </w:r>
    </w:p>
    <w:p w14:paraId="4E151097" w14:textId="77777777" w:rsidR="00F431DF" w:rsidRPr="00F431DF" w:rsidRDefault="00F431DF" w:rsidP="00051DD6">
      <w:pPr>
        <w:numPr>
          <w:ilvl w:val="0"/>
          <w:numId w:val="13"/>
        </w:numPr>
        <w:rPr>
          <w:sz w:val="24"/>
          <w:szCs w:val="24"/>
        </w:rPr>
      </w:pPr>
      <w:r w:rsidRPr="00F431DF">
        <w:rPr>
          <w:sz w:val="24"/>
          <w:szCs w:val="24"/>
        </w:rPr>
        <w:t>Полный исходный код СПО АИС ВПС;</w:t>
      </w:r>
    </w:p>
    <w:p w14:paraId="192A4261" w14:textId="77777777" w:rsidR="00F431DF" w:rsidRPr="00F431DF" w:rsidRDefault="00F431DF" w:rsidP="00051DD6">
      <w:pPr>
        <w:numPr>
          <w:ilvl w:val="0"/>
          <w:numId w:val="13"/>
        </w:numPr>
        <w:rPr>
          <w:sz w:val="24"/>
          <w:szCs w:val="24"/>
        </w:rPr>
      </w:pPr>
      <w:r w:rsidRPr="00F431DF">
        <w:rPr>
          <w:sz w:val="24"/>
          <w:szCs w:val="24"/>
        </w:rPr>
        <w:t>Скрипты сборки, файлы конфигурации (</w:t>
      </w:r>
      <w:proofErr w:type="spellStart"/>
      <w:r w:rsidRPr="00F431DF">
        <w:rPr>
          <w:sz w:val="24"/>
          <w:szCs w:val="24"/>
        </w:rPr>
        <w:t>Docker</w:t>
      </w:r>
      <w:proofErr w:type="spellEnd"/>
      <w:r w:rsidRPr="00F431DF">
        <w:rPr>
          <w:sz w:val="24"/>
          <w:szCs w:val="24"/>
        </w:rPr>
        <w:t xml:space="preserve">/K8s </w:t>
      </w:r>
      <w:proofErr w:type="spellStart"/>
      <w:r w:rsidRPr="00F431DF">
        <w:rPr>
          <w:sz w:val="24"/>
          <w:szCs w:val="24"/>
        </w:rPr>
        <w:t>manifests</w:t>
      </w:r>
      <w:proofErr w:type="spellEnd"/>
      <w:r w:rsidRPr="00F431DF">
        <w:rPr>
          <w:sz w:val="24"/>
          <w:szCs w:val="24"/>
        </w:rPr>
        <w:t>) и инструкции по развертыванию;</w:t>
      </w:r>
    </w:p>
    <w:p w14:paraId="05414EB2" w14:textId="77777777" w:rsidR="00F431DF" w:rsidRPr="00F431DF" w:rsidRDefault="00F431DF" w:rsidP="00051DD6">
      <w:pPr>
        <w:numPr>
          <w:ilvl w:val="0"/>
          <w:numId w:val="13"/>
        </w:numPr>
        <w:rPr>
          <w:sz w:val="24"/>
          <w:szCs w:val="24"/>
        </w:rPr>
      </w:pPr>
      <w:r w:rsidRPr="00F431DF">
        <w:rPr>
          <w:sz w:val="24"/>
          <w:szCs w:val="24"/>
        </w:rPr>
        <w:t>Веса обученных нейросетевых моделей и датасеты, использованные для их обучения.</w:t>
      </w:r>
    </w:p>
    <w:p w14:paraId="3574B2C5" w14:textId="77777777" w:rsidR="00F431DF" w:rsidRPr="00F431DF" w:rsidRDefault="00F431DF" w:rsidP="00051DD6">
      <w:pPr>
        <w:ind w:firstLine="0"/>
        <w:rPr>
          <w:sz w:val="24"/>
          <w:szCs w:val="24"/>
        </w:rPr>
      </w:pPr>
      <w:r w:rsidRPr="00F431DF">
        <w:rPr>
          <w:sz w:val="24"/>
          <w:szCs w:val="24"/>
        </w:rPr>
        <w:t xml:space="preserve">6.3.2. Исходный код и иные результаты работ передаются в </w:t>
      </w:r>
      <w:r w:rsidRPr="00F431DF">
        <w:rPr>
          <w:b/>
          <w:bCs/>
          <w:sz w:val="24"/>
          <w:szCs w:val="24"/>
        </w:rPr>
        <w:t>собственность Заказчику</w:t>
      </w:r>
      <w:r w:rsidRPr="00F431DF">
        <w:rPr>
          <w:sz w:val="24"/>
          <w:szCs w:val="24"/>
        </w:rPr>
        <w:t xml:space="preserve"> с правом свободного распространения на территории Республики Беларусь, доработки и модификации (в том числе силами третьих лиц) без необходимости получения дополнительного разрешения от Разработчика.</w:t>
      </w:r>
    </w:p>
    <w:p w14:paraId="58FAFA92" w14:textId="77777777" w:rsidR="00F431DF" w:rsidRPr="00F431DF" w:rsidRDefault="00F431DF" w:rsidP="00051DD6">
      <w:pPr>
        <w:ind w:firstLine="0"/>
        <w:rPr>
          <w:b/>
          <w:bCs/>
          <w:sz w:val="24"/>
          <w:szCs w:val="24"/>
        </w:rPr>
      </w:pPr>
      <w:bookmarkStart w:id="26" w:name="_Toc215167209"/>
      <w:r w:rsidRPr="00F431DF">
        <w:rPr>
          <w:b/>
          <w:bCs/>
          <w:sz w:val="24"/>
          <w:szCs w:val="24"/>
        </w:rPr>
        <w:t>6.4. Статус приемочной комиссии</w:t>
      </w:r>
      <w:bookmarkEnd w:id="26"/>
    </w:p>
    <w:p w14:paraId="2F6B8610" w14:textId="77777777" w:rsidR="00F431DF" w:rsidRPr="00F431DF" w:rsidRDefault="00F431DF" w:rsidP="00051DD6">
      <w:pPr>
        <w:ind w:firstLine="0"/>
        <w:rPr>
          <w:sz w:val="24"/>
          <w:szCs w:val="24"/>
        </w:rPr>
      </w:pPr>
      <w:r w:rsidRPr="00F431DF">
        <w:rPr>
          <w:sz w:val="24"/>
          <w:szCs w:val="24"/>
        </w:rPr>
        <w:t>6.4.1. Статус, права и обязанности членов приемочной комиссии определяются соответствующим приказом о назначении комиссии и действующим законодательством Республики Беларусь.</w:t>
      </w:r>
    </w:p>
    <w:p w14:paraId="4B02D12E" w14:textId="77777777" w:rsidR="00F431DF" w:rsidRPr="00F431DF" w:rsidRDefault="00F431DF" w:rsidP="00051DD6">
      <w:pPr>
        <w:ind w:firstLine="0"/>
        <w:rPr>
          <w:sz w:val="24"/>
          <w:szCs w:val="24"/>
        </w:rPr>
      </w:pPr>
    </w:p>
    <w:p w14:paraId="461FA27C" w14:textId="77777777" w:rsidR="00F431DF" w:rsidRPr="00F431DF" w:rsidRDefault="00F431DF" w:rsidP="00051DD6">
      <w:pPr>
        <w:ind w:firstLine="0"/>
        <w:rPr>
          <w:b/>
          <w:bCs/>
          <w:sz w:val="24"/>
          <w:szCs w:val="24"/>
        </w:rPr>
      </w:pPr>
      <w:bookmarkStart w:id="27" w:name="_Toc215167210"/>
      <w:r w:rsidRPr="00F431DF">
        <w:rPr>
          <w:b/>
          <w:bCs/>
          <w:sz w:val="24"/>
          <w:szCs w:val="24"/>
        </w:rPr>
        <w:t>7. ТРЕБОВАНИЯ К СОСТАВУ И СОДЕРЖАНИЮ РАБОТ ПО ПОДГОТОВКЕ К ВВОДУ В ДЕЙСТВИЕ</w:t>
      </w:r>
      <w:bookmarkEnd w:id="27"/>
    </w:p>
    <w:p w14:paraId="46A9418B" w14:textId="77777777" w:rsidR="00F431DF" w:rsidRPr="00F431DF" w:rsidRDefault="00F431DF" w:rsidP="00051DD6">
      <w:pPr>
        <w:ind w:firstLine="0"/>
        <w:rPr>
          <w:sz w:val="24"/>
          <w:szCs w:val="24"/>
        </w:rPr>
      </w:pPr>
      <w:r w:rsidRPr="00F431DF">
        <w:rPr>
          <w:sz w:val="24"/>
          <w:szCs w:val="24"/>
        </w:rPr>
        <w:t>7.1. При подготовке объекта автоматизации к вводу в действие должны быть выполнены мероприятия по созданию необходимых условий функционирования, при которых гарантируется соответствие создаваемой системы требованиям ТЗ.</w:t>
      </w:r>
    </w:p>
    <w:p w14:paraId="66444ACF" w14:textId="77777777" w:rsidR="00F431DF" w:rsidRPr="00F431DF" w:rsidRDefault="00F431DF" w:rsidP="00051DD6">
      <w:pPr>
        <w:ind w:firstLine="0"/>
        <w:rPr>
          <w:sz w:val="24"/>
          <w:szCs w:val="24"/>
        </w:rPr>
      </w:pPr>
    </w:p>
    <w:p w14:paraId="64F6D4D1" w14:textId="77777777" w:rsidR="00F431DF" w:rsidRPr="00F431DF" w:rsidRDefault="00F431DF" w:rsidP="00051DD6">
      <w:pPr>
        <w:ind w:firstLine="0"/>
        <w:rPr>
          <w:b/>
          <w:bCs/>
          <w:sz w:val="24"/>
          <w:szCs w:val="24"/>
        </w:rPr>
      </w:pPr>
      <w:bookmarkStart w:id="28" w:name="_Toc215167211"/>
      <w:r w:rsidRPr="00F431DF">
        <w:rPr>
          <w:b/>
          <w:bCs/>
          <w:sz w:val="24"/>
          <w:szCs w:val="24"/>
        </w:rPr>
        <w:t>8 ТРЕБОВАНИЯ К ДОКУМЕНТИРОВАНИЮ</w:t>
      </w:r>
      <w:bookmarkEnd w:id="28"/>
    </w:p>
    <w:p w14:paraId="6C4F4C29" w14:textId="77777777" w:rsidR="00F431DF" w:rsidRPr="00F431DF" w:rsidRDefault="00F431DF" w:rsidP="00051DD6">
      <w:pPr>
        <w:ind w:firstLine="0"/>
        <w:rPr>
          <w:b/>
          <w:bCs/>
          <w:sz w:val="24"/>
          <w:szCs w:val="24"/>
        </w:rPr>
      </w:pPr>
      <w:bookmarkStart w:id="29" w:name="_Toc215167212"/>
      <w:r w:rsidRPr="00F431DF">
        <w:rPr>
          <w:b/>
          <w:bCs/>
          <w:sz w:val="24"/>
          <w:szCs w:val="24"/>
        </w:rPr>
        <w:t>8.1. Общие требования к составу и оформлению документации</w:t>
      </w:r>
      <w:bookmarkEnd w:id="29"/>
    </w:p>
    <w:p w14:paraId="3929B2DC" w14:textId="77777777" w:rsidR="00F431DF" w:rsidRPr="00F431DF" w:rsidRDefault="00F431DF" w:rsidP="00051DD6">
      <w:pPr>
        <w:ind w:firstLine="0"/>
        <w:rPr>
          <w:sz w:val="24"/>
          <w:szCs w:val="24"/>
        </w:rPr>
      </w:pPr>
      <w:r w:rsidRPr="00F431DF">
        <w:rPr>
          <w:sz w:val="24"/>
          <w:szCs w:val="24"/>
        </w:rPr>
        <w:lastRenderedPageBreak/>
        <w:t>8.1.1. В рамках выполнения работ по созданию СПО АИС ВПС должна быть разработана проектная, рабочая и эксплуатационная документация в соответствии с требованиями действующих в Республике Беларусь ТНПА:</w:t>
      </w:r>
    </w:p>
    <w:p w14:paraId="0FBF8667" w14:textId="77777777" w:rsidR="00F431DF" w:rsidRPr="00F431DF" w:rsidRDefault="00F431DF" w:rsidP="00051DD6">
      <w:pPr>
        <w:numPr>
          <w:ilvl w:val="0"/>
          <w:numId w:val="7"/>
        </w:numPr>
        <w:rPr>
          <w:sz w:val="24"/>
          <w:szCs w:val="24"/>
        </w:rPr>
      </w:pPr>
      <w:r w:rsidRPr="00F431DF">
        <w:rPr>
          <w:sz w:val="24"/>
          <w:szCs w:val="24"/>
        </w:rPr>
        <w:t>ГОСТ 34.201-2020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w:t>
      </w:r>
    </w:p>
    <w:p w14:paraId="4193E726" w14:textId="77777777" w:rsidR="00F431DF" w:rsidRPr="00F431DF" w:rsidRDefault="00F431DF" w:rsidP="00051DD6">
      <w:pPr>
        <w:numPr>
          <w:ilvl w:val="0"/>
          <w:numId w:val="7"/>
        </w:numPr>
        <w:rPr>
          <w:sz w:val="24"/>
          <w:szCs w:val="24"/>
        </w:rPr>
      </w:pPr>
      <w:r w:rsidRPr="00F431DF">
        <w:rPr>
          <w:sz w:val="24"/>
          <w:szCs w:val="24"/>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14:paraId="62176C74" w14:textId="77777777" w:rsidR="00F431DF" w:rsidRPr="00F431DF" w:rsidRDefault="00F431DF" w:rsidP="00051DD6">
      <w:pPr>
        <w:numPr>
          <w:ilvl w:val="0"/>
          <w:numId w:val="7"/>
        </w:numPr>
        <w:rPr>
          <w:sz w:val="24"/>
          <w:szCs w:val="24"/>
        </w:rPr>
      </w:pPr>
      <w:r w:rsidRPr="00F431DF">
        <w:rPr>
          <w:sz w:val="24"/>
          <w:szCs w:val="24"/>
        </w:rPr>
        <w:t>ГОСТ 19.101-77 «Единая система программной документации. Виды программ и программных документов»;</w:t>
      </w:r>
    </w:p>
    <w:p w14:paraId="37A87B34" w14:textId="77777777" w:rsidR="00F431DF" w:rsidRPr="00F431DF" w:rsidRDefault="00F431DF" w:rsidP="00051DD6">
      <w:pPr>
        <w:numPr>
          <w:ilvl w:val="0"/>
          <w:numId w:val="7"/>
        </w:numPr>
        <w:rPr>
          <w:sz w:val="24"/>
          <w:szCs w:val="24"/>
        </w:rPr>
      </w:pPr>
      <w:r w:rsidRPr="00F431DF">
        <w:rPr>
          <w:sz w:val="24"/>
          <w:szCs w:val="24"/>
        </w:rPr>
        <w:t>ГОСТ 19.301-2000 «Единая система программной документации. Программа и методика испытаний. Требования к содержанию, оформлению и контролю качества».</w:t>
      </w:r>
    </w:p>
    <w:p w14:paraId="558B444B" w14:textId="77777777" w:rsidR="00F431DF" w:rsidRPr="00F431DF" w:rsidRDefault="00F431DF" w:rsidP="00051DD6">
      <w:pPr>
        <w:ind w:firstLine="0"/>
        <w:rPr>
          <w:sz w:val="24"/>
          <w:szCs w:val="24"/>
        </w:rPr>
      </w:pPr>
      <w:r w:rsidRPr="00F431DF">
        <w:rPr>
          <w:sz w:val="24"/>
          <w:szCs w:val="24"/>
        </w:rPr>
        <w:t>8.1.2. Документация должна быть передана Заказчику на бумажном носителе (в 1 экз.) и в электронном виде (в редактируемом формате и формате PDF).</w:t>
      </w:r>
    </w:p>
    <w:p w14:paraId="5AC7D93F" w14:textId="77777777" w:rsidR="00F431DF" w:rsidRPr="00F431DF" w:rsidRDefault="00F431DF" w:rsidP="00051DD6">
      <w:pPr>
        <w:ind w:firstLine="0"/>
        <w:rPr>
          <w:b/>
          <w:bCs/>
          <w:sz w:val="24"/>
          <w:szCs w:val="24"/>
        </w:rPr>
      </w:pPr>
      <w:bookmarkStart w:id="30" w:name="_Toc215167213"/>
      <w:r w:rsidRPr="00F431DF">
        <w:rPr>
          <w:b/>
          <w:bCs/>
          <w:sz w:val="24"/>
          <w:szCs w:val="24"/>
        </w:rPr>
        <w:t>8.2. Перечень разрабатываемой документации</w:t>
      </w:r>
      <w:bookmarkEnd w:id="30"/>
    </w:p>
    <w:p w14:paraId="3FE62439" w14:textId="77777777" w:rsidR="00F431DF" w:rsidRPr="00F431DF" w:rsidRDefault="00F431DF" w:rsidP="00051DD6">
      <w:pPr>
        <w:ind w:firstLine="0"/>
        <w:rPr>
          <w:sz w:val="24"/>
          <w:szCs w:val="24"/>
        </w:rPr>
      </w:pPr>
      <w:r w:rsidRPr="00F431DF">
        <w:rPr>
          <w:sz w:val="24"/>
          <w:szCs w:val="24"/>
        </w:rPr>
        <w:t>Разработчик обязан разработать и передать Заказчику следующий комплект документов:</w:t>
      </w:r>
    </w:p>
    <w:p w14:paraId="7B086C7B" w14:textId="77777777" w:rsidR="00F431DF" w:rsidRPr="00F431DF" w:rsidRDefault="00F431DF" w:rsidP="00051DD6">
      <w:pPr>
        <w:ind w:firstLine="0"/>
        <w:rPr>
          <w:sz w:val="24"/>
          <w:szCs w:val="24"/>
        </w:rPr>
      </w:pPr>
      <w:r w:rsidRPr="00F431DF">
        <w:rPr>
          <w:b/>
          <w:bCs/>
          <w:sz w:val="24"/>
          <w:szCs w:val="24"/>
        </w:rPr>
        <w:t>8.2.1. Проектная документация (Технический проект):</w:t>
      </w:r>
    </w:p>
    <w:p w14:paraId="0D36995B" w14:textId="77777777" w:rsidR="00F431DF" w:rsidRPr="00F431DF" w:rsidRDefault="00F431DF" w:rsidP="00051DD6">
      <w:pPr>
        <w:numPr>
          <w:ilvl w:val="0"/>
          <w:numId w:val="3"/>
        </w:numPr>
        <w:rPr>
          <w:sz w:val="24"/>
          <w:szCs w:val="24"/>
        </w:rPr>
      </w:pPr>
      <w:r w:rsidRPr="00F431DF">
        <w:rPr>
          <w:b/>
          <w:bCs/>
          <w:sz w:val="24"/>
          <w:szCs w:val="24"/>
        </w:rPr>
        <w:t>Ведомость технического проекта</w:t>
      </w:r>
      <w:r w:rsidRPr="00F431DF">
        <w:rPr>
          <w:sz w:val="24"/>
          <w:szCs w:val="24"/>
        </w:rPr>
        <w:t xml:space="preserve"> (согласно ГОСТ 34.201-2020).</w:t>
      </w:r>
    </w:p>
    <w:p w14:paraId="02A5F67A" w14:textId="77777777" w:rsidR="00F431DF" w:rsidRPr="00F431DF" w:rsidRDefault="00F431DF" w:rsidP="00051DD6">
      <w:pPr>
        <w:numPr>
          <w:ilvl w:val="0"/>
          <w:numId w:val="3"/>
        </w:numPr>
        <w:rPr>
          <w:sz w:val="24"/>
          <w:szCs w:val="24"/>
        </w:rPr>
      </w:pPr>
      <w:r w:rsidRPr="00F431DF">
        <w:rPr>
          <w:b/>
          <w:bCs/>
          <w:sz w:val="24"/>
          <w:szCs w:val="24"/>
        </w:rPr>
        <w:t>Пояснительная записка</w:t>
      </w:r>
      <w:r w:rsidRPr="00F431DF">
        <w:rPr>
          <w:sz w:val="24"/>
          <w:szCs w:val="24"/>
        </w:rPr>
        <w:t xml:space="preserve"> (согласно ГОСТ 34.201-2020) – содержит описание проектных решений, архитектуры, структуры БД и алгоритмов работы ИИ.</w:t>
      </w:r>
    </w:p>
    <w:p w14:paraId="33ED6590" w14:textId="77777777" w:rsidR="00F431DF" w:rsidRPr="00F431DF" w:rsidRDefault="00F431DF" w:rsidP="00051DD6">
      <w:pPr>
        <w:numPr>
          <w:ilvl w:val="0"/>
          <w:numId w:val="3"/>
        </w:numPr>
        <w:rPr>
          <w:sz w:val="24"/>
          <w:szCs w:val="24"/>
        </w:rPr>
      </w:pPr>
      <w:r w:rsidRPr="00F431DF">
        <w:rPr>
          <w:b/>
          <w:bCs/>
          <w:sz w:val="24"/>
          <w:szCs w:val="24"/>
        </w:rPr>
        <w:t>Описание автоматизируемых функций</w:t>
      </w:r>
      <w:r w:rsidRPr="00F431DF">
        <w:rPr>
          <w:sz w:val="24"/>
          <w:szCs w:val="24"/>
        </w:rPr>
        <w:t xml:space="preserve"> (согласно ГОСТ 34.201-2020).</w:t>
      </w:r>
    </w:p>
    <w:p w14:paraId="355E047B" w14:textId="77777777" w:rsidR="00F431DF" w:rsidRPr="00F431DF" w:rsidRDefault="00F431DF" w:rsidP="00051DD6">
      <w:pPr>
        <w:numPr>
          <w:ilvl w:val="0"/>
          <w:numId w:val="3"/>
        </w:numPr>
        <w:rPr>
          <w:sz w:val="24"/>
          <w:szCs w:val="24"/>
        </w:rPr>
      </w:pPr>
      <w:r w:rsidRPr="00F431DF">
        <w:rPr>
          <w:b/>
          <w:bCs/>
          <w:sz w:val="24"/>
          <w:szCs w:val="24"/>
        </w:rPr>
        <w:t>Описание информационного обеспечения</w:t>
      </w:r>
      <w:r w:rsidRPr="00F431DF">
        <w:rPr>
          <w:sz w:val="24"/>
          <w:szCs w:val="24"/>
        </w:rPr>
        <w:t xml:space="preserve"> (схемы данных, описание классификаторов, API).</w:t>
      </w:r>
    </w:p>
    <w:p w14:paraId="72DEB1E1" w14:textId="77777777" w:rsidR="00F431DF" w:rsidRPr="00F431DF" w:rsidRDefault="00F431DF" w:rsidP="00051DD6">
      <w:pPr>
        <w:ind w:firstLine="0"/>
        <w:rPr>
          <w:sz w:val="24"/>
          <w:szCs w:val="24"/>
        </w:rPr>
      </w:pPr>
      <w:r w:rsidRPr="00F431DF">
        <w:rPr>
          <w:b/>
          <w:bCs/>
          <w:sz w:val="24"/>
          <w:szCs w:val="24"/>
        </w:rPr>
        <w:t>8.2.2. Программная документация (на СПО):</w:t>
      </w:r>
    </w:p>
    <w:p w14:paraId="645B04B7" w14:textId="77777777" w:rsidR="00F431DF" w:rsidRPr="00F431DF" w:rsidRDefault="00F431DF" w:rsidP="00051DD6">
      <w:pPr>
        <w:numPr>
          <w:ilvl w:val="0"/>
          <w:numId w:val="4"/>
        </w:numPr>
        <w:rPr>
          <w:sz w:val="24"/>
          <w:szCs w:val="24"/>
        </w:rPr>
      </w:pPr>
      <w:r w:rsidRPr="00F431DF">
        <w:rPr>
          <w:b/>
          <w:bCs/>
          <w:sz w:val="24"/>
          <w:szCs w:val="24"/>
        </w:rPr>
        <w:t>Спецификация</w:t>
      </w:r>
      <w:r w:rsidRPr="00F431DF">
        <w:rPr>
          <w:sz w:val="24"/>
          <w:szCs w:val="24"/>
        </w:rPr>
        <w:t xml:space="preserve"> (ГОСТ 19.202-78).</w:t>
      </w:r>
    </w:p>
    <w:p w14:paraId="12D0C39D" w14:textId="77777777" w:rsidR="00F431DF" w:rsidRPr="00F431DF" w:rsidRDefault="00F431DF" w:rsidP="00051DD6">
      <w:pPr>
        <w:numPr>
          <w:ilvl w:val="0"/>
          <w:numId w:val="4"/>
        </w:numPr>
        <w:rPr>
          <w:sz w:val="24"/>
          <w:szCs w:val="24"/>
        </w:rPr>
      </w:pPr>
      <w:r w:rsidRPr="00F431DF">
        <w:rPr>
          <w:b/>
          <w:bCs/>
          <w:sz w:val="24"/>
          <w:szCs w:val="24"/>
        </w:rPr>
        <w:t>Текст программы</w:t>
      </w:r>
      <w:r w:rsidRPr="00F431DF">
        <w:rPr>
          <w:sz w:val="24"/>
          <w:szCs w:val="24"/>
        </w:rPr>
        <w:t xml:space="preserve"> (ГОСТ 19.401-78) – предоставляется в виде исходных кодов в репозитории.</w:t>
      </w:r>
    </w:p>
    <w:p w14:paraId="6DED1D6C" w14:textId="77777777" w:rsidR="00F431DF" w:rsidRPr="00F431DF" w:rsidRDefault="00F431DF" w:rsidP="00051DD6">
      <w:pPr>
        <w:numPr>
          <w:ilvl w:val="0"/>
          <w:numId w:val="4"/>
        </w:numPr>
        <w:rPr>
          <w:sz w:val="24"/>
          <w:szCs w:val="24"/>
        </w:rPr>
      </w:pPr>
      <w:r w:rsidRPr="00F431DF">
        <w:rPr>
          <w:b/>
          <w:bCs/>
          <w:sz w:val="24"/>
          <w:szCs w:val="24"/>
        </w:rPr>
        <w:t>Описание программы</w:t>
      </w:r>
      <w:r w:rsidRPr="00F431DF">
        <w:rPr>
          <w:sz w:val="24"/>
          <w:szCs w:val="24"/>
        </w:rPr>
        <w:t xml:space="preserve"> (ГОСТ 19.402-2000) – включая описание логики работы нейросетевых моделей и алгоритмов компьютерного зрения.</w:t>
      </w:r>
    </w:p>
    <w:p w14:paraId="3C8EABB3" w14:textId="77777777" w:rsidR="00F431DF" w:rsidRPr="00F431DF" w:rsidRDefault="00F431DF" w:rsidP="00051DD6">
      <w:pPr>
        <w:numPr>
          <w:ilvl w:val="0"/>
          <w:numId w:val="4"/>
        </w:numPr>
        <w:rPr>
          <w:sz w:val="24"/>
          <w:szCs w:val="24"/>
        </w:rPr>
      </w:pPr>
      <w:r w:rsidRPr="00F431DF">
        <w:rPr>
          <w:b/>
          <w:bCs/>
          <w:sz w:val="24"/>
          <w:szCs w:val="24"/>
        </w:rPr>
        <w:t>Ведомость держателей подлинников</w:t>
      </w:r>
      <w:r w:rsidRPr="00F431DF">
        <w:rPr>
          <w:sz w:val="24"/>
          <w:szCs w:val="24"/>
        </w:rPr>
        <w:t xml:space="preserve"> (ГОСТ 19.403-79).</w:t>
      </w:r>
    </w:p>
    <w:p w14:paraId="485DC86B" w14:textId="77777777" w:rsidR="00F431DF" w:rsidRPr="00F431DF" w:rsidRDefault="00F431DF" w:rsidP="00051DD6">
      <w:pPr>
        <w:ind w:firstLine="0"/>
        <w:rPr>
          <w:sz w:val="24"/>
          <w:szCs w:val="24"/>
        </w:rPr>
      </w:pPr>
      <w:r w:rsidRPr="00F431DF">
        <w:rPr>
          <w:b/>
          <w:bCs/>
          <w:sz w:val="24"/>
          <w:szCs w:val="24"/>
        </w:rPr>
        <w:t>8.2.3. Эксплуатационная документация:</w:t>
      </w:r>
    </w:p>
    <w:p w14:paraId="50DE9B45" w14:textId="77777777" w:rsidR="00F431DF" w:rsidRPr="00F431DF" w:rsidRDefault="00F431DF" w:rsidP="00051DD6">
      <w:pPr>
        <w:numPr>
          <w:ilvl w:val="0"/>
          <w:numId w:val="5"/>
        </w:numPr>
        <w:tabs>
          <w:tab w:val="clear" w:pos="720"/>
        </w:tabs>
        <w:rPr>
          <w:sz w:val="24"/>
          <w:szCs w:val="24"/>
        </w:rPr>
      </w:pPr>
      <w:r w:rsidRPr="00F431DF">
        <w:rPr>
          <w:b/>
          <w:bCs/>
          <w:sz w:val="24"/>
          <w:szCs w:val="24"/>
        </w:rPr>
        <w:t>Ведомость эксплуатационных документов</w:t>
      </w:r>
      <w:r w:rsidRPr="00F431DF">
        <w:rPr>
          <w:sz w:val="24"/>
          <w:szCs w:val="24"/>
        </w:rPr>
        <w:t xml:space="preserve"> (ГОСТ 19.507-79).</w:t>
      </w:r>
    </w:p>
    <w:p w14:paraId="06F77D36" w14:textId="77777777" w:rsidR="00F431DF" w:rsidRPr="00F431DF" w:rsidRDefault="00F431DF" w:rsidP="00051DD6">
      <w:pPr>
        <w:numPr>
          <w:ilvl w:val="0"/>
          <w:numId w:val="5"/>
        </w:numPr>
        <w:tabs>
          <w:tab w:val="clear" w:pos="720"/>
        </w:tabs>
        <w:rPr>
          <w:sz w:val="24"/>
          <w:szCs w:val="24"/>
        </w:rPr>
      </w:pPr>
      <w:r w:rsidRPr="00F431DF">
        <w:rPr>
          <w:b/>
          <w:bCs/>
          <w:sz w:val="24"/>
          <w:szCs w:val="24"/>
        </w:rPr>
        <w:t>Руководство системного программиста (администратора)</w:t>
      </w:r>
      <w:r w:rsidRPr="00F431DF">
        <w:rPr>
          <w:sz w:val="24"/>
          <w:szCs w:val="24"/>
        </w:rPr>
        <w:t xml:space="preserve"> (ГОСТ 19.503-79) – содержит инструкции по развертыванию контейнеров (</w:t>
      </w:r>
      <w:proofErr w:type="spellStart"/>
      <w:r w:rsidRPr="00F431DF">
        <w:rPr>
          <w:sz w:val="24"/>
          <w:szCs w:val="24"/>
        </w:rPr>
        <w:t>Docker</w:t>
      </w:r>
      <w:proofErr w:type="spellEnd"/>
      <w:r w:rsidRPr="00F431DF">
        <w:rPr>
          <w:sz w:val="24"/>
          <w:szCs w:val="24"/>
        </w:rPr>
        <w:t>), настройке CI/CD, резервному копированию и управлению моделями.</w:t>
      </w:r>
    </w:p>
    <w:p w14:paraId="5F8B3D9B" w14:textId="77777777" w:rsidR="00F431DF" w:rsidRPr="00F431DF" w:rsidRDefault="00F431DF" w:rsidP="00051DD6">
      <w:pPr>
        <w:numPr>
          <w:ilvl w:val="0"/>
          <w:numId w:val="5"/>
        </w:numPr>
        <w:tabs>
          <w:tab w:val="clear" w:pos="720"/>
        </w:tabs>
        <w:rPr>
          <w:sz w:val="24"/>
          <w:szCs w:val="24"/>
        </w:rPr>
      </w:pPr>
      <w:r w:rsidRPr="00F431DF">
        <w:rPr>
          <w:b/>
          <w:bCs/>
          <w:sz w:val="24"/>
          <w:szCs w:val="24"/>
        </w:rPr>
        <w:t>Руководство оператора (пользователя)</w:t>
      </w:r>
      <w:r w:rsidRPr="00F431DF">
        <w:rPr>
          <w:sz w:val="24"/>
          <w:szCs w:val="24"/>
        </w:rPr>
        <w:t xml:space="preserve"> (ГОСТ 19.505-79) – содержит сценарии работы врача-стоматолога с веб-интерфейсом системы.</w:t>
      </w:r>
    </w:p>
    <w:p w14:paraId="7BC75DF6" w14:textId="77777777" w:rsidR="00F431DF" w:rsidRPr="00F431DF" w:rsidRDefault="00F431DF" w:rsidP="00051DD6">
      <w:pPr>
        <w:numPr>
          <w:ilvl w:val="0"/>
          <w:numId w:val="5"/>
        </w:numPr>
        <w:tabs>
          <w:tab w:val="clear" w:pos="720"/>
        </w:tabs>
        <w:rPr>
          <w:sz w:val="24"/>
          <w:szCs w:val="24"/>
        </w:rPr>
      </w:pPr>
      <w:r w:rsidRPr="00F431DF">
        <w:rPr>
          <w:b/>
          <w:bCs/>
          <w:sz w:val="24"/>
          <w:szCs w:val="24"/>
        </w:rPr>
        <w:t>Формуляр (Паспорт)</w:t>
      </w:r>
      <w:r w:rsidRPr="00F431DF">
        <w:rPr>
          <w:sz w:val="24"/>
          <w:szCs w:val="24"/>
        </w:rPr>
        <w:t xml:space="preserve"> (ГОСТ 19.501-78) – основной документ, подтверждающий состав и готовность системы.</w:t>
      </w:r>
    </w:p>
    <w:p w14:paraId="2A6CB3D5" w14:textId="77777777" w:rsidR="00F431DF" w:rsidRPr="00F431DF" w:rsidRDefault="00F431DF" w:rsidP="00051DD6">
      <w:pPr>
        <w:ind w:firstLine="0"/>
        <w:rPr>
          <w:sz w:val="24"/>
          <w:szCs w:val="24"/>
        </w:rPr>
      </w:pPr>
      <w:r w:rsidRPr="00F431DF">
        <w:rPr>
          <w:b/>
          <w:bCs/>
          <w:sz w:val="24"/>
          <w:szCs w:val="24"/>
        </w:rPr>
        <w:t>8.2.4. Документация по испытаниям и защите информации:</w:t>
      </w:r>
    </w:p>
    <w:p w14:paraId="273BC9D2" w14:textId="77777777" w:rsidR="00F431DF" w:rsidRPr="00F431DF" w:rsidRDefault="00F431DF" w:rsidP="00051DD6">
      <w:pPr>
        <w:numPr>
          <w:ilvl w:val="0"/>
          <w:numId w:val="6"/>
        </w:numPr>
        <w:tabs>
          <w:tab w:val="clear" w:pos="720"/>
          <w:tab w:val="num" w:pos="993"/>
        </w:tabs>
        <w:rPr>
          <w:sz w:val="24"/>
          <w:szCs w:val="24"/>
        </w:rPr>
      </w:pPr>
      <w:r w:rsidRPr="00F431DF">
        <w:rPr>
          <w:b/>
          <w:bCs/>
          <w:sz w:val="24"/>
          <w:szCs w:val="24"/>
        </w:rPr>
        <w:t>Программа и методика испытаний (ПМИ)</w:t>
      </w:r>
      <w:r w:rsidRPr="00F431DF">
        <w:rPr>
          <w:sz w:val="24"/>
          <w:szCs w:val="24"/>
        </w:rPr>
        <w:t xml:space="preserve"> (ГОСТ 19.301-2000) – должна содержать методики проверки функционала, нагрузочного тестирования и оценки точности ИИ-моделей (метрики </w:t>
      </w:r>
      <w:proofErr w:type="spellStart"/>
      <w:r w:rsidRPr="00F431DF">
        <w:rPr>
          <w:sz w:val="24"/>
          <w:szCs w:val="24"/>
        </w:rPr>
        <w:t>IoU</w:t>
      </w:r>
      <w:proofErr w:type="spellEnd"/>
      <w:r w:rsidRPr="00F431DF">
        <w:rPr>
          <w:sz w:val="24"/>
          <w:szCs w:val="24"/>
        </w:rPr>
        <w:t>, F1).</w:t>
      </w:r>
    </w:p>
    <w:p w14:paraId="3BBA5628" w14:textId="77777777" w:rsidR="00F431DF" w:rsidRPr="00F431DF" w:rsidRDefault="00F431DF" w:rsidP="00051DD6">
      <w:pPr>
        <w:numPr>
          <w:ilvl w:val="0"/>
          <w:numId w:val="6"/>
        </w:numPr>
        <w:tabs>
          <w:tab w:val="clear" w:pos="720"/>
          <w:tab w:val="num" w:pos="993"/>
        </w:tabs>
        <w:rPr>
          <w:sz w:val="24"/>
          <w:szCs w:val="24"/>
        </w:rPr>
      </w:pPr>
      <w:r w:rsidRPr="00F431DF">
        <w:rPr>
          <w:b/>
          <w:bCs/>
          <w:sz w:val="24"/>
          <w:szCs w:val="24"/>
        </w:rPr>
        <w:t>Техническое задание на систему защиты информации (СЗИ)</w:t>
      </w:r>
      <w:r w:rsidRPr="00F431DF">
        <w:rPr>
          <w:sz w:val="24"/>
          <w:szCs w:val="24"/>
        </w:rPr>
        <w:t xml:space="preserve"> – в соответствии с требованиями ОАЦ при Президенте Республики Беларусь (Приказ № 66).</w:t>
      </w:r>
    </w:p>
    <w:p w14:paraId="76880057" w14:textId="6CD24BF7" w:rsidR="00F431DF" w:rsidRDefault="00F431DF" w:rsidP="00051DD6">
      <w:pPr>
        <w:numPr>
          <w:ilvl w:val="0"/>
          <w:numId w:val="6"/>
        </w:numPr>
        <w:tabs>
          <w:tab w:val="clear" w:pos="720"/>
          <w:tab w:val="num" w:pos="993"/>
        </w:tabs>
        <w:rPr>
          <w:sz w:val="24"/>
          <w:szCs w:val="24"/>
        </w:rPr>
      </w:pPr>
      <w:r w:rsidRPr="00F431DF">
        <w:rPr>
          <w:b/>
          <w:bCs/>
          <w:sz w:val="24"/>
          <w:szCs w:val="24"/>
        </w:rPr>
        <w:t>Паспорт системы защиты информации</w:t>
      </w:r>
      <w:r w:rsidRPr="00F431DF">
        <w:rPr>
          <w:sz w:val="24"/>
          <w:szCs w:val="24"/>
        </w:rPr>
        <w:t xml:space="preserve"> – оформляется по результатам аттестации СЗИ.</w:t>
      </w:r>
    </w:p>
    <w:p w14:paraId="5AB93A64" w14:textId="0F01EB51" w:rsidR="00051DD6" w:rsidRDefault="00051DD6" w:rsidP="00051DD6">
      <w:pPr>
        <w:rPr>
          <w:sz w:val="24"/>
          <w:szCs w:val="24"/>
        </w:rPr>
      </w:pPr>
    </w:p>
    <w:p w14:paraId="57AD45DC" w14:textId="2D5DF50B" w:rsidR="00051DD6" w:rsidRDefault="00051DD6" w:rsidP="00051DD6">
      <w:pPr>
        <w:rPr>
          <w:sz w:val="24"/>
          <w:szCs w:val="24"/>
        </w:rPr>
      </w:pPr>
    </w:p>
    <w:p w14:paraId="088E84F6" w14:textId="5E8F7C4D" w:rsidR="00051DD6" w:rsidRDefault="00051DD6" w:rsidP="00051DD6">
      <w:pPr>
        <w:rPr>
          <w:sz w:val="24"/>
          <w:szCs w:val="24"/>
        </w:rPr>
      </w:pPr>
    </w:p>
    <w:p w14:paraId="41A072E2" w14:textId="43642AEF" w:rsidR="00051DD6" w:rsidRDefault="00051DD6" w:rsidP="00051DD6">
      <w:pPr>
        <w:rPr>
          <w:sz w:val="24"/>
          <w:szCs w:val="24"/>
        </w:rPr>
      </w:pPr>
    </w:p>
    <w:p w14:paraId="74CFDCB3" w14:textId="6552C2F9" w:rsidR="00051DD6" w:rsidRDefault="00051DD6" w:rsidP="00051DD6">
      <w:pPr>
        <w:rPr>
          <w:sz w:val="24"/>
          <w:szCs w:val="24"/>
        </w:rPr>
      </w:pPr>
    </w:p>
    <w:p w14:paraId="330EC5B7" w14:textId="58C3CF9A" w:rsidR="00051DD6" w:rsidRDefault="00051DD6" w:rsidP="00051DD6">
      <w:pPr>
        <w:rPr>
          <w:sz w:val="24"/>
          <w:szCs w:val="24"/>
        </w:rPr>
      </w:pPr>
    </w:p>
    <w:p w14:paraId="6B0023C7" w14:textId="77777777" w:rsidR="00051DD6" w:rsidRPr="00F431DF" w:rsidRDefault="00051DD6" w:rsidP="00051DD6">
      <w:pPr>
        <w:rPr>
          <w:sz w:val="24"/>
          <w:szCs w:val="24"/>
        </w:rPr>
      </w:pPr>
    </w:p>
    <w:p w14:paraId="16593892" w14:textId="5A81F234" w:rsidR="0036558A" w:rsidRDefault="0036558A" w:rsidP="00516CB8">
      <w:pPr>
        <w:ind w:firstLine="0"/>
        <w:jc w:val="left"/>
        <w:rPr>
          <w:sz w:val="24"/>
          <w:szCs w:val="24"/>
        </w:rPr>
      </w:pPr>
    </w:p>
    <w:tbl>
      <w:tblPr>
        <w:tblStyle w:val="ac"/>
        <w:tblW w:w="4536"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863C2A" w:rsidRPr="009642AB" w14:paraId="0AC4ED00" w14:textId="77777777" w:rsidTr="005903BD">
        <w:tc>
          <w:tcPr>
            <w:tcW w:w="4536" w:type="dxa"/>
          </w:tcPr>
          <w:p w14:paraId="2D11465B" w14:textId="77777777" w:rsidR="00863C2A" w:rsidRPr="009642AB" w:rsidRDefault="00863C2A" w:rsidP="005903BD">
            <w:pPr>
              <w:spacing w:line="280" w:lineRule="exact"/>
              <w:ind w:firstLine="0"/>
              <w:rPr>
                <w:sz w:val="28"/>
                <w:szCs w:val="28"/>
              </w:rPr>
            </w:pPr>
          </w:p>
        </w:tc>
      </w:tr>
    </w:tbl>
    <w:p w14:paraId="58D3485B" w14:textId="70935CCB" w:rsidR="00246763" w:rsidRPr="00D71AC1" w:rsidRDefault="00246763" w:rsidP="007C28AF">
      <w:pPr>
        <w:autoSpaceDE w:val="0"/>
        <w:autoSpaceDN w:val="0"/>
        <w:adjustRightInd w:val="0"/>
        <w:ind w:left="5670" w:firstLine="426"/>
        <w:rPr>
          <w:rFonts w:eastAsiaTheme="minorHAnsi"/>
          <w:b/>
          <w:bCs/>
          <w:sz w:val="28"/>
          <w:szCs w:val="28"/>
        </w:rPr>
      </w:pPr>
      <w:r w:rsidRPr="00D71AC1">
        <w:rPr>
          <w:rFonts w:eastAsiaTheme="minorHAnsi"/>
          <w:b/>
          <w:bCs/>
          <w:sz w:val="28"/>
          <w:szCs w:val="28"/>
        </w:rPr>
        <w:lastRenderedPageBreak/>
        <w:t>Приложение 2</w:t>
      </w:r>
    </w:p>
    <w:p w14:paraId="3C8BB396" w14:textId="6ED80402" w:rsidR="00246763" w:rsidRPr="00246763" w:rsidRDefault="00246763" w:rsidP="007C28AF">
      <w:pPr>
        <w:autoSpaceDE w:val="0"/>
        <w:autoSpaceDN w:val="0"/>
        <w:adjustRightInd w:val="0"/>
        <w:ind w:left="5670" w:firstLine="426"/>
        <w:rPr>
          <w:rFonts w:eastAsiaTheme="minorHAnsi"/>
          <w:sz w:val="28"/>
          <w:szCs w:val="28"/>
        </w:rPr>
      </w:pPr>
      <w:r w:rsidRPr="00246763">
        <w:rPr>
          <w:rFonts w:eastAsiaTheme="minorHAnsi"/>
          <w:sz w:val="28"/>
          <w:szCs w:val="28"/>
        </w:rPr>
        <w:t>к договору № _____ от ___.___ 2026</w:t>
      </w:r>
    </w:p>
    <w:p w14:paraId="2A4DD2F2" w14:textId="77777777" w:rsidR="00246763" w:rsidRPr="00246763" w:rsidRDefault="00246763" w:rsidP="00246763">
      <w:pPr>
        <w:autoSpaceDE w:val="0"/>
        <w:autoSpaceDN w:val="0"/>
        <w:adjustRightInd w:val="0"/>
        <w:ind w:firstLine="0"/>
        <w:jc w:val="right"/>
        <w:rPr>
          <w:rFonts w:eastAsiaTheme="minorHAnsi"/>
          <w:sz w:val="28"/>
          <w:szCs w:val="28"/>
        </w:rPr>
      </w:pPr>
    </w:p>
    <w:p w14:paraId="1B799692" w14:textId="77777777" w:rsidR="00246763" w:rsidRPr="00246763" w:rsidRDefault="00246763" w:rsidP="00246763">
      <w:pPr>
        <w:autoSpaceDE w:val="0"/>
        <w:autoSpaceDN w:val="0"/>
        <w:adjustRightInd w:val="0"/>
        <w:ind w:firstLine="0"/>
        <w:jc w:val="right"/>
        <w:rPr>
          <w:rFonts w:eastAsiaTheme="minorHAnsi"/>
          <w:sz w:val="28"/>
          <w:szCs w:val="28"/>
        </w:rPr>
      </w:pPr>
    </w:p>
    <w:p w14:paraId="567543E1" w14:textId="06A24D3B" w:rsidR="00246763" w:rsidRPr="00246763" w:rsidRDefault="00246763" w:rsidP="00246763">
      <w:pPr>
        <w:autoSpaceDE w:val="0"/>
        <w:autoSpaceDN w:val="0"/>
        <w:adjustRightInd w:val="0"/>
        <w:ind w:firstLine="0"/>
        <w:jc w:val="center"/>
        <w:rPr>
          <w:rFonts w:eastAsiaTheme="minorHAnsi"/>
          <w:sz w:val="28"/>
          <w:szCs w:val="28"/>
        </w:rPr>
      </w:pPr>
      <w:r w:rsidRPr="00246763">
        <w:rPr>
          <w:rFonts w:eastAsiaTheme="minorHAnsi"/>
          <w:sz w:val="28"/>
          <w:szCs w:val="28"/>
        </w:rPr>
        <w:t>КАЛЕНДАРНЫЙ ПЛАН</w:t>
      </w:r>
    </w:p>
    <w:p w14:paraId="52725C98" w14:textId="10198F9C" w:rsidR="00511F78" w:rsidRPr="00511F78" w:rsidRDefault="00246763" w:rsidP="00511F78">
      <w:pPr>
        <w:autoSpaceDE w:val="0"/>
        <w:autoSpaceDN w:val="0"/>
        <w:adjustRightInd w:val="0"/>
        <w:ind w:firstLine="0"/>
        <w:jc w:val="center"/>
        <w:rPr>
          <w:rFonts w:eastAsiaTheme="minorHAnsi"/>
          <w:bCs/>
          <w:sz w:val="28"/>
          <w:szCs w:val="28"/>
        </w:rPr>
      </w:pPr>
      <w:r w:rsidRPr="00246763">
        <w:rPr>
          <w:rFonts w:eastAsiaTheme="minorHAnsi"/>
          <w:sz w:val="28"/>
          <w:szCs w:val="28"/>
        </w:rPr>
        <w:t xml:space="preserve">выполнения работ </w:t>
      </w:r>
      <w:r w:rsidR="00511F78" w:rsidRPr="00511F78">
        <w:rPr>
          <w:rFonts w:eastAsiaTheme="minorHAnsi"/>
          <w:bCs/>
          <w:sz w:val="28"/>
          <w:szCs w:val="28"/>
        </w:rPr>
        <w:t xml:space="preserve">по созданию автоматизированной информационной системы «Виртуальный помощник врача-стоматолога» (АИС ВПС) в рамках Регионального комплекса мероприятий по реализации Государственной программы </w:t>
      </w:r>
      <w:r w:rsidR="00511F78">
        <w:rPr>
          <w:rFonts w:eastAsiaTheme="minorHAnsi"/>
          <w:bCs/>
          <w:sz w:val="28"/>
          <w:szCs w:val="28"/>
        </w:rPr>
        <w:t xml:space="preserve">                 </w:t>
      </w:r>
      <w:r w:rsidR="00511F78" w:rsidRPr="00511F78">
        <w:rPr>
          <w:rFonts w:eastAsiaTheme="minorHAnsi"/>
          <w:bCs/>
          <w:sz w:val="28"/>
          <w:szCs w:val="28"/>
        </w:rPr>
        <w:t>«Цифровая Беларусь» на 2026–2030 годы в г. Минске</w:t>
      </w:r>
    </w:p>
    <w:p w14:paraId="64BFD485" w14:textId="085711DB" w:rsidR="00246763" w:rsidRDefault="00246763" w:rsidP="00511F78">
      <w:pPr>
        <w:autoSpaceDE w:val="0"/>
        <w:autoSpaceDN w:val="0"/>
        <w:adjustRightInd w:val="0"/>
        <w:ind w:firstLine="0"/>
        <w:jc w:val="center"/>
        <w:rPr>
          <w:rFonts w:eastAsiaTheme="minorHAnsi"/>
          <w:sz w:val="28"/>
          <w:szCs w:val="28"/>
        </w:rPr>
      </w:pPr>
    </w:p>
    <w:tbl>
      <w:tblPr>
        <w:tblW w:w="0" w:type="auto"/>
        <w:tblLayout w:type="fixed"/>
        <w:tblCellMar>
          <w:left w:w="10" w:type="dxa"/>
          <w:right w:w="10" w:type="dxa"/>
        </w:tblCellMar>
        <w:tblLook w:val="04A0" w:firstRow="1" w:lastRow="0" w:firstColumn="1" w:lastColumn="0" w:noHBand="0" w:noVBand="1"/>
      </w:tblPr>
      <w:tblGrid>
        <w:gridCol w:w="846"/>
        <w:gridCol w:w="3704"/>
        <w:gridCol w:w="1257"/>
        <w:gridCol w:w="1153"/>
        <w:gridCol w:w="1682"/>
        <w:gridCol w:w="1843"/>
      </w:tblGrid>
      <w:tr w:rsidR="00246763" w14:paraId="19E02025" w14:textId="77777777" w:rsidTr="00CA1949">
        <w:trPr>
          <w:trHeight w:hRule="exact" w:val="269"/>
        </w:trPr>
        <w:tc>
          <w:tcPr>
            <w:tcW w:w="846" w:type="dxa"/>
            <w:vMerge w:val="restart"/>
            <w:tcBorders>
              <w:top w:val="single" w:sz="4" w:space="0" w:color="auto"/>
              <w:left w:val="single" w:sz="4" w:space="0" w:color="auto"/>
            </w:tcBorders>
            <w:shd w:val="clear" w:color="auto" w:fill="FFFFFF"/>
            <w:vAlign w:val="center"/>
          </w:tcPr>
          <w:p w14:paraId="4D505D41" w14:textId="3FA72066" w:rsidR="00246763" w:rsidRDefault="00246763" w:rsidP="00511F78">
            <w:pPr>
              <w:pStyle w:val="25"/>
              <w:shd w:val="clear" w:color="auto" w:fill="auto"/>
              <w:spacing w:before="0" w:line="250" w:lineRule="exact"/>
              <w:ind w:firstLine="0"/>
              <w:jc w:val="center"/>
              <w:rPr>
                <w:color w:val="000000"/>
                <w:sz w:val="24"/>
                <w:szCs w:val="24"/>
                <w:lang w:eastAsia="ru-RU" w:bidi="ru-RU"/>
              </w:rPr>
            </w:pPr>
            <w:r>
              <w:rPr>
                <w:color w:val="000000"/>
                <w:sz w:val="24"/>
                <w:szCs w:val="24"/>
                <w:lang w:eastAsia="ru-RU" w:bidi="ru-RU"/>
              </w:rPr>
              <w:t>№</w:t>
            </w:r>
          </w:p>
          <w:p w14:paraId="0A89A321" w14:textId="2122C0EF" w:rsidR="00246763" w:rsidRPr="00246763" w:rsidRDefault="00246763" w:rsidP="00511F78">
            <w:pPr>
              <w:pStyle w:val="25"/>
              <w:shd w:val="clear" w:color="auto" w:fill="auto"/>
              <w:spacing w:before="0" w:line="250" w:lineRule="exact"/>
              <w:ind w:firstLine="0"/>
              <w:jc w:val="center"/>
              <w:rPr>
                <w:color w:val="000000"/>
                <w:sz w:val="24"/>
                <w:szCs w:val="24"/>
                <w:lang w:eastAsia="ru-RU" w:bidi="ru-RU"/>
              </w:rPr>
            </w:pPr>
            <w:r>
              <w:rPr>
                <w:color w:val="000000"/>
                <w:sz w:val="24"/>
                <w:szCs w:val="24"/>
                <w:lang w:eastAsia="ru-RU" w:bidi="ru-RU"/>
              </w:rPr>
              <w:t>этапа работы</w:t>
            </w:r>
          </w:p>
        </w:tc>
        <w:tc>
          <w:tcPr>
            <w:tcW w:w="3704" w:type="dxa"/>
            <w:vMerge w:val="restart"/>
            <w:tcBorders>
              <w:top w:val="single" w:sz="4" w:space="0" w:color="auto"/>
              <w:left w:val="single" w:sz="4" w:space="0" w:color="auto"/>
            </w:tcBorders>
            <w:shd w:val="clear" w:color="auto" w:fill="FFFFFF"/>
            <w:vAlign w:val="center"/>
          </w:tcPr>
          <w:p w14:paraId="5D43D292"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Наименование этапов работы</w:t>
            </w:r>
          </w:p>
        </w:tc>
        <w:tc>
          <w:tcPr>
            <w:tcW w:w="2410" w:type="dxa"/>
            <w:gridSpan w:val="2"/>
            <w:tcBorders>
              <w:top w:val="single" w:sz="4" w:space="0" w:color="auto"/>
              <w:left w:val="single" w:sz="4" w:space="0" w:color="auto"/>
            </w:tcBorders>
            <w:shd w:val="clear" w:color="auto" w:fill="FFFFFF"/>
            <w:vAlign w:val="bottom"/>
          </w:tcPr>
          <w:p w14:paraId="0DF223FA"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Срок выполнения</w:t>
            </w:r>
          </w:p>
        </w:tc>
        <w:tc>
          <w:tcPr>
            <w:tcW w:w="1682" w:type="dxa"/>
            <w:vMerge w:val="restart"/>
            <w:tcBorders>
              <w:top w:val="single" w:sz="4" w:space="0" w:color="auto"/>
              <w:left w:val="single" w:sz="4" w:space="0" w:color="auto"/>
            </w:tcBorders>
            <w:shd w:val="clear" w:color="auto" w:fill="FFFFFF"/>
            <w:vAlign w:val="center"/>
          </w:tcPr>
          <w:p w14:paraId="1D5AE7BE" w14:textId="45BE2E9B" w:rsidR="00246763" w:rsidRDefault="00246763" w:rsidP="00246763">
            <w:pPr>
              <w:pStyle w:val="25"/>
              <w:shd w:val="clear" w:color="auto" w:fill="auto"/>
              <w:spacing w:before="0" w:line="250" w:lineRule="exact"/>
              <w:ind w:firstLine="0"/>
              <w:jc w:val="center"/>
            </w:pPr>
            <w:r>
              <w:rPr>
                <w:color w:val="000000"/>
                <w:sz w:val="24"/>
                <w:szCs w:val="24"/>
                <w:lang w:eastAsia="ru-RU" w:bidi="ru-RU"/>
              </w:rPr>
              <w:t xml:space="preserve">Цена этапа, </w:t>
            </w:r>
            <w:proofErr w:type="spellStart"/>
            <w:r w:rsidR="00577595">
              <w:rPr>
                <w:color w:val="000000"/>
                <w:sz w:val="24"/>
                <w:szCs w:val="24"/>
                <w:lang w:eastAsia="ru-RU" w:bidi="ru-RU"/>
              </w:rPr>
              <w:t>бел.</w:t>
            </w:r>
            <w:r>
              <w:rPr>
                <w:color w:val="000000"/>
                <w:sz w:val="24"/>
                <w:szCs w:val="24"/>
                <w:lang w:eastAsia="ru-RU" w:bidi="ru-RU"/>
              </w:rPr>
              <w:t>рублей</w:t>
            </w:r>
            <w:proofErr w:type="spellEnd"/>
          </w:p>
        </w:tc>
        <w:tc>
          <w:tcPr>
            <w:tcW w:w="1843" w:type="dxa"/>
            <w:vMerge w:val="restart"/>
            <w:tcBorders>
              <w:top w:val="single" w:sz="4" w:space="0" w:color="auto"/>
              <w:left w:val="single" w:sz="4" w:space="0" w:color="auto"/>
              <w:right w:val="single" w:sz="4" w:space="0" w:color="auto"/>
            </w:tcBorders>
            <w:shd w:val="clear" w:color="auto" w:fill="FFFFFF"/>
            <w:vAlign w:val="bottom"/>
          </w:tcPr>
          <w:p w14:paraId="43792729" w14:textId="0814A6B4" w:rsidR="00246763" w:rsidRDefault="00577595" w:rsidP="00246763">
            <w:pPr>
              <w:pStyle w:val="25"/>
              <w:shd w:val="clear" w:color="auto" w:fill="auto"/>
              <w:spacing w:before="0" w:line="254" w:lineRule="exact"/>
              <w:ind w:firstLine="0"/>
              <w:jc w:val="center"/>
            </w:pPr>
            <w:r>
              <w:rPr>
                <w:color w:val="000000"/>
                <w:sz w:val="24"/>
                <w:szCs w:val="24"/>
                <w:lang w:eastAsia="ru-RU" w:bidi="ru-RU"/>
              </w:rPr>
              <w:t>Результаты выполненной работы</w:t>
            </w:r>
          </w:p>
        </w:tc>
      </w:tr>
      <w:tr w:rsidR="00246763" w14:paraId="185E27AC" w14:textId="77777777" w:rsidTr="00CA1949">
        <w:trPr>
          <w:trHeight w:hRule="exact" w:val="504"/>
        </w:trPr>
        <w:tc>
          <w:tcPr>
            <w:tcW w:w="846" w:type="dxa"/>
            <w:vMerge/>
            <w:tcBorders>
              <w:left w:val="single" w:sz="4" w:space="0" w:color="auto"/>
            </w:tcBorders>
            <w:shd w:val="clear" w:color="auto" w:fill="FFFFFF"/>
            <w:vAlign w:val="center"/>
          </w:tcPr>
          <w:p w14:paraId="463DF386" w14:textId="77777777" w:rsidR="00246763" w:rsidRDefault="00246763" w:rsidP="00246763"/>
        </w:tc>
        <w:tc>
          <w:tcPr>
            <w:tcW w:w="3704" w:type="dxa"/>
            <w:vMerge/>
            <w:tcBorders>
              <w:left w:val="single" w:sz="4" w:space="0" w:color="auto"/>
            </w:tcBorders>
            <w:shd w:val="clear" w:color="auto" w:fill="FFFFFF"/>
            <w:vAlign w:val="center"/>
          </w:tcPr>
          <w:p w14:paraId="51B42B7A" w14:textId="77777777" w:rsidR="00246763" w:rsidRDefault="00246763" w:rsidP="00246763"/>
        </w:tc>
        <w:tc>
          <w:tcPr>
            <w:tcW w:w="1257" w:type="dxa"/>
            <w:tcBorders>
              <w:top w:val="single" w:sz="4" w:space="0" w:color="auto"/>
              <w:left w:val="single" w:sz="4" w:space="0" w:color="auto"/>
            </w:tcBorders>
            <w:shd w:val="clear" w:color="auto" w:fill="FFFFFF"/>
            <w:vAlign w:val="center"/>
          </w:tcPr>
          <w:p w14:paraId="07F4D252"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начало</w:t>
            </w:r>
          </w:p>
        </w:tc>
        <w:tc>
          <w:tcPr>
            <w:tcW w:w="1153" w:type="dxa"/>
            <w:tcBorders>
              <w:top w:val="single" w:sz="4" w:space="0" w:color="auto"/>
              <w:left w:val="single" w:sz="4" w:space="0" w:color="auto"/>
            </w:tcBorders>
            <w:shd w:val="clear" w:color="auto" w:fill="FFFFFF"/>
            <w:vAlign w:val="center"/>
          </w:tcPr>
          <w:p w14:paraId="563555F3" w14:textId="77777777" w:rsidR="00246763" w:rsidRDefault="00246763" w:rsidP="00246763">
            <w:pPr>
              <w:pStyle w:val="25"/>
              <w:shd w:val="clear" w:color="auto" w:fill="auto"/>
              <w:spacing w:before="0" w:line="240" w:lineRule="exact"/>
              <w:ind w:firstLine="0"/>
              <w:jc w:val="left"/>
            </w:pPr>
            <w:r>
              <w:rPr>
                <w:color w:val="000000"/>
                <w:sz w:val="24"/>
                <w:szCs w:val="24"/>
                <w:lang w:eastAsia="ru-RU" w:bidi="ru-RU"/>
              </w:rPr>
              <w:t>окончание</w:t>
            </w:r>
          </w:p>
        </w:tc>
        <w:tc>
          <w:tcPr>
            <w:tcW w:w="1682" w:type="dxa"/>
            <w:vMerge/>
            <w:tcBorders>
              <w:left w:val="single" w:sz="4" w:space="0" w:color="auto"/>
            </w:tcBorders>
            <w:shd w:val="clear" w:color="auto" w:fill="FFFFFF"/>
            <w:vAlign w:val="center"/>
          </w:tcPr>
          <w:p w14:paraId="572F3407" w14:textId="77777777" w:rsidR="00246763" w:rsidRDefault="00246763" w:rsidP="00246763"/>
        </w:tc>
        <w:tc>
          <w:tcPr>
            <w:tcW w:w="1843" w:type="dxa"/>
            <w:vMerge/>
            <w:tcBorders>
              <w:left w:val="single" w:sz="4" w:space="0" w:color="auto"/>
              <w:right w:val="single" w:sz="4" w:space="0" w:color="auto"/>
            </w:tcBorders>
            <w:shd w:val="clear" w:color="auto" w:fill="FFFFFF"/>
            <w:vAlign w:val="bottom"/>
          </w:tcPr>
          <w:p w14:paraId="48EBC7D6" w14:textId="77777777" w:rsidR="00246763" w:rsidRDefault="00246763" w:rsidP="00246763"/>
        </w:tc>
      </w:tr>
      <w:tr w:rsidR="00246763" w14:paraId="4B6135DF" w14:textId="77777777" w:rsidTr="00CA1949">
        <w:trPr>
          <w:trHeight w:hRule="exact" w:val="264"/>
        </w:trPr>
        <w:tc>
          <w:tcPr>
            <w:tcW w:w="846" w:type="dxa"/>
            <w:tcBorders>
              <w:top w:val="single" w:sz="4" w:space="0" w:color="auto"/>
              <w:left w:val="single" w:sz="4" w:space="0" w:color="auto"/>
            </w:tcBorders>
            <w:shd w:val="clear" w:color="auto" w:fill="FFFFFF"/>
            <w:vAlign w:val="bottom"/>
          </w:tcPr>
          <w:p w14:paraId="6F24BD89"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1</w:t>
            </w:r>
          </w:p>
        </w:tc>
        <w:tc>
          <w:tcPr>
            <w:tcW w:w="3704" w:type="dxa"/>
            <w:tcBorders>
              <w:top w:val="single" w:sz="4" w:space="0" w:color="auto"/>
              <w:left w:val="single" w:sz="4" w:space="0" w:color="auto"/>
            </w:tcBorders>
            <w:shd w:val="clear" w:color="auto" w:fill="FFFFFF"/>
            <w:vAlign w:val="bottom"/>
          </w:tcPr>
          <w:p w14:paraId="6F88189E"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2</w:t>
            </w:r>
          </w:p>
        </w:tc>
        <w:tc>
          <w:tcPr>
            <w:tcW w:w="1257" w:type="dxa"/>
            <w:tcBorders>
              <w:top w:val="single" w:sz="4" w:space="0" w:color="auto"/>
              <w:left w:val="single" w:sz="4" w:space="0" w:color="auto"/>
            </w:tcBorders>
            <w:shd w:val="clear" w:color="auto" w:fill="FFFFFF"/>
            <w:vAlign w:val="center"/>
          </w:tcPr>
          <w:p w14:paraId="53255C4F"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3</w:t>
            </w:r>
          </w:p>
        </w:tc>
        <w:tc>
          <w:tcPr>
            <w:tcW w:w="1153" w:type="dxa"/>
            <w:tcBorders>
              <w:top w:val="single" w:sz="4" w:space="0" w:color="auto"/>
              <w:left w:val="single" w:sz="4" w:space="0" w:color="auto"/>
            </w:tcBorders>
            <w:shd w:val="clear" w:color="auto" w:fill="FFFFFF"/>
            <w:vAlign w:val="center"/>
          </w:tcPr>
          <w:p w14:paraId="5B5326BA"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4</w:t>
            </w:r>
          </w:p>
        </w:tc>
        <w:tc>
          <w:tcPr>
            <w:tcW w:w="1682" w:type="dxa"/>
            <w:tcBorders>
              <w:top w:val="single" w:sz="4" w:space="0" w:color="auto"/>
              <w:left w:val="single" w:sz="4" w:space="0" w:color="auto"/>
            </w:tcBorders>
            <w:shd w:val="clear" w:color="auto" w:fill="FFFFFF"/>
            <w:vAlign w:val="center"/>
          </w:tcPr>
          <w:p w14:paraId="20019A38"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5</w:t>
            </w:r>
          </w:p>
        </w:tc>
        <w:tc>
          <w:tcPr>
            <w:tcW w:w="1843" w:type="dxa"/>
            <w:tcBorders>
              <w:top w:val="single" w:sz="4" w:space="0" w:color="auto"/>
              <w:left w:val="single" w:sz="4" w:space="0" w:color="auto"/>
              <w:right w:val="single" w:sz="4" w:space="0" w:color="auto"/>
            </w:tcBorders>
            <w:shd w:val="clear" w:color="auto" w:fill="FFFFFF"/>
            <w:vAlign w:val="bottom"/>
          </w:tcPr>
          <w:p w14:paraId="7886185A"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6</w:t>
            </w:r>
          </w:p>
        </w:tc>
      </w:tr>
      <w:tr w:rsidR="00246763" w14:paraId="2E49F503" w14:textId="77777777" w:rsidTr="00CA1949">
        <w:trPr>
          <w:trHeight w:hRule="exact" w:val="872"/>
        </w:trPr>
        <w:tc>
          <w:tcPr>
            <w:tcW w:w="846" w:type="dxa"/>
            <w:tcBorders>
              <w:top w:val="single" w:sz="4" w:space="0" w:color="auto"/>
              <w:left w:val="single" w:sz="4" w:space="0" w:color="auto"/>
              <w:bottom w:val="single" w:sz="4" w:space="0" w:color="auto"/>
            </w:tcBorders>
            <w:shd w:val="clear" w:color="auto" w:fill="FFFFFF"/>
            <w:vAlign w:val="center"/>
          </w:tcPr>
          <w:p w14:paraId="6B5C8B8B"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1.</w:t>
            </w:r>
          </w:p>
        </w:tc>
        <w:tc>
          <w:tcPr>
            <w:tcW w:w="3704" w:type="dxa"/>
            <w:tcBorders>
              <w:top w:val="single" w:sz="4" w:space="0" w:color="auto"/>
              <w:left w:val="single" w:sz="4" w:space="0" w:color="auto"/>
              <w:bottom w:val="single" w:sz="4" w:space="0" w:color="auto"/>
            </w:tcBorders>
            <w:shd w:val="clear" w:color="auto" w:fill="FFFFFF"/>
          </w:tcPr>
          <w:p w14:paraId="5862440A" w14:textId="77777777" w:rsidR="00246763" w:rsidRDefault="00246763"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4CD906E1" w14:textId="77777777" w:rsidR="00246763" w:rsidRDefault="00246763"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3CE9B803" w14:textId="77777777" w:rsidR="00246763" w:rsidRDefault="00246763"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6D450F7F" w14:textId="77777777" w:rsidR="00246763" w:rsidRDefault="00246763"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707520" w14:textId="77777777" w:rsidR="00246763" w:rsidRDefault="00246763" w:rsidP="00246763">
            <w:pPr>
              <w:rPr>
                <w:sz w:val="10"/>
                <w:szCs w:val="10"/>
              </w:rPr>
            </w:pPr>
          </w:p>
        </w:tc>
      </w:tr>
      <w:tr w:rsidR="00CA1949" w14:paraId="3DFEED5E" w14:textId="77777777" w:rsidTr="00CA1949">
        <w:trPr>
          <w:trHeight w:hRule="exact" w:val="1141"/>
        </w:trPr>
        <w:tc>
          <w:tcPr>
            <w:tcW w:w="846" w:type="dxa"/>
            <w:tcBorders>
              <w:top w:val="single" w:sz="4" w:space="0" w:color="auto"/>
              <w:left w:val="single" w:sz="4" w:space="0" w:color="auto"/>
              <w:bottom w:val="single" w:sz="4" w:space="0" w:color="auto"/>
            </w:tcBorders>
            <w:shd w:val="clear" w:color="auto" w:fill="FFFFFF"/>
            <w:vAlign w:val="center"/>
          </w:tcPr>
          <w:p w14:paraId="49928F76" w14:textId="77E516C5"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2</w:t>
            </w:r>
          </w:p>
        </w:tc>
        <w:tc>
          <w:tcPr>
            <w:tcW w:w="3704" w:type="dxa"/>
            <w:tcBorders>
              <w:top w:val="single" w:sz="4" w:space="0" w:color="auto"/>
              <w:left w:val="single" w:sz="4" w:space="0" w:color="auto"/>
              <w:bottom w:val="single" w:sz="4" w:space="0" w:color="auto"/>
            </w:tcBorders>
            <w:shd w:val="clear" w:color="auto" w:fill="FFFFFF"/>
          </w:tcPr>
          <w:p w14:paraId="169674AA"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25066C96"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02806D45"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13EC9B14"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060BC8" w14:textId="77777777" w:rsidR="00CA1949" w:rsidRDefault="00CA1949" w:rsidP="00246763">
            <w:pPr>
              <w:rPr>
                <w:sz w:val="10"/>
                <w:szCs w:val="10"/>
              </w:rPr>
            </w:pPr>
          </w:p>
        </w:tc>
      </w:tr>
      <w:tr w:rsidR="00CA1949" w14:paraId="6ACB802B" w14:textId="77777777" w:rsidTr="00CA1949">
        <w:trPr>
          <w:trHeight w:hRule="exact" w:val="987"/>
        </w:trPr>
        <w:tc>
          <w:tcPr>
            <w:tcW w:w="846" w:type="dxa"/>
            <w:tcBorders>
              <w:top w:val="single" w:sz="4" w:space="0" w:color="auto"/>
              <w:left w:val="single" w:sz="4" w:space="0" w:color="auto"/>
              <w:bottom w:val="single" w:sz="4" w:space="0" w:color="auto"/>
            </w:tcBorders>
            <w:shd w:val="clear" w:color="auto" w:fill="FFFFFF"/>
            <w:vAlign w:val="center"/>
          </w:tcPr>
          <w:p w14:paraId="42F42700" w14:textId="5959F17A"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3</w:t>
            </w:r>
          </w:p>
        </w:tc>
        <w:tc>
          <w:tcPr>
            <w:tcW w:w="3704" w:type="dxa"/>
            <w:tcBorders>
              <w:top w:val="single" w:sz="4" w:space="0" w:color="auto"/>
              <w:left w:val="single" w:sz="4" w:space="0" w:color="auto"/>
              <w:bottom w:val="single" w:sz="4" w:space="0" w:color="auto"/>
            </w:tcBorders>
            <w:shd w:val="clear" w:color="auto" w:fill="FFFFFF"/>
          </w:tcPr>
          <w:p w14:paraId="2B88F721"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407D7572"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280F62B1"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7149F6B1"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89CEB3" w14:textId="77777777" w:rsidR="00CA1949" w:rsidRDefault="00CA1949" w:rsidP="00246763">
            <w:pPr>
              <w:rPr>
                <w:sz w:val="10"/>
                <w:szCs w:val="10"/>
              </w:rPr>
            </w:pPr>
          </w:p>
        </w:tc>
      </w:tr>
      <w:tr w:rsidR="00CA1949" w14:paraId="5C692C02" w14:textId="77777777" w:rsidTr="00CA1949">
        <w:trPr>
          <w:trHeight w:hRule="exact" w:val="986"/>
        </w:trPr>
        <w:tc>
          <w:tcPr>
            <w:tcW w:w="846" w:type="dxa"/>
            <w:tcBorders>
              <w:top w:val="single" w:sz="4" w:space="0" w:color="auto"/>
              <w:left w:val="single" w:sz="4" w:space="0" w:color="auto"/>
              <w:bottom w:val="single" w:sz="4" w:space="0" w:color="auto"/>
            </w:tcBorders>
            <w:shd w:val="clear" w:color="auto" w:fill="FFFFFF"/>
            <w:vAlign w:val="center"/>
          </w:tcPr>
          <w:p w14:paraId="699CA032" w14:textId="6A91B90C"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4</w:t>
            </w:r>
          </w:p>
        </w:tc>
        <w:tc>
          <w:tcPr>
            <w:tcW w:w="3704" w:type="dxa"/>
            <w:tcBorders>
              <w:top w:val="single" w:sz="4" w:space="0" w:color="auto"/>
              <w:left w:val="single" w:sz="4" w:space="0" w:color="auto"/>
              <w:bottom w:val="single" w:sz="4" w:space="0" w:color="auto"/>
            </w:tcBorders>
            <w:shd w:val="clear" w:color="auto" w:fill="FFFFFF"/>
          </w:tcPr>
          <w:p w14:paraId="38BA91A1"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6871A3CE"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6AA5F943"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7C5880F6"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5866B5" w14:textId="77777777" w:rsidR="00CA1949" w:rsidRDefault="00CA1949" w:rsidP="00246763">
            <w:pPr>
              <w:rPr>
                <w:sz w:val="10"/>
                <w:szCs w:val="10"/>
              </w:rPr>
            </w:pPr>
          </w:p>
        </w:tc>
      </w:tr>
      <w:tr w:rsidR="00CA1949" w14:paraId="400C0FAF" w14:textId="77777777" w:rsidTr="00CA1949">
        <w:trPr>
          <w:trHeight w:hRule="exact" w:val="1000"/>
        </w:trPr>
        <w:tc>
          <w:tcPr>
            <w:tcW w:w="846" w:type="dxa"/>
            <w:tcBorders>
              <w:top w:val="single" w:sz="4" w:space="0" w:color="auto"/>
              <w:left w:val="single" w:sz="4" w:space="0" w:color="auto"/>
              <w:bottom w:val="single" w:sz="4" w:space="0" w:color="auto"/>
            </w:tcBorders>
            <w:shd w:val="clear" w:color="auto" w:fill="FFFFFF"/>
            <w:vAlign w:val="center"/>
          </w:tcPr>
          <w:p w14:paraId="02409DEA" w14:textId="7374F87E"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5</w:t>
            </w:r>
          </w:p>
        </w:tc>
        <w:tc>
          <w:tcPr>
            <w:tcW w:w="3704" w:type="dxa"/>
            <w:tcBorders>
              <w:top w:val="single" w:sz="4" w:space="0" w:color="auto"/>
              <w:left w:val="single" w:sz="4" w:space="0" w:color="auto"/>
              <w:bottom w:val="single" w:sz="4" w:space="0" w:color="auto"/>
            </w:tcBorders>
            <w:shd w:val="clear" w:color="auto" w:fill="FFFFFF"/>
          </w:tcPr>
          <w:p w14:paraId="03F6BB81"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2B83FEC3"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01D14079"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53A30AAE"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DD978F" w14:textId="77777777" w:rsidR="00CA1949" w:rsidRDefault="00CA1949" w:rsidP="00246763">
            <w:pPr>
              <w:rPr>
                <w:sz w:val="10"/>
                <w:szCs w:val="10"/>
              </w:rPr>
            </w:pPr>
          </w:p>
        </w:tc>
      </w:tr>
      <w:tr w:rsidR="00CA1949" w14:paraId="66EE26F8" w14:textId="77777777" w:rsidTr="00CA1949">
        <w:trPr>
          <w:trHeight w:hRule="exact" w:val="1000"/>
        </w:trPr>
        <w:tc>
          <w:tcPr>
            <w:tcW w:w="846" w:type="dxa"/>
            <w:tcBorders>
              <w:top w:val="single" w:sz="4" w:space="0" w:color="auto"/>
              <w:left w:val="single" w:sz="4" w:space="0" w:color="auto"/>
              <w:bottom w:val="single" w:sz="4" w:space="0" w:color="auto"/>
            </w:tcBorders>
            <w:shd w:val="clear" w:color="auto" w:fill="FFFFFF"/>
            <w:vAlign w:val="center"/>
          </w:tcPr>
          <w:p w14:paraId="540E1E95" w14:textId="696DF2A1"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6</w:t>
            </w:r>
          </w:p>
        </w:tc>
        <w:tc>
          <w:tcPr>
            <w:tcW w:w="3704" w:type="dxa"/>
            <w:tcBorders>
              <w:top w:val="single" w:sz="4" w:space="0" w:color="auto"/>
              <w:left w:val="single" w:sz="4" w:space="0" w:color="auto"/>
              <w:bottom w:val="single" w:sz="4" w:space="0" w:color="auto"/>
            </w:tcBorders>
            <w:shd w:val="clear" w:color="auto" w:fill="FFFFFF"/>
          </w:tcPr>
          <w:p w14:paraId="3CB82F04"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00F09415"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286DA520"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116478A6"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7523E0" w14:textId="77777777" w:rsidR="00CA1949" w:rsidRDefault="00CA1949" w:rsidP="00246763">
            <w:pPr>
              <w:rPr>
                <w:sz w:val="10"/>
                <w:szCs w:val="10"/>
              </w:rPr>
            </w:pPr>
          </w:p>
        </w:tc>
      </w:tr>
    </w:tbl>
    <w:p w14:paraId="4DE8C51F" w14:textId="75DF25E7" w:rsidR="001A7AC2" w:rsidRDefault="001A7AC2" w:rsidP="00246763">
      <w:pPr>
        <w:pStyle w:val="a8"/>
        <w:spacing w:line="216" w:lineRule="auto"/>
        <w:ind w:firstLine="0"/>
        <w:jc w:val="right"/>
        <w:rPr>
          <w:color w:val="000000" w:themeColor="text1"/>
          <w:sz w:val="28"/>
          <w:szCs w:val="28"/>
        </w:rPr>
      </w:pPr>
    </w:p>
    <w:tbl>
      <w:tblPr>
        <w:tblW w:w="11657" w:type="dxa"/>
        <w:tblInd w:w="108" w:type="dxa"/>
        <w:tblLayout w:type="fixed"/>
        <w:tblLook w:val="04A0" w:firstRow="1" w:lastRow="0" w:firstColumn="1" w:lastColumn="0" w:noHBand="0" w:noVBand="1"/>
      </w:tblPr>
      <w:tblGrid>
        <w:gridCol w:w="6696"/>
        <w:gridCol w:w="4961"/>
      </w:tblGrid>
      <w:tr w:rsidR="00246763" w:rsidRPr="00482B47" w14:paraId="6D94B583" w14:textId="77777777" w:rsidTr="007C28AF">
        <w:tc>
          <w:tcPr>
            <w:tcW w:w="6696" w:type="dxa"/>
          </w:tcPr>
          <w:p w14:paraId="471B1FBD"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246763" w:rsidRPr="00482B47" w14:paraId="110D7033" w14:textId="77777777" w:rsidTr="005903BD">
              <w:tc>
                <w:tcPr>
                  <w:tcW w:w="9747" w:type="dxa"/>
                </w:tcPr>
                <w:p w14:paraId="769D7138" w14:textId="77777777" w:rsidR="00246763" w:rsidRPr="00482B47" w:rsidRDefault="00246763"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246763" w:rsidRPr="00482B47" w14:paraId="58BA7DA2" w14:textId="77777777" w:rsidTr="005903BD">
              <w:trPr>
                <w:trHeight w:val="32"/>
              </w:trPr>
              <w:tc>
                <w:tcPr>
                  <w:tcW w:w="9747" w:type="dxa"/>
                  <w:shd w:val="clear" w:color="auto" w:fill="FFFFFF"/>
                  <w:tcMar>
                    <w:top w:w="0" w:type="dxa"/>
                    <w:left w:w="57" w:type="dxa"/>
                    <w:bottom w:w="0" w:type="dxa"/>
                    <w:right w:w="57" w:type="dxa"/>
                  </w:tcMar>
                  <w:hideMark/>
                </w:tcPr>
                <w:p w14:paraId="4B961BEF" w14:textId="69824159" w:rsidR="00246763" w:rsidRPr="00482B47" w:rsidRDefault="00246763"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05729994" w14:textId="77777777" w:rsidR="00246763" w:rsidRPr="00482B47" w:rsidRDefault="00246763" w:rsidP="005903BD">
            <w:pPr>
              <w:tabs>
                <w:tab w:val="left" w:pos="567"/>
              </w:tabs>
              <w:ind w:firstLine="0"/>
              <w:rPr>
                <w:bCs/>
                <w:sz w:val="28"/>
                <w:szCs w:val="28"/>
              </w:rPr>
            </w:pPr>
          </w:p>
        </w:tc>
        <w:tc>
          <w:tcPr>
            <w:tcW w:w="4961" w:type="dxa"/>
          </w:tcPr>
          <w:p w14:paraId="187A818F"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246763" w:rsidRPr="00482B47" w14:paraId="71119F0A" w14:textId="77777777" w:rsidTr="005903BD">
              <w:tc>
                <w:tcPr>
                  <w:tcW w:w="9747" w:type="dxa"/>
                </w:tcPr>
                <w:p w14:paraId="2EC906AB" w14:textId="77777777" w:rsidR="00246763" w:rsidRPr="00482B47" w:rsidRDefault="00246763"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246763" w:rsidRPr="00482B47" w14:paraId="0180D21D" w14:textId="77777777" w:rsidTr="005903BD">
              <w:trPr>
                <w:trHeight w:val="32"/>
              </w:trPr>
              <w:tc>
                <w:tcPr>
                  <w:tcW w:w="9747" w:type="dxa"/>
                  <w:shd w:val="clear" w:color="auto" w:fill="FFFFFF"/>
                  <w:tcMar>
                    <w:top w:w="0" w:type="dxa"/>
                    <w:left w:w="57" w:type="dxa"/>
                    <w:bottom w:w="0" w:type="dxa"/>
                    <w:right w:w="57" w:type="dxa"/>
                  </w:tcMar>
                  <w:hideMark/>
                </w:tcPr>
                <w:p w14:paraId="4C0F496E" w14:textId="169226EA" w:rsidR="00246763" w:rsidRPr="00482B47" w:rsidRDefault="00246763"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46094B25"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p>
        </w:tc>
      </w:tr>
      <w:tr w:rsidR="00246763" w:rsidRPr="008D21CD" w14:paraId="406CE8DC" w14:textId="77777777" w:rsidTr="007C28AF">
        <w:trPr>
          <w:trHeight w:val="85"/>
        </w:trPr>
        <w:tc>
          <w:tcPr>
            <w:tcW w:w="6696" w:type="dxa"/>
            <w:vAlign w:val="center"/>
          </w:tcPr>
          <w:p w14:paraId="7D045D8B" w14:textId="77777777" w:rsidR="00246763" w:rsidRPr="008D21CD" w:rsidRDefault="00246763" w:rsidP="005903BD">
            <w:pPr>
              <w:tabs>
                <w:tab w:val="left" w:pos="709"/>
                <w:tab w:val="left" w:pos="851"/>
                <w:tab w:val="left" w:pos="993"/>
                <w:tab w:val="left" w:pos="1134"/>
                <w:tab w:val="left" w:pos="1276"/>
                <w:tab w:val="left" w:pos="1418"/>
                <w:tab w:val="left" w:pos="1560"/>
                <w:tab w:val="left" w:pos="1701"/>
              </w:tabs>
              <w:rPr>
                <w:sz w:val="28"/>
                <w:szCs w:val="28"/>
              </w:rPr>
            </w:pPr>
            <w:r w:rsidRPr="008D21CD">
              <w:rPr>
                <w:sz w:val="28"/>
                <w:szCs w:val="28"/>
              </w:rPr>
              <w:t>М.П.</w:t>
            </w:r>
          </w:p>
        </w:tc>
        <w:tc>
          <w:tcPr>
            <w:tcW w:w="4961" w:type="dxa"/>
            <w:vAlign w:val="center"/>
          </w:tcPr>
          <w:p w14:paraId="2B85A08C" w14:textId="77777777" w:rsidR="00246763" w:rsidRPr="008D21CD" w:rsidRDefault="00246763" w:rsidP="005903BD">
            <w:pPr>
              <w:tabs>
                <w:tab w:val="left" w:pos="709"/>
                <w:tab w:val="left" w:pos="851"/>
                <w:tab w:val="left" w:pos="993"/>
                <w:tab w:val="left" w:pos="1134"/>
                <w:tab w:val="left" w:pos="1276"/>
                <w:tab w:val="left" w:pos="1418"/>
                <w:tab w:val="left" w:pos="1560"/>
                <w:tab w:val="left" w:pos="1701"/>
              </w:tabs>
              <w:rPr>
                <w:sz w:val="28"/>
                <w:szCs w:val="28"/>
                <w:lang w:eastAsia="be-BY"/>
              </w:rPr>
            </w:pPr>
            <w:r w:rsidRPr="008D21CD">
              <w:rPr>
                <w:sz w:val="28"/>
                <w:szCs w:val="28"/>
                <w:lang w:eastAsia="be-BY"/>
              </w:rPr>
              <w:t>М.П.</w:t>
            </w:r>
          </w:p>
        </w:tc>
      </w:tr>
    </w:tbl>
    <w:p w14:paraId="0CBE017D" w14:textId="704BC18B" w:rsidR="001A7AC2" w:rsidRDefault="001A7AC2" w:rsidP="00246763">
      <w:pPr>
        <w:pStyle w:val="a8"/>
        <w:spacing w:line="216" w:lineRule="auto"/>
        <w:ind w:firstLine="0"/>
        <w:jc w:val="right"/>
        <w:rPr>
          <w:color w:val="000000" w:themeColor="text1"/>
          <w:sz w:val="28"/>
          <w:szCs w:val="28"/>
        </w:rPr>
      </w:pPr>
    </w:p>
    <w:p w14:paraId="254CE6FC" w14:textId="12462432" w:rsidR="001A7AC2" w:rsidRDefault="001A7AC2" w:rsidP="00345787">
      <w:pPr>
        <w:pStyle w:val="a8"/>
        <w:spacing w:line="216" w:lineRule="auto"/>
        <w:ind w:firstLine="0"/>
        <w:jc w:val="right"/>
        <w:rPr>
          <w:color w:val="000000" w:themeColor="text1"/>
          <w:sz w:val="28"/>
          <w:szCs w:val="28"/>
        </w:rPr>
      </w:pPr>
    </w:p>
    <w:p w14:paraId="27E7530E" w14:textId="7069FF19" w:rsidR="001A7AC2" w:rsidRDefault="001A7AC2" w:rsidP="00345787">
      <w:pPr>
        <w:pStyle w:val="a8"/>
        <w:spacing w:line="216" w:lineRule="auto"/>
        <w:ind w:firstLine="0"/>
        <w:jc w:val="right"/>
        <w:rPr>
          <w:color w:val="000000" w:themeColor="text1"/>
          <w:sz w:val="28"/>
          <w:szCs w:val="28"/>
        </w:rPr>
      </w:pPr>
    </w:p>
    <w:p w14:paraId="2D6C5912" w14:textId="30A1CC1A" w:rsidR="001A7AC2" w:rsidRDefault="001A7AC2" w:rsidP="00345787">
      <w:pPr>
        <w:pStyle w:val="a8"/>
        <w:spacing w:line="216" w:lineRule="auto"/>
        <w:ind w:firstLine="0"/>
        <w:jc w:val="right"/>
        <w:rPr>
          <w:color w:val="000000" w:themeColor="text1"/>
          <w:sz w:val="28"/>
          <w:szCs w:val="28"/>
        </w:rPr>
      </w:pPr>
    </w:p>
    <w:p w14:paraId="4A1FBCA3" w14:textId="3E94A616" w:rsidR="001A7AC2" w:rsidRDefault="001A7AC2" w:rsidP="00345787">
      <w:pPr>
        <w:pStyle w:val="a8"/>
        <w:spacing w:line="216" w:lineRule="auto"/>
        <w:ind w:firstLine="0"/>
        <w:jc w:val="right"/>
        <w:rPr>
          <w:color w:val="000000" w:themeColor="text1"/>
          <w:sz w:val="28"/>
          <w:szCs w:val="28"/>
        </w:rPr>
      </w:pPr>
    </w:p>
    <w:p w14:paraId="67B470E8" w14:textId="105C6919" w:rsidR="001A7AC2" w:rsidRDefault="001A7AC2" w:rsidP="00345787">
      <w:pPr>
        <w:pStyle w:val="a8"/>
        <w:spacing w:line="216" w:lineRule="auto"/>
        <w:ind w:firstLine="0"/>
        <w:jc w:val="right"/>
        <w:rPr>
          <w:color w:val="000000" w:themeColor="text1"/>
          <w:sz w:val="28"/>
          <w:szCs w:val="28"/>
        </w:rPr>
      </w:pPr>
    </w:p>
    <w:p w14:paraId="44389E60" w14:textId="4B20AEDA" w:rsidR="001A7AC2" w:rsidRDefault="001A7AC2" w:rsidP="00345787">
      <w:pPr>
        <w:pStyle w:val="a8"/>
        <w:spacing w:line="216" w:lineRule="auto"/>
        <w:ind w:firstLine="0"/>
        <w:jc w:val="right"/>
        <w:rPr>
          <w:color w:val="000000" w:themeColor="text1"/>
          <w:sz w:val="28"/>
          <w:szCs w:val="28"/>
        </w:rPr>
      </w:pPr>
    </w:p>
    <w:p w14:paraId="3FE0C334" w14:textId="150AE24E" w:rsidR="001A7AC2" w:rsidRDefault="001A7AC2" w:rsidP="00345787">
      <w:pPr>
        <w:pStyle w:val="a8"/>
        <w:spacing w:line="216" w:lineRule="auto"/>
        <w:ind w:firstLine="0"/>
        <w:jc w:val="right"/>
        <w:rPr>
          <w:color w:val="000000" w:themeColor="text1"/>
          <w:sz w:val="28"/>
          <w:szCs w:val="28"/>
        </w:rPr>
      </w:pPr>
    </w:p>
    <w:p w14:paraId="5D987D36" w14:textId="3E086745" w:rsidR="00246763" w:rsidRDefault="00246763" w:rsidP="00345787">
      <w:pPr>
        <w:pStyle w:val="a8"/>
        <w:spacing w:line="216" w:lineRule="auto"/>
        <w:ind w:firstLine="0"/>
        <w:jc w:val="right"/>
        <w:rPr>
          <w:color w:val="000000" w:themeColor="text1"/>
          <w:sz w:val="28"/>
          <w:szCs w:val="28"/>
        </w:rPr>
      </w:pPr>
    </w:p>
    <w:p w14:paraId="697357AA" w14:textId="77777777" w:rsidR="00BD2AD1" w:rsidRDefault="00BD2AD1" w:rsidP="007C28AF">
      <w:pPr>
        <w:autoSpaceDE w:val="0"/>
        <w:autoSpaceDN w:val="0"/>
        <w:adjustRightInd w:val="0"/>
        <w:ind w:left="5670" w:firstLine="567"/>
        <w:rPr>
          <w:rFonts w:eastAsiaTheme="minorHAnsi"/>
          <w:b/>
          <w:bCs/>
          <w:sz w:val="28"/>
          <w:szCs w:val="28"/>
        </w:rPr>
      </w:pPr>
    </w:p>
    <w:p w14:paraId="75C84815" w14:textId="4DA26116" w:rsidR="00246763" w:rsidRPr="00D71AC1" w:rsidRDefault="00246763" w:rsidP="007C28AF">
      <w:pPr>
        <w:autoSpaceDE w:val="0"/>
        <w:autoSpaceDN w:val="0"/>
        <w:adjustRightInd w:val="0"/>
        <w:ind w:left="5670" w:firstLine="567"/>
        <w:rPr>
          <w:rFonts w:eastAsiaTheme="minorHAnsi"/>
          <w:b/>
          <w:bCs/>
          <w:sz w:val="28"/>
          <w:szCs w:val="28"/>
        </w:rPr>
      </w:pPr>
      <w:r w:rsidRPr="00D71AC1">
        <w:rPr>
          <w:rFonts w:eastAsiaTheme="minorHAnsi"/>
          <w:b/>
          <w:bCs/>
          <w:sz w:val="28"/>
          <w:szCs w:val="28"/>
        </w:rPr>
        <w:lastRenderedPageBreak/>
        <w:t>Приложение 3</w:t>
      </w:r>
    </w:p>
    <w:p w14:paraId="1F8235DB" w14:textId="31F851C4" w:rsidR="00246763" w:rsidRDefault="00246763" w:rsidP="007C28AF">
      <w:pPr>
        <w:autoSpaceDE w:val="0"/>
        <w:autoSpaceDN w:val="0"/>
        <w:adjustRightInd w:val="0"/>
        <w:ind w:left="5670" w:firstLine="567"/>
        <w:rPr>
          <w:rFonts w:eastAsiaTheme="minorHAnsi"/>
          <w:sz w:val="28"/>
          <w:szCs w:val="28"/>
        </w:rPr>
      </w:pPr>
      <w:r w:rsidRPr="00246763">
        <w:rPr>
          <w:rFonts w:eastAsiaTheme="minorHAnsi"/>
          <w:sz w:val="28"/>
          <w:szCs w:val="28"/>
        </w:rPr>
        <w:t>к договору № _____ от ___.___ 2026</w:t>
      </w:r>
    </w:p>
    <w:p w14:paraId="1E65A6B8" w14:textId="3CB9A481" w:rsidR="00246763" w:rsidRDefault="00246763" w:rsidP="00246763">
      <w:pPr>
        <w:autoSpaceDE w:val="0"/>
        <w:autoSpaceDN w:val="0"/>
        <w:adjustRightInd w:val="0"/>
        <w:ind w:firstLine="0"/>
        <w:jc w:val="right"/>
        <w:rPr>
          <w:rFonts w:eastAsiaTheme="minorHAnsi"/>
          <w:sz w:val="28"/>
          <w:szCs w:val="28"/>
        </w:rPr>
      </w:pPr>
    </w:p>
    <w:p w14:paraId="38E8C387" w14:textId="77777777" w:rsidR="00246763" w:rsidRPr="00246763" w:rsidRDefault="00246763" w:rsidP="00246763">
      <w:pPr>
        <w:autoSpaceDE w:val="0"/>
        <w:autoSpaceDN w:val="0"/>
        <w:adjustRightInd w:val="0"/>
        <w:ind w:firstLine="0"/>
        <w:jc w:val="left"/>
        <w:rPr>
          <w:rFonts w:eastAsiaTheme="minorHAnsi"/>
          <w:sz w:val="28"/>
          <w:szCs w:val="28"/>
        </w:rPr>
      </w:pPr>
    </w:p>
    <w:p w14:paraId="0A1451DC" w14:textId="77777777" w:rsidR="00246763" w:rsidRPr="00511F78" w:rsidRDefault="00246763" w:rsidP="00511F78">
      <w:pPr>
        <w:pStyle w:val="53"/>
        <w:shd w:val="clear" w:color="auto" w:fill="auto"/>
        <w:spacing w:line="240" w:lineRule="auto"/>
        <w:jc w:val="center"/>
        <w:rPr>
          <w:sz w:val="28"/>
          <w:szCs w:val="28"/>
        </w:rPr>
      </w:pPr>
      <w:r w:rsidRPr="00511F78">
        <w:rPr>
          <w:color w:val="000000"/>
          <w:sz w:val="28"/>
          <w:szCs w:val="28"/>
          <w:lang w:eastAsia="ru-RU" w:bidi="ru-RU"/>
        </w:rPr>
        <w:t>ПРОТОКОЛ СОГЛАШЕНИЯ</w:t>
      </w:r>
    </w:p>
    <w:p w14:paraId="4895201D" w14:textId="22FFAE2C" w:rsidR="00246763" w:rsidRPr="00511F78" w:rsidRDefault="00246763" w:rsidP="00511F78">
      <w:pPr>
        <w:pStyle w:val="25"/>
        <w:shd w:val="clear" w:color="auto" w:fill="auto"/>
        <w:tabs>
          <w:tab w:val="left" w:leader="underscore" w:pos="7332"/>
        </w:tabs>
        <w:spacing w:before="0" w:line="240" w:lineRule="auto"/>
        <w:ind w:firstLine="0"/>
        <w:jc w:val="center"/>
        <w:rPr>
          <w:sz w:val="28"/>
          <w:szCs w:val="28"/>
        </w:rPr>
      </w:pPr>
      <w:r w:rsidRPr="00511F78">
        <w:rPr>
          <w:color w:val="000000"/>
          <w:sz w:val="28"/>
          <w:szCs w:val="28"/>
          <w:lang w:eastAsia="ru-RU" w:bidi="ru-RU"/>
        </w:rPr>
        <w:t xml:space="preserve">о договорной цене </w:t>
      </w:r>
      <w:r w:rsidR="00BB61E8">
        <w:rPr>
          <w:color w:val="000000"/>
          <w:sz w:val="28"/>
          <w:szCs w:val="28"/>
          <w:lang w:eastAsia="ru-RU" w:bidi="ru-RU"/>
        </w:rPr>
        <w:t>к</w:t>
      </w:r>
      <w:r w:rsidRPr="00511F78">
        <w:rPr>
          <w:color w:val="000000"/>
          <w:sz w:val="28"/>
          <w:szCs w:val="28"/>
          <w:lang w:eastAsia="ru-RU" w:bidi="ru-RU"/>
        </w:rPr>
        <w:t xml:space="preserve"> договору №__________</w:t>
      </w:r>
    </w:p>
    <w:p w14:paraId="60C715AB" w14:textId="7DF61F2F" w:rsidR="00511F78" w:rsidRPr="00511F78" w:rsidRDefault="00246763" w:rsidP="00511F78">
      <w:pPr>
        <w:ind w:firstLine="0"/>
        <w:jc w:val="center"/>
        <w:rPr>
          <w:bCs/>
          <w:sz w:val="28"/>
          <w:szCs w:val="28"/>
        </w:rPr>
      </w:pPr>
      <w:r w:rsidRPr="00511F78">
        <w:rPr>
          <w:color w:val="000000"/>
          <w:sz w:val="28"/>
          <w:szCs w:val="28"/>
          <w:lang w:eastAsia="ru-RU" w:bidi="ru-RU"/>
        </w:rPr>
        <w:t xml:space="preserve">на выполнение работ </w:t>
      </w:r>
      <w:r w:rsidR="00511F78" w:rsidRPr="00511F78">
        <w:rPr>
          <w:rFonts w:eastAsia="Times New Roman"/>
          <w:bCs/>
          <w:sz w:val="28"/>
          <w:szCs w:val="28"/>
        </w:rPr>
        <w:t xml:space="preserve">по созданию </w:t>
      </w:r>
      <w:r w:rsidR="00511F78" w:rsidRPr="00511F78">
        <w:rPr>
          <w:bCs/>
          <w:sz w:val="28"/>
          <w:szCs w:val="28"/>
        </w:rPr>
        <w:t>автоматизированной информационной системы «Виртуальный помощник врача-стоматолога» (АИС ВПС) в рамках Регионального комплекса мероприятий по реализации Государственной программы                  «Цифровая Беларусь» на 2026–2030 годы в г. Минске</w:t>
      </w:r>
    </w:p>
    <w:p w14:paraId="1BFDE569" w14:textId="50973316" w:rsidR="00246763" w:rsidRDefault="00246763" w:rsidP="00246763">
      <w:pPr>
        <w:pStyle w:val="25"/>
        <w:shd w:val="clear" w:color="auto" w:fill="auto"/>
        <w:spacing w:before="0" w:line="240" w:lineRule="auto"/>
        <w:ind w:firstLine="0"/>
        <w:jc w:val="center"/>
        <w:rPr>
          <w:color w:val="000000"/>
          <w:sz w:val="28"/>
          <w:szCs w:val="28"/>
          <w:lang w:eastAsia="ru-RU" w:bidi="ru-RU"/>
        </w:rPr>
      </w:pPr>
    </w:p>
    <w:p w14:paraId="3A087AE9" w14:textId="77777777" w:rsidR="00246763" w:rsidRPr="00246763" w:rsidRDefault="00246763" w:rsidP="00246763">
      <w:pPr>
        <w:pStyle w:val="25"/>
        <w:shd w:val="clear" w:color="auto" w:fill="auto"/>
        <w:spacing w:before="0" w:line="240" w:lineRule="auto"/>
        <w:ind w:firstLine="0"/>
        <w:jc w:val="center"/>
        <w:rPr>
          <w:sz w:val="28"/>
          <w:szCs w:val="28"/>
        </w:rPr>
      </w:pPr>
    </w:p>
    <w:p w14:paraId="3645D92D" w14:textId="0122D026" w:rsidR="00511F78" w:rsidRPr="00511F78" w:rsidRDefault="00511F78" w:rsidP="00CA1949">
      <w:pPr>
        <w:pStyle w:val="25"/>
        <w:spacing w:before="0" w:line="240" w:lineRule="auto"/>
        <w:ind w:firstLine="740"/>
        <w:rPr>
          <w:color w:val="000000"/>
          <w:sz w:val="28"/>
          <w:szCs w:val="28"/>
          <w:lang w:eastAsia="ru-RU" w:bidi="ru-RU"/>
        </w:rPr>
      </w:pPr>
      <w:r w:rsidRPr="00511F78">
        <w:rPr>
          <w:color w:val="000000"/>
          <w:sz w:val="28"/>
          <w:szCs w:val="28"/>
          <w:lang w:eastAsia="ru-RU" w:bidi="ru-RU"/>
        </w:rPr>
        <w:t xml:space="preserve">Учреждение образования «Белорусский государственный медицинский университет», именуемое в дальнейшем «Заказчик», в лице </w:t>
      </w:r>
      <w:r w:rsidRPr="00511F78">
        <w:rPr>
          <w:bCs/>
          <w:color w:val="000000"/>
          <w:sz w:val="28"/>
          <w:szCs w:val="28"/>
          <w:lang w:eastAsia="ru-RU" w:bidi="ru-RU"/>
        </w:rPr>
        <w:t>____________________, действующего на основании _______________________</w:t>
      </w:r>
      <w:r w:rsidRPr="00511F78">
        <w:rPr>
          <w:color w:val="000000"/>
          <w:sz w:val="28"/>
          <w:szCs w:val="28"/>
          <w:lang w:eastAsia="ru-RU" w:bidi="ru-RU"/>
        </w:rPr>
        <w:t xml:space="preserve">, с одной стороны, и____________________________, именуемое в дальнейшем «Исполнитель», в лице_____________________________________________, действующего на основании____________________________, с другой стороны, составили протокол </w:t>
      </w:r>
      <w:r>
        <w:rPr>
          <w:color w:val="000000"/>
          <w:sz w:val="28"/>
          <w:szCs w:val="28"/>
          <w:lang w:eastAsia="ru-RU" w:bidi="ru-RU"/>
        </w:rPr>
        <w:t>соглашения о</w:t>
      </w:r>
      <w:r w:rsidRPr="00511F78">
        <w:rPr>
          <w:color w:val="000000"/>
          <w:sz w:val="28"/>
          <w:szCs w:val="28"/>
          <w:lang w:eastAsia="ru-RU" w:bidi="ru-RU"/>
        </w:rPr>
        <w:t xml:space="preserve"> договорной цен</w:t>
      </w:r>
      <w:r>
        <w:rPr>
          <w:color w:val="000000"/>
          <w:sz w:val="28"/>
          <w:szCs w:val="28"/>
          <w:lang w:eastAsia="ru-RU" w:bidi="ru-RU"/>
        </w:rPr>
        <w:t>е</w:t>
      </w:r>
      <w:r w:rsidRPr="00511F78">
        <w:rPr>
          <w:color w:val="000000"/>
          <w:sz w:val="28"/>
          <w:szCs w:val="28"/>
          <w:lang w:eastAsia="ru-RU" w:bidi="ru-RU"/>
        </w:rPr>
        <w:t xml:space="preserve"> к Договору (далее - Протокол) о нижеследующем:</w:t>
      </w:r>
    </w:p>
    <w:p w14:paraId="70330C12" w14:textId="1E8E76E4" w:rsidR="00511F78" w:rsidRPr="00511F78" w:rsidRDefault="00511F78" w:rsidP="00CA1949">
      <w:pPr>
        <w:pStyle w:val="25"/>
        <w:spacing w:before="0" w:line="240" w:lineRule="auto"/>
        <w:ind w:firstLine="740"/>
        <w:rPr>
          <w:color w:val="000000"/>
          <w:sz w:val="28"/>
          <w:szCs w:val="28"/>
          <w:lang w:eastAsia="ru-RU" w:bidi="ru-RU"/>
        </w:rPr>
      </w:pPr>
      <w:bookmarkStart w:id="31" w:name="20"/>
      <w:bookmarkEnd w:id="31"/>
      <w:r w:rsidRPr="00511F78">
        <w:rPr>
          <w:color w:val="000000"/>
          <w:sz w:val="28"/>
          <w:szCs w:val="28"/>
          <w:lang w:eastAsia="ru-RU" w:bidi="ru-RU"/>
        </w:rPr>
        <w:t> </w:t>
      </w:r>
      <w:bookmarkStart w:id="32" w:name="21"/>
      <w:bookmarkEnd w:id="32"/>
      <w:r w:rsidRPr="00511F78">
        <w:rPr>
          <w:color w:val="000000"/>
          <w:sz w:val="28"/>
          <w:szCs w:val="28"/>
          <w:lang w:eastAsia="ru-RU" w:bidi="ru-RU"/>
        </w:rPr>
        <w:t xml:space="preserve">1. Стороны достигли соглашения о размере цены по Договору в </w:t>
      </w:r>
      <w:r w:rsidR="00492144">
        <w:rPr>
          <w:color w:val="000000"/>
          <w:sz w:val="28"/>
          <w:szCs w:val="28"/>
          <w:lang w:eastAsia="ru-RU" w:bidi="ru-RU"/>
        </w:rPr>
        <w:t>сумме __________________ белорусских рублей с НДС.</w:t>
      </w:r>
    </w:p>
    <w:p w14:paraId="0D28C953" w14:textId="4A2F6F0C" w:rsidR="00246763" w:rsidRPr="00492144" w:rsidRDefault="00492144" w:rsidP="00CA1949">
      <w:pPr>
        <w:rPr>
          <w:sz w:val="28"/>
          <w:szCs w:val="28"/>
        </w:rPr>
      </w:pPr>
      <w:r>
        <w:rPr>
          <w:sz w:val="28"/>
          <w:szCs w:val="28"/>
        </w:rPr>
        <w:t xml:space="preserve"> </w:t>
      </w:r>
      <w:r w:rsidRPr="00492144">
        <w:rPr>
          <w:sz w:val="28"/>
          <w:szCs w:val="28"/>
        </w:rPr>
        <w:t xml:space="preserve">2. </w:t>
      </w:r>
      <w:r w:rsidR="00246763" w:rsidRPr="00492144">
        <w:rPr>
          <w:sz w:val="28"/>
          <w:szCs w:val="28"/>
        </w:rPr>
        <w:t>Настоящий протокол является основанием для проведения взаимных</w:t>
      </w:r>
      <w:r w:rsidRPr="00492144">
        <w:rPr>
          <w:sz w:val="28"/>
          <w:szCs w:val="28"/>
        </w:rPr>
        <w:t xml:space="preserve"> </w:t>
      </w:r>
      <w:r w:rsidR="00246763" w:rsidRPr="00492144">
        <w:rPr>
          <w:sz w:val="28"/>
          <w:szCs w:val="28"/>
        </w:rPr>
        <w:t>расчетов и платежей между Заказчиком и Исполнителем.</w:t>
      </w:r>
    </w:p>
    <w:p w14:paraId="751B0ED0" w14:textId="2A143DF2" w:rsidR="00246763" w:rsidRDefault="00246763" w:rsidP="00246763">
      <w:pPr>
        <w:pStyle w:val="25"/>
        <w:shd w:val="clear" w:color="auto" w:fill="auto"/>
        <w:spacing w:before="0" w:line="240" w:lineRule="auto"/>
        <w:ind w:firstLine="740"/>
        <w:jc w:val="left"/>
        <w:rPr>
          <w:color w:val="000000"/>
          <w:sz w:val="28"/>
          <w:szCs w:val="28"/>
          <w:lang w:eastAsia="ru-RU" w:bidi="ru-RU"/>
        </w:rPr>
      </w:pPr>
    </w:p>
    <w:p w14:paraId="65993478" w14:textId="77777777" w:rsidR="00246763" w:rsidRPr="00246763" w:rsidRDefault="00246763" w:rsidP="00246763">
      <w:pPr>
        <w:pStyle w:val="25"/>
        <w:shd w:val="clear" w:color="auto" w:fill="auto"/>
        <w:spacing w:before="0" w:line="240" w:lineRule="auto"/>
        <w:ind w:firstLine="740"/>
        <w:jc w:val="left"/>
        <w:rPr>
          <w:sz w:val="28"/>
          <w:szCs w:val="28"/>
        </w:rPr>
      </w:pPr>
    </w:p>
    <w:p w14:paraId="516AFA8F" w14:textId="77777777" w:rsidR="00246763" w:rsidRPr="00246763" w:rsidRDefault="00246763" w:rsidP="00345787">
      <w:pPr>
        <w:pStyle w:val="a8"/>
        <w:spacing w:line="216" w:lineRule="auto"/>
        <w:ind w:firstLine="0"/>
        <w:jc w:val="right"/>
        <w:rPr>
          <w:color w:val="000000" w:themeColor="text1"/>
          <w:sz w:val="28"/>
          <w:szCs w:val="28"/>
        </w:rPr>
      </w:pPr>
    </w:p>
    <w:tbl>
      <w:tblPr>
        <w:tblW w:w="10665" w:type="dxa"/>
        <w:tblInd w:w="108" w:type="dxa"/>
        <w:tblLayout w:type="fixed"/>
        <w:tblLook w:val="04A0" w:firstRow="1" w:lastRow="0" w:firstColumn="1" w:lastColumn="0" w:noHBand="0" w:noVBand="1"/>
      </w:tblPr>
      <w:tblGrid>
        <w:gridCol w:w="6838"/>
        <w:gridCol w:w="3827"/>
      </w:tblGrid>
      <w:tr w:rsidR="00246763" w:rsidRPr="00482B47" w14:paraId="5E62D19E" w14:textId="77777777" w:rsidTr="007C28AF">
        <w:tc>
          <w:tcPr>
            <w:tcW w:w="6838" w:type="dxa"/>
          </w:tcPr>
          <w:p w14:paraId="69D9AA89"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246763" w:rsidRPr="00482B47" w14:paraId="1057BABC" w14:textId="77777777" w:rsidTr="005903BD">
              <w:tc>
                <w:tcPr>
                  <w:tcW w:w="9747" w:type="dxa"/>
                </w:tcPr>
                <w:p w14:paraId="5E702C13" w14:textId="77777777" w:rsidR="00246763" w:rsidRPr="00482B47" w:rsidRDefault="00246763"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246763" w:rsidRPr="00482B47" w14:paraId="6873348F" w14:textId="77777777" w:rsidTr="005903BD">
              <w:trPr>
                <w:trHeight w:val="32"/>
              </w:trPr>
              <w:tc>
                <w:tcPr>
                  <w:tcW w:w="9747" w:type="dxa"/>
                  <w:shd w:val="clear" w:color="auto" w:fill="FFFFFF"/>
                  <w:tcMar>
                    <w:top w:w="0" w:type="dxa"/>
                    <w:left w:w="57" w:type="dxa"/>
                    <w:bottom w:w="0" w:type="dxa"/>
                    <w:right w:w="57" w:type="dxa"/>
                  </w:tcMar>
                  <w:hideMark/>
                </w:tcPr>
                <w:p w14:paraId="10A36C02" w14:textId="7ECBBF99" w:rsidR="00246763" w:rsidRPr="00482B47" w:rsidRDefault="00246763"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26B435C1" w14:textId="77777777" w:rsidR="00246763" w:rsidRPr="00482B47" w:rsidRDefault="00246763" w:rsidP="005903BD">
            <w:pPr>
              <w:tabs>
                <w:tab w:val="left" w:pos="567"/>
              </w:tabs>
              <w:ind w:firstLine="0"/>
              <w:rPr>
                <w:bCs/>
                <w:sz w:val="28"/>
                <w:szCs w:val="28"/>
              </w:rPr>
            </w:pPr>
          </w:p>
        </w:tc>
        <w:tc>
          <w:tcPr>
            <w:tcW w:w="3827" w:type="dxa"/>
          </w:tcPr>
          <w:p w14:paraId="6A7F04DA"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246763" w:rsidRPr="00482B47" w14:paraId="200B9184" w14:textId="77777777" w:rsidTr="005903BD">
              <w:tc>
                <w:tcPr>
                  <w:tcW w:w="9747" w:type="dxa"/>
                </w:tcPr>
                <w:p w14:paraId="25EA13EF" w14:textId="77777777" w:rsidR="00246763" w:rsidRPr="00482B47" w:rsidRDefault="00246763"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246763" w:rsidRPr="00482B47" w14:paraId="2CBD9992" w14:textId="77777777" w:rsidTr="005903BD">
              <w:trPr>
                <w:trHeight w:val="32"/>
              </w:trPr>
              <w:tc>
                <w:tcPr>
                  <w:tcW w:w="9747" w:type="dxa"/>
                  <w:shd w:val="clear" w:color="auto" w:fill="FFFFFF"/>
                  <w:tcMar>
                    <w:top w:w="0" w:type="dxa"/>
                    <w:left w:w="57" w:type="dxa"/>
                    <w:bottom w:w="0" w:type="dxa"/>
                    <w:right w:w="57" w:type="dxa"/>
                  </w:tcMar>
                  <w:hideMark/>
                </w:tcPr>
                <w:p w14:paraId="76DA38AF" w14:textId="2F742A93" w:rsidR="00246763" w:rsidRPr="00482B47" w:rsidRDefault="00246763"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00B94398"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p>
        </w:tc>
      </w:tr>
      <w:tr w:rsidR="00246763" w:rsidRPr="008D21CD" w14:paraId="0E0FE017" w14:textId="77777777" w:rsidTr="007C28AF">
        <w:trPr>
          <w:trHeight w:val="85"/>
        </w:trPr>
        <w:tc>
          <w:tcPr>
            <w:tcW w:w="6838" w:type="dxa"/>
            <w:vAlign w:val="center"/>
          </w:tcPr>
          <w:p w14:paraId="10108B78" w14:textId="77777777" w:rsidR="00246763" w:rsidRPr="008D21CD" w:rsidRDefault="00246763" w:rsidP="005903BD">
            <w:pPr>
              <w:tabs>
                <w:tab w:val="left" w:pos="709"/>
                <w:tab w:val="left" w:pos="851"/>
                <w:tab w:val="left" w:pos="993"/>
                <w:tab w:val="left" w:pos="1134"/>
                <w:tab w:val="left" w:pos="1276"/>
                <w:tab w:val="left" w:pos="1418"/>
                <w:tab w:val="left" w:pos="1560"/>
                <w:tab w:val="left" w:pos="1701"/>
              </w:tabs>
              <w:rPr>
                <w:sz w:val="28"/>
                <w:szCs w:val="28"/>
              </w:rPr>
            </w:pPr>
            <w:r w:rsidRPr="008D21CD">
              <w:rPr>
                <w:sz w:val="28"/>
                <w:szCs w:val="28"/>
              </w:rPr>
              <w:t>М.П.</w:t>
            </w:r>
          </w:p>
        </w:tc>
        <w:tc>
          <w:tcPr>
            <w:tcW w:w="3827" w:type="dxa"/>
            <w:vAlign w:val="center"/>
          </w:tcPr>
          <w:p w14:paraId="65C33D34" w14:textId="77777777" w:rsidR="00246763" w:rsidRPr="008D21CD" w:rsidRDefault="00246763" w:rsidP="005903BD">
            <w:pPr>
              <w:tabs>
                <w:tab w:val="left" w:pos="709"/>
                <w:tab w:val="left" w:pos="851"/>
                <w:tab w:val="left" w:pos="993"/>
                <w:tab w:val="left" w:pos="1134"/>
                <w:tab w:val="left" w:pos="1276"/>
                <w:tab w:val="left" w:pos="1418"/>
                <w:tab w:val="left" w:pos="1560"/>
                <w:tab w:val="left" w:pos="1701"/>
              </w:tabs>
              <w:rPr>
                <w:sz w:val="28"/>
                <w:szCs w:val="28"/>
                <w:lang w:eastAsia="be-BY"/>
              </w:rPr>
            </w:pPr>
            <w:r w:rsidRPr="008D21CD">
              <w:rPr>
                <w:sz w:val="28"/>
                <w:szCs w:val="28"/>
                <w:lang w:eastAsia="be-BY"/>
              </w:rPr>
              <w:t>М.П.</w:t>
            </w:r>
          </w:p>
        </w:tc>
      </w:tr>
    </w:tbl>
    <w:p w14:paraId="140F2207" w14:textId="239910E1" w:rsidR="001A7AC2" w:rsidRPr="00246763" w:rsidRDefault="001A7AC2" w:rsidP="00345787">
      <w:pPr>
        <w:pStyle w:val="a8"/>
        <w:spacing w:line="216" w:lineRule="auto"/>
        <w:ind w:firstLine="0"/>
        <w:jc w:val="right"/>
        <w:rPr>
          <w:color w:val="000000" w:themeColor="text1"/>
          <w:sz w:val="28"/>
          <w:szCs w:val="28"/>
        </w:rPr>
      </w:pPr>
    </w:p>
    <w:p w14:paraId="42295344" w14:textId="466C3523" w:rsidR="001A7AC2" w:rsidRPr="00246763" w:rsidRDefault="001A7AC2" w:rsidP="00345787">
      <w:pPr>
        <w:pStyle w:val="a8"/>
        <w:spacing w:line="216" w:lineRule="auto"/>
        <w:ind w:firstLine="0"/>
        <w:jc w:val="right"/>
        <w:rPr>
          <w:color w:val="000000" w:themeColor="text1"/>
          <w:sz w:val="28"/>
          <w:szCs w:val="28"/>
        </w:rPr>
      </w:pPr>
    </w:p>
    <w:p w14:paraId="403F6CF6" w14:textId="5C43ECC3" w:rsidR="001A7AC2" w:rsidRDefault="001A7AC2" w:rsidP="00345787">
      <w:pPr>
        <w:pStyle w:val="a8"/>
        <w:spacing w:line="216" w:lineRule="auto"/>
        <w:ind w:firstLine="0"/>
        <w:jc w:val="right"/>
        <w:rPr>
          <w:color w:val="000000" w:themeColor="text1"/>
          <w:sz w:val="28"/>
          <w:szCs w:val="28"/>
        </w:rPr>
      </w:pPr>
    </w:p>
    <w:p w14:paraId="34DED50C" w14:textId="63A00FE3" w:rsidR="001A7AC2" w:rsidRDefault="001A7AC2" w:rsidP="00345787">
      <w:pPr>
        <w:pStyle w:val="a8"/>
        <w:spacing w:line="216" w:lineRule="auto"/>
        <w:ind w:firstLine="0"/>
        <w:jc w:val="right"/>
        <w:rPr>
          <w:color w:val="000000" w:themeColor="text1"/>
          <w:sz w:val="28"/>
          <w:szCs w:val="28"/>
        </w:rPr>
      </w:pPr>
    </w:p>
    <w:p w14:paraId="0E8E7233" w14:textId="4F4DF15D" w:rsidR="00246763" w:rsidRDefault="00246763">
      <w:pPr>
        <w:spacing w:after="160" w:line="259" w:lineRule="auto"/>
        <w:ind w:firstLine="0"/>
        <w:jc w:val="left"/>
        <w:rPr>
          <w:color w:val="000000" w:themeColor="text1"/>
          <w:sz w:val="28"/>
          <w:szCs w:val="28"/>
        </w:rPr>
      </w:pPr>
      <w:r>
        <w:rPr>
          <w:color w:val="000000" w:themeColor="text1"/>
          <w:sz w:val="28"/>
          <w:szCs w:val="28"/>
        </w:rPr>
        <w:br w:type="page"/>
      </w:r>
    </w:p>
    <w:p w14:paraId="7D74C8B0" w14:textId="5B8F58AD" w:rsidR="00246763" w:rsidRPr="00D71AC1" w:rsidRDefault="00246763" w:rsidP="007C28AF">
      <w:pPr>
        <w:autoSpaceDE w:val="0"/>
        <w:autoSpaceDN w:val="0"/>
        <w:adjustRightInd w:val="0"/>
        <w:ind w:left="5670" w:firstLine="426"/>
        <w:rPr>
          <w:rFonts w:eastAsiaTheme="minorHAnsi"/>
          <w:b/>
          <w:bCs/>
          <w:sz w:val="28"/>
          <w:szCs w:val="28"/>
        </w:rPr>
      </w:pPr>
      <w:r w:rsidRPr="00D71AC1">
        <w:rPr>
          <w:rFonts w:eastAsiaTheme="minorHAnsi"/>
          <w:b/>
          <w:bCs/>
          <w:sz w:val="28"/>
          <w:szCs w:val="28"/>
        </w:rPr>
        <w:lastRenderedPageBreak/>
        <w:t>Приложение 4</w:t>
      </w:r>
    </w:p>
    <w:p w14:paraId="0444042C" w14:textId="2549BD57" w:rsidR="00246763" w:rsidRDefault="00246763" w:rsidP="007C28AF">
      <w:pPr>
        <w:autoSpaceDE w:val="0"/>
        <w:autoSpaceDN w:val="0"/>
        <w:adjustRightInd w:val="0"/>
        <w:ind w:left="5670" w:firstLine="426"/>
        <w:rPr>
          <w:rFonts w:eastAsiaTheme="minorHAnsi"/>
          <w:sz w:val="28"/>
          <w:szCs w:val="28"/>
        </w:rPr>
      </w:pPr>
      <w:r w:rsidRPr="00246763">
        <w:rPr>
          <w:rFonts w:eastAsiaTheme="minorHAnsi"/>
          <w:sz w:val="28"/>
          <w:szCs w:val="28"/>
        </w:rPr>
        <w:t>к договору № _____ от ___.___ 2026</w:t>
      </w:r>
    </w:p>
    <w:p w14:paraId="18F179F1" w14:textId="02DFC309" w:rsidR="00246763" w:rsidRDefault="00246763" w:rsidP="00246763">
      <w:pPr>
        <w:autoSpaceDE w:val="0"/>
        <w:autoSpaceDN w:val="0"/>
        <w:adjustRightInd w:val="0"/>
        <w:ind w:firstLine="0"/>
        <w:jc w:val="right"/>
        <w:rPr>
          <w:rFonts w:eastAsiaTheme="minorHAnsi"/>
          <w:sz w:val="28"/>
          <w:szCs w:val="28"/>
        </w:rPr>
      </w:pPr>
    </w:p>
    <w:p w14:paraId="7C3150C7" w14:textId="77777777" w:rsidR="001A7AC2" w:rsidRDefault="001A7AC2" w:rsidP="00345787">
      <w:pPr>
        <w:pStyle w:val="a8"/>
        <w:spacing w:line="216" w:lineRule="auto"/>
        <w:ind w:firstLine="0"/>
        <w:jc w:val="right"/>
        <w:rPr>
          <w:color w:val="000000" w:themeColor="text1"/>
          <w:sz w:val="28"/>
          <w:szCs w:val="28"/>
        </w:rPr>
      </w:pPr>
    </w:p>
    <w:p w14:paraId="10F8AE8F" w14:textId="77777777" w:rsidR="00D337A3" w:rsidRDefault="00D337A3" w:rsidP="006D7719">
      <w:pPr>
        <w:pStyle w:val="a8"/>
        <w:spacing w:line="216" w:lineRule="auto"/>
        <w:ind w:firstLine="0"/>
        <w:jc w:val="center"/>
        <w:rPr>
          <w:bCs/>
          <w:sz w:val="28"/>
          <w:szCs w:val="28"/>
        </w:rPr>
      </w:pPr>
      <w:r w:rsidRPr="00D337A3">
        <w:rPr>
          <w:bCs/>
          <w:sz w:val="28"/>
          <w:szCs w:val="28"/>
        </w:rPr>
        <w:t xml:space="preserve">ПЛАНОВАЯ КАЛЬКУЛЯЦИЯ </w:t>
      </w:r>
    </w:p>
    <w:p w14:paraId="6ED1C2F1" w14:textId="2D116FBF" w:rsidR="00D337A3" w:rsidRDefault="00D337A3" w:rsidP="006D7719">
      <w:pPr>
        <w:pStyle w:val="a8"/>
        <w:spacing w:line="216" w:lineRule="auto"/>
        <w:ind w:firstLine="0"/>
        <w:jc w:val="center"/>
        <w:rPr>
          <w:bCs/>
          <w:sz w:val="28"/>
          <w:szCs w:val="28"/>
        </w:rPr>
      </w:pPr>
      <w:r w:rsidRPr="00D337A3">
        <w:rPr>
          <w:bCs/>
          <w:sz w:val="28"/>
          <w:szCs w:val="28"/>
        </w:rPr>
        <w:t>(расчет цены предложения)</w:t>
      </w:r>
    </w:p>
    <w:p w14:paraId="5B6C03D6" w14:textId="77777777" w:rsidR="007C28AF" w:rsidRDefault="00492144" w:rsidP="00492144">
      <w:pPr>
        <w:ind w:firstLine="0"/>
        <w:jc w:val="center"/>
        <w:rPr>
          <w:bCs/>
          <w:sz w:val="28"/>
          <w:szCs w:val="28"/>
        </w:rPr>
      </w:pPr>
      <w:r w:rsidRPr="00511F78">
        <w:rPr>
          <w:color w:val="000000"/>
          <w:sz w:val="28"/>
          <w:szCs w:val="28"/>
          <w:lang w:eastAsia="ru-RU" w:bidi="ru-RU"/>
        </w:rPr>
        <w:t xml:space="preserve">на выполнение работ </w:t>
      </w:r>
      <w:r w:rsidRPr="00511F78">
        <w:rPr>
          <w:rFonts w:eastAsia="Times New Roman"/>
          <w:bCs/>
          <w:sz w:val="28"/>
          <w:szCs w:val="28"/>
        </w:rPr>
        <w:t xml:space="preserve">по созданию </w:t>
      </w:r>
      <w:r w:rsidRPr="00511F78">
        <w:rPr>
          <w:bCs/>
          <w:sz w:val="28"/>
          <w:szCs w:val="28"/>
        </w:rPr>
        <w:t>автоматизированной информационной системы «Виртуальный помощник врача-стоматолога» (АИС ВПС) в рамках Регионального комплекса мероприятий по реализации Государственной программы</w:t>
      </w:r>
      <w:r w:rsidR="007C28AF">
        <w:rPr>
          <w:bCs/>
          <w:sz w:val="28"/>
          <w:szCs w:val="28"/>
        </w:rPr>
        <w:t xml:space="preserve"> </w:t>
      </w:r>
    </w:p>
    <w:p w14:paraId="14254704" w14:textId="772ED9F2" w:rsidR="00492144" w:rsidRPr="00511F78" w:rsidRDefault="00D71AC1" w:rsidP="00492144">
      <w:pPr>
        <w:ind w:firstLine="0"/>
        <w:jc w:val="center"/>
        <w:rPr>
          <w:bCs/>
          <w:sz w:val="28"/>
          <w:szCs w:val="28"/>
        </w:rPr>
      </w:pPr>
      <w:r w:rsidRPr="00511F78">
        <w:rPr>
          <w:bCs/>
          <w:sz w:val="28"/>
          <w:szCs w:val="28"/>
        </w:rPr>
        <w:t>«</w:t>
      </w:r>
      <w:r w:rsidR="00492144" w:rsidRPr="00511F78">
        <w:rPr>
          <w:bCs/>
          <w:sz w:val="28"/>
          <w:szCs w:val="28"/>
        </w:rPr>
        <w:t>Цифровая Беларусь» на 2026–2030 годы в г. Минске</w:t>
      </w:r>
    </w:p>
    <w:p w14:paraId="1EBEE102" w14:textId="77777777" w:rsidR="006D7719" w:rsidRDefault="006D7719" w:rsidP="006D7719">
      <w:pPr>
        <w:pStyle w:val="a8"/>
        <w:spacing w:line="216" w:lineRule="auto"/>
        <w:ind w:firstLine="0"/>
        <w:jc w:val="right"/>
        <w:rPr>
          <w:color w:val="000000"/>
          <w:sz w:val="28"/>
          <w:szCs w:val="28"/>
          <w:lang w:eastAsia="ru-RU" w:bidi="ru-RU"/>
        </w:rPr>
      </w:pPr>
    </w:p>
    <w:p w14:paraId="5AA0E636" w14:textId="77777777" w:rsidR="006D7719" w:rsidRDefault="006D7719" w:rsidP="006D7719">
      <w:pPr>
        <w:pStyle w:val="a8"/>
        <w:spacing w:line="216" w:lineRule="auto"/>
        <w:ind w:firstLine="0"/>
        <w:jc w:val="left"/>
        <w:rPr>
          <w:bCs/>
          <w:sz w:val="28"/>
          <w:szCs w:val="28"/>
        </w:rPr>
      </w:pPr>
      <w:r w:rsidRPr="006D7719">
        <w:rPr>
          <w:bCs/>
          <w:sz w:val="28"/>
          <w:szCs w:val="28"/>
        </w:rPr>
        <w:t xml:space="preserve">Срок выполнения работы: </w:t>
      </w:r>
    </w:p>
    <w:p w14:paraId="5210863E" w14:textId="13212702" w:rsidR="006D7719" w:rsidRDefault="006D7719" w:rsidP="006D7719">
      <w:pPr>
        <w:pStyle w:val="a8"/>
        <w:spacing w:line="216" w:lineRule="auto"/>
        <w:ind w:firstLine="0"/>
        <w:jc w:val="left"/>
        <w:rPr>
          <w:bCs/>
          <w:sz w:val="28"/>
          <w:szCs w:val="28"/>
        </w:rPr>
      </w:pPr>
      <w:r w:rsidRPr="006D7719">
        <w:rPr>
          <w:bCs/>
          <w:sz w:val="28"/>
          <w:szCs w:val="28"/>
        </w:rPr>
        <w:t>Начало</w:t>
      </w:r>
      <w:r>
        <w:rPr>
          <w:bCs/>
          <w:sz w:val="28"/>
          <w:szCs w:val="28"/>
        </w:rPr>
        <w:t xml:space="preserve"> __________</w:t>
      </w:r>
    </w:p>
    <w:p w14:paraId="79E23384" w14:textId="4EAB1862" w:rsidR="006D7719" w:rsidRDefault="006D7719" w:rsidP="006D7719">
      <w:pPr>
        <w:pStyle w:val="a8"/>
        <w:spacing w:line="216" w:lineRule="auto"/>
        <w:ind w:firstLine="0"/>
        <w:jc w:val="left"/>
        <w:rPr>
          <w:bCs/>
          <w:sz w:val="28"/>
          <w:szCs w:val="28"/>
        </w:rPr>
      </w:pPr>
      <w:r>
        <w:rPr>
          <w:bCs/>
          <w:sz w:val="28"/>
          <w:szCs w:val="28"/>
        </w:rPr>
        <w:t>О</w:t>
      </w:r>
      <w:r w:rsidRPr="006D7719">
        <w:rPr>
          <w:bCs/>
          <w:sz w:val="28"/>
          <w:szCs w:val="28"/>
        </w:rPr>
        <w:t>кончание</w:t>
      </w:r>
      <w:r>
        <w:rPr>
          <w:bCs/>
          <w:sz w:val="28"/>
          <w:szCs w:val="28"/>
        </w:rPr>
        <w:t xml:space="preserve"> __________</w:t>
      </w:r>
    </w:p>
    <w:p w14:paraId="43CC645E" w14:textId="12A1C6A5" w:rsidR="001A7AC2" w:rsidRDefault="006D7719" w:rsidP="006D7719">
      <w:pPr>
        <w:pStyle w:val="a8"/>
        <w:spacing w:line="216" w:lineRule="auto"/>
        <w:ind w:firstLine="0"/>
        <w:jc w:val="left"/>
        <w:rPr>
          <w:bCs/>
          <w:sz w:val="28"/>
          <w:szCs w:val="28"/>
        </w:rPr>
      </w:pPr>
      <w:r w:rsidRPr="006D7719">
        <w:rPr>
          <w:bCs/>
          <w:sz w:val="28"/>
          <w:szCs w:val="28"/>
        </w:rPr>
        <w:tab/>
      </w:r>
    </w:p>
    <w:p w14:paraId="4A457672" w14:textId="65DDDC9D" w:rsidR="006D7719" w:rsidRDefault="006D7719" w:rsidP="006D7719">
      <w:pPr>
        <w:pStyle w:val="a8"/>
        <w:spacing w:line="216" w:lineRule="auto"/>
        <w:ind w:firstLine="0"/>
        <w:jc w:val="left"/>
        <w:rPr>
          <w:bCs/>
          <w:sz w:val="28"/>
          <w:szCs w:val="28"/>
        </w:rPr>
      </w:pPr>
    </w:p>
    <w:tbl>
      <w:tblPr>
        <w:tblW w:w="10343" w:type="dxa"/>
        <w:tblLayout w:type="fixed"/>
        <w:tblCellMar>
          <w:left w:w="10" w:type="dxa"/>
          <w:right w:w="10" w:type="dxa"/>
        </w:tblCellMar>
        <w:tblLook w:val="04A0" w:firstRow="1" w:lastRow="0" w:firstColumn="1" w:lastColumn="0" w:noHBand="0" w:noVBand="1"/>
      </w:tblPr>
      <w:tblGrid>
        <w:gridCol w:w="846"/>
        <w:gridCol w:w="4536"/>
        <w:gridCol w:w="1559"/>
        <w:gridCol w:w="1843"/>
        <w:gridCol w:w="1559"/>
      </w:tblGrid>
      <w:tr w:rsidR="00492144" w14:paraId="4C868BF9" w14:textId="548ADE54" w:rsidTr="007C28AF">
        <w:trPr>
          <w:trHeight w:hRule="exact" w:val="531"/>
        </w:trPr>
        <w:tc>
          <w:tcPr>
            <w:tcW w:w="846" w:type="dxa"/>
            <w:vMerge w:val="restart"/>
            <w:tcBorders>
              <w:top w:val="single" w:sz="4" w:space="0" w:color="auto"/>
              <w:left w:val="single" w:sz="4" w:space="0" w:color="auto"/>
            </w:tcBorders>
            <w:shd w:val="clear" w:color="auto" w:fill="FFFFFF"/>
          </w:tcPr>
          <w:p w14:paraId="376A7E69" w14:textId="1C0D5109" w:rsidR="00492144" w:rsidRPr="00492144" w:rsidRDefault="00492144" w:rsidP="006D7719">
            <w:pPr>
              <w:pStyle w:val="25"/>
              <w:shd w:val="clear" w:color="auto" w:fill="auto"/>
              <w:spacing w:before="0" w:after="60" w:line="240" w:lineRule="exact"/>
              <w:ind w:firstLine="0"/>
              <w:jc w:val="left"/>
              <w:rPr>
                <w:sz w:val="24"/>
                <w:szCs w:val="24"/>
              </w:rPr>
            </w:pPr>
            <w:r w:rsidRPr="00492144">
              <w:rPr>
                <w:color w:val="000000"/>
                <w:sz w:val="24"/>
                <w:szCs w:val="24"/>
                <w:lang w:eastAsia="ru-RU" w:bidi="ru-RU"/>
              </w:rPr>
              <w:t>№</w:t>
            </w:r>
            <w:r w:rsidRPr="00492144">
              <w:rPr>
                <w:sz w:val="24"/>
                <w:szCs w:val="24"/>
              </w:rPr>
              <w:t xml:space="preserve"> </w:t>
            </w:r>
            <w:r w:rsidRPr="00492144">
              <w:rPr>
                <w:color w:val="000000"/>
                <w:sz w:val="24"/>
                <w:szCs w:val="24"/>
                <w:lang w:eastAsia="ru-RU" w:bidi="ru-RU"/>
              </w:rPr>
              <w:t>п/п</w:t>
            </w:r>
          </w:p>
        </w:tc>
        <w:tc>
          <w:tcPr>
            <w:tcW w:w="4536" w:type="dxa"/>
            <w:vMerge w:val="restart"/>
            <w:tcBorders>
              <w:top w:val="single" w:sz="4" w:space="0" w:color="auto"/>
              <w:left w:val="single" w:sz="4" w:space="0" w:color="auto"/>
            </w:tcBorders>
            <w:shd w:val="clear" w:color="auto" w:fill="FFFFFF"/>
          </w:tcPr>
          <w:p w14:paraId="0B804A01" w14:textId="77777777" w:rsidR="00492144" w:rsidRPr="00492144" w:rsidRDefault="00492144" w:rsidP="006D7719">
            <w:pPr>
              <w:pStyle w:val="25"/>
              <w:shd w:val="clear" w:color="auto" w:fill="auto"/>
              <w:spacing w:before="0" w:line="240" w:lineRule="exact"/>
              <w:ind w:firstLine="0"/>
              <w:jc w:val="center"/>
              <w:rPr>
                <w:sz w:val="24"/>
                <w:szCs w:val="24"/>
              </w:rPr>
            </w:pPr>
            <w:r w:rsidRPr="00492144">
              <w:rPr>
                <w:color w:val="000000"/>
                <w:sz w:val="24"/>
                <w:szCs w:val="24"/>
                <w:lang w:eastAsia="ru-RU" w:bidi="ru-RU"/>
              </w:rPr>
              <w:t>Наименование статей расходов</w:t>
            </w:r>
          </w:p>
        </w:tc>
        <w:tc>
          <w:tcPr>
            <w:tcW w:w="1559" w:type="dxa"/>
            <w:vMerge w:val="restart"/>
            <w:tcBorders>
              <w:top w:val="single" w:sz="4" w:space="0" w:color="auto"/>
              <w:left w:val="single" w:sz="4" w:space="0" w:color="auto"/>
              <w:right w:val="single" w:sz="4" w:space="0" w:color="auto"/>
            </w:tcBorders>
            <w:shd w:val="clear" w:color="auto" w:fill="FFFFFF"/>
          </w:tcPr>
          <w:p w14:paraId="53A3C342" w14:textId="77777777" w:rsidR="00492144" w:rsidRPr="00492144" w:rsidRDefault="00492144" w:rsidP="006D7719">
            <w:pPr>
              <w:pStyle w:val="25"/>
              <w:shd w:val="clear" w:color="auto" w:fill="auto"/>
              <w:spacing w:before="0" w:line="240" w:lineRule="exact"/>
              <w:ind w:firstLine="0"/>
              <w:jc w:val="center"/>
              <w:rPr>
                <w:sz w:val="24"/>
                <w:szCs w:val="24"/>
              </w:rPr>
            </w:pPr>
            <w:r w:rsidRPr="00492144">
              <w:rPr>
                <w:color w:val="000000"/>
                <w:sz w:val="24"/>
                <w:szCs w:val="24"/>
                <w:lang w:eastAsia="ru-RU" w:bidi="ru-RU"/>
              </w:rPr>
              <w:t>Всего</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14:paraId="57D42769" w14:textId="0E208C57" w:rsid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 xml:space="preserve">В том числе по этапам, </w:t>
            </w:r>
            <w:proofErr w:type="spellStart"/>
            <w:r w:rsidRPr="00492144">
              <w:rPr>
                <w:color w:val="000000"/>
                <w:sz w:val="24"/>
                <w:szCs w:val="24"/>
                <w:lang w:eastAsia="ru-RU" w:bidi="ru-RU"/>
              </w:rPr>
              <w:t>бел.рублей</w:t>
            </w:r>
            <w:proofErr w:type="spellEnd"/>
          </w:p>
          <w:p w14:paraId="11B49783" w14:textId="77777777" w:rsidR="007C28AF" w:rsidRPr="00492144" w:rsidRDefault="007C28AF" w:rsidP="006D7719">
            <w:pPr>
              <w:pStyle w:val="25"/>
              <w:shd w:val="clear" w:color="auto" w:fill="auto"/>
              <w:spacing w:before="0" w:line="240" w:lineRule="exact"/>
              <w:ind w:firstLine="0"/>
              <w:jc w:val="center"/>
              <w:rPr>
                <w:color w:val="000000"/>
                <w:sz w:val="24"/>
                <w:szCs w:val="24"/>
                <w:lang w:eastAsia="ru-RU" w:bidi="ru-RU"/>
              </w:rPr>
            </w:pPr>
          </w:p>
          <w:p w14:paraId="63CB014D" w14:textId="77777777"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p>
          <w:p w14:paraId="6E800C50" w14:textId="00F8CC87"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p>
        </w:tc>
      </w:tr>
      <w:tr w:rsidR="00492144" w14:paraId="3F8CD5EA" w14:textId="77777777" w:rsidTr="007C28AF">
        <w:trPr>
          <w:trHeight w:hRule="exact" w:val="330"/>
        </w:trPr>
        <w:tc>
          <w:tcPr>
            <w:tcW w:w="846" w:type="dxa"/>
            <w:vMerge/>
            <w:tcBorders>
              <w:left w:val="single" w:sz="4" w:space="0" w:color="auto"/>
            </w:tcBorders>
            <w:shd w:val="clear" w:color="auto" w:fill="FFFFFF"/>
          </w:tcPr>
          <w:p w14:paraId="4B0D3EEF" w14:textId="77777777" w:rsidR="00492144" w:rsidRPr="00492144" w:rsidRDefault="00492144" w:rsidP="006D7719">
            <w:pPr>
              <w:pStyle w:val="25"/>
              <w:shd w:val="clear" w:color="auto" w:fill="auto"/>
              <w:spacing w:before="0" w:after="60" w:line="240" w:lineRule="exact"/>
              <w:ind w:firstLine="0"/>
              <w:jc w:val="left"/>
              <w:rPr>
                <w:color w:val="000000"/>
                <w:sz w:val="24"/>
                <w:szCs w:val="24"/>
                <w:lang w:eastAsia="ru-RU" w:bidi="ru-RU"/>
              </w:rPr>
            </w:pPr>
          </w:p>
        </w:tc>
        <w:tc>
          <w:tcPr>
            <w:tcW w:w="4536" w:type="dxa"/>
            <w:vMerge/>
            <w:tcBorders>
              <w:left w:val="single" w:sz="4" w:space="0" w:color="auto"/>
            </w:tcBorders>
            <w:shd w:val="clear" w:color="auto" w:fill="FFFFFF"/>
          </w:tcPr>
          <w:p w14:paraId="56342409" w14:textId="77777777"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p>
        </w:tc>
        <w:tc>
          <w:tcPr>
            <w:tcW w:w="1559" w:type="dxa"/>
            <w:vMerge/>
            <w:tcBorders>
              <w:left w:val="single" w:sz="4" w:space="0" w:color="auto"/>
              <w:right w:val="single" w:sz="4" w:space="0" w:color="auto"/>
            </w:tcBorders>
            <w:shd w:val="clear" w:color="auto" w:fill="FFFFFF"/>
          </w:tcPr>
          <w:p w14:paraId="29576143" w14:textId="77777777"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p>
        </w:tc>
        <w:tc>
          <w:tcPr>
            <w:tcW w:w="1843" w:type="dxa"/>
            <w:tcBorders>
              <w:top w:val="single" w:sz="4" w:space="0" w:color="auto"/>
              <w:left w:val="single" w:sz="4" w:space="0" w:color="auto"/>
              <w:right w:val="single" w:sz="4" w:space="0" w:color="auto"/>
            </w:tcBorders>
            <w:shd w:val="clear" w:color="auto" w:fill="FFFFFF"/>
          </w:tcPr>
          <w:p w14:paraId="183B01B6" w14:textId="14328CA8"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2026 год</w:t>
            </w:r>
          </w:p>
        </w:tc>
        <w:tc>
          <w:tcPr>
            <w:tcW w:w="1559" w:type="dxa"/>
            <w:tcBorders>
              <w:top w:val="single" w:sz="4" w:space="0" w:color="auto"/>
              <w:left w:val="single" w:sz="4" w:space="0" w:color="auto"/>
              <w:right w:val="single" w:sz="4" w:space="0" w:color="auto"/>
            </w:tcBorders>
            <w:shd w:val="clear" w:color="auto" w:fill="FFFFFF"/>
          </w:tcPr>
          <w:p w14:paraId="2ABD69B4" w14:textId="3C044F73"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2027 год</w:t>
            </w:r>
          </w:p>
        </w:tc>
      </w:tr>
      <w:tr w:rsidR="00492144" w14:paraId="4C909EC9" w14:textId="4165440F" w:rsidTr="007C28AF">
        <w:trPr>
          <w:trHeight w:hRule="exact" w:val="293"/>
        </w:trPr>
        <w:tc>
          <w:tcPr>
            <w:tcW w:w="846" w:type="dxa"/>
            <w:tcBorders>
              <w:top w:val="single" w:sz="4" w:space="0" w:color="auto"/>
              <w:left w:val="single" w:sz="4" w:space="0" w:color="auto"/>
            </w:tcBorders>
            <w:shd w:val="clear" w:color="auto" w:fill="FFFFFF"/>
            <w:vAlign w:val="bottom"/>
          </w:tcPr>
          <w:p w14:paraId="60B4B6DB" w14:textId="77777777" w:rsidR="00492144" w:rsidRPr="00492144" w:rsidRDefault="00492144" w:rsidP="006D7719">
            <w:pPr>
              <w:pStyle w:val="25"/>
              <w:shd w:val="clear" w:color="auto" w:fill="auto"/>
              <w:spacing w:before="0" w:line="240" w:lineRule="exact"/>
              <w:ind w:left="220" w:firstLine="0"/>
              <w:jc w:val="center"/>
              <w:rPr>
                <w:sz w:val="24"/>
                <w:szCs w:val="24"/>
              </w:rPr>
            </w:pPr>
            <w:r w:rsidRPr="00492144">
              <w:rPr>
                <w:color w:val="000000"/>
                <w:sz w:val="24"/>
                <w:szCs w:val="24"/>
                <w:lang w:eastAsia="ru-RU" w:bidi="ru-RU"/>
              </w:rPr>
              <w:t>1</w:t>
            </w:r>
          </w:p>
        </w:tc>
        <w:tc>
          <w:tcPr>
            <w:tcW w:w="4536" w:type="dxa"/>
            <w:tcBorders>
              <w:top w:val="single" w:sz="4" w:space="0" w:color="auto"/>
              <w:left w:val="single" w:sz="4" w:space="0" w:color="auto"/>
            </w:tcBorders>
            <w:shd w:val="clear" w:color="auto" w:fill="FFFFFF"/>
            <w:vAlign w:val="bottom"/>
          </w:tcPr>
          <w:p w14:paraId="0FD7E2E0" w14:textId="77777777" w:rsidR="00492144" w:rsidRPr="00492144" w:rsidRDefault="00492144" w:rsidP="006D7719">
            <w:pPr>
              <w:pStyle w:val="25"/>
              <w:shd w:val="clear" w:color="auto" w:fill="auto"/>
              <w:spacing w:before="0" w:line="240" w:lineRule="exact"/>
              <w:ind w:firstLine="0"/>
              <w:jc w:val="center"/>
              <w:rPr>
                <w:sz w:val="24"/>
                <w:szCs w:val="24"/>
              </w:rPr>
            </w:pPr>
            <w:r w:rsidRPr="00492144">
              <w:rPr>
                <w:color w:val="000000"/>
                <w:sz w:val="24"/>
                <w:szCs w:val="24"/>
                <w:lang w:eastAsia="ru-RU" w:bidi="ru-RU"/>
              </w:rPr>
              <w:t>2</w:t>
            </w:r>
          </w:p>
        </w:tc>
        <w:tc>
          <w:tcPr>
            <w:tcW w:w="1559" w:type="dxa"/>
            <w:tcBorders>
              <w:top w:val="single" w:sz="4" w:space="0" w:color="auto"/>
              <w:left w:val="single" w:sz="4" w:space="0" w:color="auto"/>
              <w:right w:val="single" w:sz="4" w:space="0" w:color="auto"/>
            </w:tcBorders>
            <w:shd w:val="clear" w:color="auto" w:fill="FFFFFF"/>
            <w:vAlign w:val="center"/>
          </w:tcPr>
          <w:p w14:paraId="682773C1" w14:textId="77777777" w:rsidR="00492144" w:rsidRPr="00492144" w:rsidRDefault="00492144" w:rsidP="006D7719">
            <w:pPr>
              <w:pStyle w:val="25"/>
              <w:shd w:val="clear" w:color="auto" w:fill="auto"/>
              <w:spacing w:before="0" w:line="240" w:lineRule="exact"/>
              <w:ind w:firstLine="0"/>
              <w:jc w:val="center"/>
              <w:rPr>
                <w:sz w:val="24"/>
                <w:szCs w:val="24"/>
              </w:rPr>
            </w:pPr>
            <w:r w:rsidRPr="00492144">
              <w:rPr>
                <w:color w:val="000000"/>
                <w:sz w:val="24"/>
                <w:szCs w:val="24"/>
                <w:lang w:eastAsia="ru-RU" w:bidi="ru-RU"/>
              </w:rPr>
              <w:t>3</w:t>
            </w:r>
          </w:p>
        </w:tc>
        <w:tc>
          <w:tcPr>
            <w:tcW w:w="1843" w:type="dxa"/>
            <w:tcBorders>
              <w:top w:val="single" w:sz="4" w:space="0" w:color="auto"/>
              <w:left w:val="single" w:sz="4" w:space="0" w:color="auto"/>
              <w:right w:val="single" w:sz="4" w:space="0" w:color="auto"/>
            </w:tcBorders>
            <w:shd w:val="clear" w:color="auto" w:fill="FFFFFF"/>
          </w:tcPr>
          <w:p w14:paraId="4394F4CD" w14:textId="3DE610CF"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4</w:t>
            </w:r>
          </w:p>
        </w:tc>
        <w:tc>
          <w:tcPr>
            <w:tcW w:w="1559" w:type="dxa"/>
            <w:tcBorders>
              <w:top w:val="single" w:sz="4" w:space="0" w:color="auto"/>
              <w:left w:val="single" w:sz="4" w:space="0" w:color="auto"/>
              <w:right w:val="single" w:sz="4" w:space="0" w:color="auto"/>
            </w:tcBorders>
            <w:shd w:val="clear" w:color="auto" w:fill="FFFFFF"/>
          </w:tcPr>
          <w:p w14:paraId="64F0DBF9" w14:textId="3E1FB2DC"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5</w:t>
            </w:r>
          </w:p>
        </w:tc>
      </w:tr>
      <w:tr w:rsidR="00492144" w14:paraId="6D15C7B8" w14:textId="0733C836" w:rsidTr="007C28AF">
        <w:trPr>
          <w:trHeight w:hRule="exact" w:val="374"/>
        </w:trPr>
        <w:tc>
          <w:tcPr>
            <w:tcW w:w="846" w:type="dxa"/>
            <w:tcBorders>
              <w:top w:val="single" w:sz="4" w:space="0" w:color="auto"/>
              <w:left w:val="single" w:sz="4" w:space="0" w:color="auto"/>
            </w:tcBorders>
            <w:shd w:val="clear" w:color="auto" w:fill="FFFFFF"/>
            <w:vAlign w:val="center"/>
          </w:tcPr>
          <w:p w14:paraId="63285F88" w14:textId="77777777" w:rsidR="00492144" w:rsidRDefault="00492144" w:rsidP="006D7719">
            <w:pPr>
              <w:pStyle w:val="25"/>
              <w:shd w:val="clear" w:color="auto" w:fill="auto"/>
              <w:spacing w:before="0" w:line="240" w:lineRule="exact"/>
              <w:ind w:firstLine="0"/>
              <w:jc w:val="left"/>
            </w:pPr>
            <w:r>
              <w:rPr>
                <w:color w:val="000000"/>
                <w:sz w:val="24"/>
                <w:szCs w:val="24"/>
                <w:lang w:eastAsia="ru-RU" w:bidi="ru-RU"/>
              </w:rPr>
              <w:t>1.</w:t>
            </w:r>
          </w:p>
        </w:tc>
        <w:tc>
          <w:tcPr>
            <w:tcW w:w="4536" w:type="dxa"/>
            <w:tcBorders>
              <w:top w:val="single" w:sz="4" w:space="0" w:color="auto"/>
              <w:left w:val="single" w:sz="4" w:space="0" w:color="auto"/>
            </w:tcBorders>
            <w:shd w:val="clear" w:color="auto" w:fill="FFFFFF"/>
            <w:vAlign w:val="center"/>
          </w:tcPr>
          <w:p w14:paraId="1EE5CE6F" w14:textId="3E98E3FA" w:rsidR="00492144" w:rsidRDefault="00492144"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712D2C9F" w14:textId="77777777" w:rsidR="00492144" w:rsidRDefault="00492144"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02AE0F66" w14:textId="77777777" w:rsidR="00492144" w:rsidRDefault="00492144"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6894708B" w14:textId="77777777" w:rsidR="00492144" w:rsidRDefault="00492144" w:rsidP="006D7719">
            <w:pPr>
              <w:rPr>
                <w:sz w:val="10"/>
                <w:szCs w:val="10"/>
              </w:rPr>
            </w:pPr>
          </w:p>
        </w:tc>
      </w:tr>
      <w:tr w:rsidR="00CA1949" w14:paraId="574388AD"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09BA4F31"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4B7CB968"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0AE1A3E0"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0D587ABB"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16690DCF" w14:textId="77777777" w:rsidR="00CA1949" w:rsidRDefault="00CA1949" w:rsidP="006D7719">
            <w:pPr>
              <w:rPr>
                <w:sz w:val="10"/>
                <w:szCs w:val="10"/>
              </w:rPr>
            </w:pPr>
          </w:p>
        </w:tc>
      </w:tr>
      <w:tr w:rsidR="00CA1949" w14:paraId="712EC93D"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028EE14E"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3E6616C6"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6D846E90"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0C9289D8"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6CBEDCF0" w14:textId="77777777" w:rsidR="00CA1949" w:rsidRDefault="00CA1949" w:rsidP="006D7719">
            <w:pPr>
              <w:rPr>
                <w:sz w:val="10"/>
                <w:szCs w:val="10"/>
              </w:rPr>
            </w:pPr>
          </w:p>
        </w:tc>
      </w:tr>
      <w:tr w:rsidR="00CA1949" w14:paraId="1E3E9EF9"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30B6F906"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767C32D8"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15B7763E"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3A3FE00C"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3F82F6B0" w14:textId="77777777" w:rsidR="00CA1949" w:rsidRDefault="00CA1949" w:rsidP="006D7719">
            <w:pPr>
              <w:rPr>
                <w:sz w:val="10"/>
                <w:szCs w:val="10"/>
              </w:rPr>
            </w:pPr>
          </w:p>
        </w:tc>
      </w:tr>
      <w:tr w:rsidR="00CA1949" w14:paraId="6B6BAECF"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116F7962"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7C9057BD"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4882D985"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5EDF9C1B"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43749B04" w14:textId="77777777" w:rsidR="00CA1949" w:rsidRDefault="00CA1949" w:rsidP="006D7719">
            <w:pPr>
              <w:rPr>
                <w:sz w:val="10"/>
                <w:szCs w:val="10"/>
              </w:rPr>
            </w:pPr>
          </w:p>
        </w:tc>
      </w:tr>
      <w:tr w:rsidR="00CA1949" w14:paraId="5F330C18"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3FF31545"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6B83BC2D"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37D6E875"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4AA0AFBD"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1182BA55" w14:textId="77777777" w:rsidR="00CA1949" w:rsidRDefault="00CA1949" w:rsidP="006D7719">
            <w:pPr>
              <w:rPr>
                <w:sz w:val="10"/>
                <w:szCs w:val="10"/>
              </w:rPr>
            </w:pPr>
          </w:p>
        </w:tc>
      </w:tr>
      <w:tr w:rsidR="00CA1949" w14:paraId="388BDC02"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785E5804"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56639241"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44EEAABE"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131920C7"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460B3F65" w14:textId="77777777" w:rsidR="00CA1949" w:rsidRDefault="00CA1949" w:rsidP="006D7719">
            <w:pPr>
              <w:rPr>
                <w:sz w:val="10"/>
                <w:szCs w:val="10"/>
              </w:rPr>
            </w:pPr>
          </w:p>
        </w:tc>
      </w:tr>
      <w:tr w:rsidR="00492144" w14:paraId="2F678A1E" w14:textId="21AE75CA" w:rsidTr="007C28AF">
        <w:trPr>
          <w:trHeight w:hRule="exact" w:val="576"/>
        </w:trPr>
        <w:tc>
          <w:tcPr>
            <w:tcW w:w="846" w:type="dxa"/>
            <w:tcBorders>
              <w:top w:val="single" w:sz="4" w:space="0" w:color="auto"/>
              <w:left w:val="single" w:sz="4" w:space="0" w:color="auto"/>
              <w:bottom w:val="single" w:sz="4" w:space="0" w:color="auto"/>
            </w:tcBorders>
            <w:shd w:val="clear" w:color="auto" w:fill="FFFFFF"/>
          </w:tcPr>
          <w:p w14:paraId="76ADA009" w14:textId="17294E5E" w:rsidR="00492144" w:rsidRDefault="00CA1949" w:rsidP="006D7719">
            <w:pPr>
              <w:rPr>
                <w:sz w:val="10"/>
                <w:szCs w:val="10"/>
              </w:rPr>
            </w:pPr>
            <w:r>
              <w:rPr>
                <w:sz w:val="10"/>
                <w:szCs w:val="10"/>
              </w:rPr>
              <w:t>\\</w:t>
            </w:r>
          </w:p>
        </w:tc>
        <w:tc>
          <w:tcPr>
            <w:tcW w:w="4536" w:type="dxa"/>
            <w:tcBorders>
              <w:top w:val="single" w:sz="4" w:space="0" w:color="auto"/>
              <w:left w:val="single" w:sz="4" w:space="0" w:color="auto"/>
              <w:bottom w:val="single" w:sz="4" w:space="0" w:color="auto"/>
            </w:tcBorders>
            <w:shd w:val="clear" w:color="auto" w:fill="FFFFFF"/>
            <w:vAlign w:val="bottom"/>
          </w:tcPr>
          <w:p w14:paraId="4D824E30" w14:textId="0623AD81" w:rsidR="00492144" w:rsidRDefault="00492144" w:rsidP="006D7719">
            <w:pPr>
              <w:pStyle w:val="25"/>
              <w:shd w:val="clear" w:color="auto" w:fill="auto"/>
              <w:spacing w:before="0" w:after="60" w:line="240" w:lineRule="exact"/>
              <w:ind w:firstLine="0"/>
              <w:jc w:val="left"/>
            </w:pPr>
            <w:r>
              <w:rPr>
                <w:color w:val="000000"/>
                <w:sz w:val="24"/>
                <w:szCs w:val="24"/>
                <w:lang w:eastAsia="ru-RU" w:bidi="ru-RU"/>
              </w:rPr>
              <w:t>ИТОГО стоимость работ</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AFE78A8" w14:textId="77777777" w:rsidR="00492144" w:rsidRDefault="00492144" w:rsidP="006D7719">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28D4D2" w14:textId="77777777" w:rsidR="00492144" w:rsidRDefault="00492144" w:rsidP="006D7719">
            <w:pPr>
              <w:rPr>
                <w:sz w:val="10"/>
                <w:szCs w:val="1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CE9926F" w14:textId="77777777" w:rsidR="00492144" w:rsidRDefault="00492144" w:rsidP="006D7719">
            <w:pPr>
              <w:rPr>
                <w:sz w:val="10"/>
                <w:szCs w:val="10"/>
              </w:rPr>
            </w:pPr>
          </w:p>
        </w:tc>
      </w:tr>
    </w:tbl>
    <w:p w14:paraId="0B654DC7" w14:textId="77777777" w:rsidR="006D7719" w:rsidRDefault="006D7719" w:rsidP="006D7719">
      <w:pPr>
        <w:pStyle w:val="a8"/>
        <w:spacing w:line="216" w:lineRule="auto"/>
        <w:ind w:firstLine="0"/>
        <w:jc w:val="left"/>
        <w:rPr>
          <w:color w:val="000000" w:themeColor="text1"/>
          <w:sz w:val="28"/>
          <w:szCs w:val="28"/>
        </w:rPr>
      </w:pPr>
    </w:p>
    <w:tbl>
      <w:tblPr>
        <w:tblW w:w="11941" w:type="dxa"/>
        <w:tblInd w:w="108" w:type="dxa"/>
        <w:tblLayout w:type="fixed"/>
        <w:tblLook w:val="04A0" w:firstRow="1" w:lastRow="0" w:firstColumn="1" w:lastColumn="0" w:noHBand="0" w:noVBand="1"/>
      </w:tblPr>
      <w:tblGrid>
        <w:gridCol w:w="6980"/>
        <w:gridCol w:w="4961"/>
      </w:tblGrid>
      <w:tr w:rsidR="006D7719" w:rsidRPr="00482B47" w14:paraId="65E4502D" w14:textId="77777777" w:rsidTr="007C28AF">
        <w:tc>
          <w:tcPr>
            <w:tcW w:w="6980" w:type="dxa"/>
          </w:tcPr>
          <w:p w14:paraId="0180EAB0" w14:textId="77777777" w:rsidR="006D7719" w:rsidRDefault="006D7719" w:rsidP="005903BD">
            <w:pPr>
              <w:shd w:val="clear" w:color="auto" w:fill="FFFFFF"/>
              <w:tabs>
                <w:tab w:val="left" w:pos="993"/>
                <w:tab w:val="left" w:pos="3250"/>
              </w:tabs>
              <w:ind w:firstLine="0"/>
              <w:jc w:val="left"/>
              <w:rPr>
                <w:rFonts w:eastAsiaTheme="minorHAnsi" w:cstheme="minorBidi"/>
                <w:bCs/>
                <w:sz w:val="28"/>
                <w:szCs w:val="28"/>
              </w:rPr>
            </w:pPr>
          </w:p>
          <w:p w14:paraId="5B9AC4B6" w14:textId="63EC763D" w:rsidR="006D7719" w:rsidRPr="00482B47" w:rsidRDefault="006D7719"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6D7719" w:rsidRPr="00482B47" w14:paraId="5B59CFDC" w14:textId="77777777" w:rsidTr="005903BD">
              <w:tc>
                <w:tcPr>
                  <w:tcW w:w="9747" w:type="dxa"/>
                </w:tcPr>
                <w:p w14:paraId="5B796663" w14:textId="77777777" w:rsidR="006D7719" w:rsidRPr="00482B47" w:rsidRDefault="006D7719"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6D7719" w:rsidRPr="00482B47" w14:paraId="43675944" w14:textId="77777777" w:rsidTr="005903BD">
              <w:trPr>
                <w:trHeight w:val="32"/>
              </w:trPr>
              <w:tc>
                <w:tcPr>
                  <w:tcW w:w="9747" w:type="dxa"/>
                  <w:shd w:val="clear" w:color="auto" w:fill="FFFFFF"/>
                  <w:tcMar>
                    <w:top w:w="0" w:type="dxa"/>
                    <w:left w:w="57" w:type="dxa"/>
                    <w:bottom w:w="0" w:type="dxa"/>
                    <w:right w:w="57" w:type="dxa"/>
                  </w:tcMar>
                  <w:hideMark/>
                </w:tcPr>
                <w:p w14:paraId="1F881A58" w14:textId="755FFF22" w:rsidR="006D7719" w:rsidRPr="00482B47" w:rsidRDefault="006D7719"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6ED8617D" w14:textId="77777777" w:rsidR="006D7719" w:rsidRPr="00482B47" w:rsidRDefault="006D7719" w:rsidP="005903BD">
            <w:pPr>
              <w:tabs>
                <w:tab w:val="left" w:pos="567"/>
              </w:tabs>
              <w:ind w:firstLine="0"/>
              <w:rPr>
                <w:bCs/>
                <w:sz w:val="28"/>
                <w:szCs w:val="28"/>
              </w:rPr>
            </w:pPr>
          </w:p>
        </w:tc>
        <w:tc>
          <w:tcPr>
            <w:tcW w:w="4961" w:type="dxa"/>
          </w:tcPr>
          <w:p w14:paraId="38565B72" w14:textId="77777777" w:rsidR="006D7719" w:rsidRDefault="006D7719" w:rsidP="005903BD">
            <w:pPr>
              <w:shd w:val="clear" w:color="auto" w:fill="FFFFFF"/>
              <w:tabs>
                <w:tab w:val="left" w:pos="993"/>
                <w:tab w:val="left" w:pos="3250"/>
              </w:tabs>
              <w:ind w:firstLine="0"/>
              <w:jc w:val="left"/>
              <w:rPr>
                <w:rFonts w:eastAsiaTheme="minorHAnsi" w:cstheme="minorBidi"/>
                <w:bCs/>
                <w:sz w:val="28"/>
                <w:szCs w:val="28"/>
              </w:rPr>
            </w:pPr>
          </w:p>
          <w:p w14:paraId="7E20E5CD" w14:textId="49B82453" w:rsidR="006D7719" w:rsidRPr="00482B47" w:rsidRDefault="006D7719"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6D7719" w:rsidRPr="00482B47" w14:paraId="245CD6AA" w14:textId="77777777" w:rsidTr="005903BD">
              <w:tc>
                <w:tcPr>
                  <w:tcW w:w="9747" w:type="dxa"/>
                </w:tcPr>
                <w:p w14:paraId="4F1CF12B" w14:textId="77777777" w:rsidR="006D7719" w:rsidRPr="00482B47" w:rsidRDefault="006D7719"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6D7719" w:rsidRPr="00482B47" w14:paraId="65F9B225" w14:textId="77777777" w:rsidTr="005903BD">
              <w:trPr>
                <w:trHeight w:val="32"/>
              </w:trPr>
              <w:tc>
                <w:tcPr>
                  <w:tcW w:w="9747" w:type="dxa"/>
                  <w:shd w:val="clear" w:color="auto" w:fill="FFFFFF"/>
                  <w:tcMar>
                    <w:top w:w="0" w:type="dxa"/>
                    <w:left w:w="57" w:type="dxa"/>
                    <w:bottom w:w="0" w:type="dxa"/>
                    <w:right w:w="57" w:type="dxa"/>
                  </w:tcMar>
                  <w:hideMark/>
                </w:tcPr>
                <w:p w14:paraId="18A3FBA5" w14:textId="54B1436A" w:rsidR="006D7719" w:rsidRPr="00482B47" w:rsidRDefault="006D7719"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3734210A" w14:textId="77777777" w:rsidR="006D7719" w:rsidRPr="00482B47" w:rsidRDefault="006D7719" w:rsidP="005903BD">
            <w:pPr>
              <w:shd w:val="clear" w:color="auto" w:fill="FFFFFF"/>
              <w:tabs>
                <w:tab w:val="left" w:pos="993"/>
                <w:tab w:val="left" w:pos="3250"/>
              </w:tabs>
              <w:ind w:firstLine="0"/>
              <w:jc w:val="left"/>
              <w:rPr>
                <w:rFonts w:eastAsiaTheme="minorHAnsi" w:cstheme="minorBidi"/>
                <w:bCs/>
                <w:sz w:val="28"/>
                <w:szCs w:val="28"/>
              </w:rPr>
            </w:pPr>
          </w:p>
        </w:tc>
      </w:tr>
      <w:tr w:rsidR="006D7719" w:rsidRPr="008D21CD" w14:paraId="13E222F0" w14:textId="77777777" w:rsidTr="007C28AF">
        <w:trPr>
          <w:trHeight w:val="85"/>
        </w:trPr>
        <w:tc>
          <w:tcPr>
            <w:tcW w:w="6980" w:type="dxa"/>
            <w:vAlign w:val="center"/>
          </w:tcPr>
          <w:p w14:paraId="02E4BC7F" w14:textId="77777777" w:rsidR="006D7719" w:rsidRPr="008D21CD" w:rsidRDefault="006D7719" w:rsidP="005903BD">
            <w:pPr>
              <w:tabs>
                <w:tab w:val="left" w:pos="709"/>
                <w:tab w:val="left" w:pos="851"/>
                <w:tab w:val="left" w:pos="993"/>
                <w:tab w:val="left" w:pos="1134"/>
                <w:tab w:val="left" w:pos="1276"/>
                <w:tab w:val="left" w:pos="1418"/>
                <w:tab w:val="left" w:pos="1560"/>
                <w:tab w:val="left" w:pos="1701"/>
              </w:tabs>
              <w:rPr>
                <w:sz w:val="28"/>
                <w:szCs w:val="28"/>
              </w:rPr>
            </w:pPr>
            <w:r w:rsidRPr="008D21CD">
              <w:rPr>
                <w:sz w:val="28"/>
                <w:szCs w:val="28"/>
              </w:rPr>
              <w:t>М.П.</w:t>
            </w:r>
          </w:p>
        </w:tc>
        <w:tc>
          <w:tcPr>
            <w:tcW w:w="4961" w:type="dxa"/>
            <w:vAlign w:val="center"/>
          </w:tcPr>
          <w:p w14:paraId="1C200811" w14:textId="77777777" w:rsidR="006D7719" w:rsidRPr="008D21CD" w:rsidRDefault="006D7719" w:rsidP="005903BD">
            <w:pPr>
              <w:tabs>
                <w:tab w:val="left" w:pos="709"/>
                <w:tab w:val="left" w:pos="851"/>
                <w:tab w:val="left" w:pos="993"/>
                <w:tab w:val="left" w:pos="1134"/>
                <w:tab w:val="left" w:pos="1276"/>
                <w:tab w:val="left" w:pos="1418"/>
                <w:tab w:val="left" w:pos="1560"/>
                <w:tab w:val="left" w:pos="1701"/>
              </w:tabs>
              <w:rPr>
                <w:sz w:val="28"/>
                <w:szCs w:val="28"/>
                <w:lang w:eastAsia="be-BY"/>
              </w:rPr>
            </w:pPr>
            <w:r w:rsidRPr="008D21CD">
              <w:rPr>
                <w:sz w:val="28"/>
                <w:szCs w:val="28"/>
                <w:lang w:eastAsia="be-BY"/>
              </w:rPr>
              <w:t>М.П.</w:t>
            </w:r>
          </w:p>
        </w:tc>
      </w:tr>
    </w:tbl>
    <w:p w14:paraId="2FE3DCAC" w14:textId="5395740C" w:rsidR="001A7AC2" w:rsidRDefault="001A7AC2" w:rsidP="006D7719">
      <w:pPr>
        <w:pStyle w:val="a8"/>
        <w:spacing w:line="216" w:lineRule="auto"/>
        <w:ind w:firstLine="0"/>
        <w:jc w:val="left"/>
        <w:rPr>
          <w:color w:val="000000" w:themeColor="text1"/>
          <w:sz w:val="28"/>
          <w:szCs w:val="28"/>
        </w:rPr>
      </w:pPr>
    </w:p>
    <w:p w14:paraId="31088677" w14:textId="2F1B41B9" w:rsidR="001A7AC2" w:rsidRDefault="001A7AC2" w:rsidP="00345787">
      <w:pPr>
        <w:pStyle w:val="a8"/>
        <w:spacing w:line="216" w:lineRule="auto"/>
        <w:ind w:firstLine="0"/>
        <w:jc w:val="right"/>
        <w:rPr>
          <w:color w:val="000000" w:themeColor="text1"/>
          <w:sz w:val="28"/>
          <w:szCs w:val="28"/>
        </w:rPr>
      </w:pPr>
    </w:p>
    <w:p w14:paraId="43B51C6A" w14:textId="77777777" w:rsidR="001A7AC2" w:rsidRPr="008D21CD" w:rsidRDefault="001A7AC2" w:rsidP="00345787">
      <w:pPr>
        <w:pStyle w:val="a8"/>
        <w:spacing w:line="216" w:lineRule="auto"/>
        <w:ind w:firstLine="0"/>
        <w:jc w:val="right"/>
        <w:rPr>
          <w:vanish/>
          <w:color w:val="000000" w:themeColor="text1"/>
          <w:sz w:val="28"/>
          <w:szCs w:val="28"/>
        </w:rPr>
      </w:pPr>
    </w:p>
    <w:p w14:paraId="67A6035A" w14:textId="77777777" w:rsidR="00345787" w:rsidRPr="008D21CD" w:rsidRDefault="00345787" w:rsidP="00345787">
      <w:pPr>
        <w:pStyle w:val="a8"/>
        <w:spacing w:line="216" w:lineRule="auto"/>
        <w:ind w:firstLine="0"/>
        <w:jc w:val="right"/>
        <w:rPr>
          <w:vanish/>
          <w:color w:val="000000" w:themeColor="text1"/>
          <w:sz w:val="28"/>
          <w:szCs w:val="28"/>
        </w:rPr>
      </w:pPr>
    </w:p>
    <w:p w14:paraId="66DB79E5" w14:textId="77777777" w:rsidR="00345787" w:rsidRPr="008D21CD" w:rsidRDefault="00345787" w:rsidP="00345787">
      <w:pPr>
        <w:pStyle w:val="a8"/>
        <w:spacing w:line="216" w:lineRule="auto"/>
        <w:ind w:firstLine="0"/>
        <w:jc w:val="right"/>
        <w:rPr>
          <w:vanish/>
          <w:color w:val="000000" w:themeColor="text1"/>
          <w:sz w:val="28"/>
          <w:szCs w:val="28"/>
        </w:rPr>
      </w:pPr>
    </w:p>
    <w:sectPr w:rsidR="00345787" w:rsidRPr="008D21CD" w:rsidSect="001C30C2">
      <w:headerReference w:type="default" r:id="rId7"/>
      <w:pgSz w:w="11906" w:h="16838"/>
      <w:pgMar w:top="567" w:right="567" w:bottom="567" w:left="567" w:header="709" w:footer="709"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C71DB" w14:textId="77777777" w:rsidR="008C26CD" w:rsidRDefault="008C26CD" w:rsidP="0011522A">
      <w:r>
        <w:separator/>
      </w:r>
    </w:p>
  </w:endnote>
  <w:endnote w:type="continuationSeparator" w:id="0">
    <w:p w14:paraId="08F3ED80" w14:textId="77777777" w:rsidR="008C26CD" w:rsidRDefault="008C26CD" w:rsidP="0011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ucida Sans">
    <w:altName w:val="Calibri"/>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choolBook">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B3E2B" w14:textId="77777777" w:rsidR="008C26CD" w:rsidRDefault="008C26CD" w:rsidP="0011522A">
      <w:r>
        <w:separator/>
      </w:r>
    </w:p>
  </w:footnote>
  <w:footnote w:type="continuationSeparator" w:id="0">
    <w:p w14:paraId="56C7E29E" w14:textId="77777777" w:rsidR="008C26CD" w:rsidRDefault="008C26CD" w:rsidP="00115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638174"/>
      <w:docPartObj>
        <w:docPartGallery w:val="Page Numbers (Top of Page)"/>
        <w:docPartUnique/>
      </w:docPartObj>
    </w:sdtPr>
    <w:sdtContent>
      <w:p w14:paraId="0AA0697D" w14:textId="43C7C6C7" w:rsidR="00516CB8" w:rsidRDefault="00516CB8">
        <w:pPr>
          <w:pStyle w:val="af2"/>
          <w:jc w:val="center"/>
        </w:pPr>
        <w:r>
          <w:fldChar w:fldCharType="begin"/>
        </w:r>
        <w:r>
          <w:instrText>PAGE   \* MERGEFORMAT</w:instrText>
        </w:r>
        <w:r>
          <w:fldChar w:fldCharType="separate"/>
        </w:r>
        <w:r>
          <w:rPr>
            <w:noProof/>
          </w:rPr>
          <w:t>21</w:t>
        </w:r>
        <w:r>
          <w:fldChar w:fldCharType="end"/>
        </w:r>
      </w:p>
    </w:sdtContent>
  </w:sdt>
  <w:p w14:paraId="1935DAA1" w14:textId="77777777" w:rsidR="00516CB8" w:rsidRDefault="00516CB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CB"/>
    <w:multiLevelType w:val="multilevel"/>
    <w:tmpl w:val="2E30497A"/>
    <w:styleLink w:val="8"/>
    <w:lvl w:ilvl="0">
      <w:start w:val="3"/>
      <w:numFmt w:val="decimal"/>
      <w:lvlText w:val="%1."/>
      <w:lvlJc w:val="left"/>
      <w:pPr>
        <w:ind w:left="1070" w:hanging="360"/>
      </w:pPr>
      <w:rPr>
        <w:rFonts w:hint="default"/>
        <w:b/>
        <w:strike w:val="0"/>
        <w:spacing w:val="0"/>
        <w:w w:val="100"/>
        <w:sz w:val="24"/>
        <w:szCs w:val="24"/>
      </w:rPr>
    </w:lvl>
    <w:lvl w:ilvl="1">
      <w:start w:val="1"/>
      <w:numFmt w:val="none"/>
      <w:lvlText w:val="3.3."/>
      <w:lvlJc w:val="left"/>
      <w:pPr>
        <w:ind w:left="1502" w:hanging="432"/>
      </w:pPr>
      <w:rPr>
        <w:rFonts w:hint="default"/>
        <w:b w:val="0"/>
        <w:bCs/>
        <w:i w:val="0"/>
        <w:iCs/>
      </w:rPr>
    </w:lvl>
    <w:lvl w:ilvl="2">
      <w:start w:val="3"/>
      <w:numFmt w:val="decimal"/>
      <w:lvlText w:val="3.2.%3."/>
      <w:lvlJc w:val="left"/>
      <w:pPr>
        <w:ind w:left="1934" w:hanging="504"/>
      </w:pPr>
      <w:rPr>
        <w:rFonts w:hint="default"/>
        <w:b w:val="0"/>
        <w:sz w:val="24"/>
        <w:szCs w:val="24"/>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 w15:restartNumberingAfterBreak="0">
    <w:nsid w:val="04137E6A"/>
    <w:multiLevelType w:val="multilevel"/>
    <w:tmpl w:val="0A7EED3A"/>
    <w:styleLink w:val="10"/>
    <w:lvl w:ilvl="0">
      <w:start w:val="6"/>
      <w:numFmt w:val="decimal"/>
      <w:lvlText w:val="%1"/>
      <w:lvlJc w:val="left"/>
      <w:pPr>
        <w:ind w:left="720" w:hanging="360"/>
      </w:pPr>
      <w:rPr>
        <w:rFonts w:ascii="Times New Roman" w:hAnsi="Times New Roman"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5791470"/>
    <w:multiLevelType w:val="multilevel"/>
    <w:tmpl w:val="5CEAF910"/>
    <w:styleLink w:val="5"/>
    <w:lvl w:ilvl="0">
      <w:start w:val="3"/>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none"/>
      <w:lvlText w:val="3.2.1."/>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FA07A6"/>
    <w:multiLevelType w:val="multilevel"/>
    <w:tmpl w:val="D5AA8EE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A615B"/>
    <w:multiLevelType w:val="multilevel"/>
    <w:tmpl w:val="476E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586F44"/>
    <w:multiLevelType w:val="multilevel"/>
    <w:tmpl w:val="B010D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667540"/>
    <w:multiLevelType w:val="multilevel"/>
    <w:tmpl w:val="11C2A57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767A7"/>
    <w:multiLevelType w:val="multilevel"/>
    <w:tmpl w:val="F5C63C9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1E66D0"/>
    <w:multiLevelType w:val="hybridMultilevel"/>
    <w:tmpl w:val="0EA2D04C"/>
    <w:lvl w:ilvl="0" w:tplc="5B1C9CD4">
      <w:start w:val="1"/>
      <w:numFmt w:val="bullet"/>
      <w:pStyle w:val="a"/>
      <w:suff w:val="space"/>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CB2B01"/>
    <w:multiLevelType w:val="multilevel"/>
    <w:tmpl w:val="F9E8EF2E"/>
    <w:lvl w:ilvl="0">
      <w:start w:val="1"/>
      <w:numFmt w:val="decimal"/>
      <w:lvlText w:val="%1"/>
      <w:lvlJc w:val="left"/>
      <w:pPr>
        <w:tabs>
          <w:tab w:val="num" w:pos="1152"/>
        </w:tabs>
        <w:ind w:left="1152" w:hanging="432"/>
      </w:pPr>
      <w:rPr>
        <w:rFonts w:cs="Times New Roman"/>
      </w:rPr>
    </w:lvl>
    <w:lvl w:ilvl="1">
      <w:start w:val="1"/>
      <w:numFmt w:val="decimal"/>
      <w:pStyle w:val="2"/>
      <w:lvlText w:val="%1.%2"/>
      <w:lvlJc w:val="left"/>
      <w:pPr>
        <w:tabs>
          <w:tab w:val="num" w:pos="1296"/>
        </w:tabs>
        <w:ind w:left="1296" w:hanging="576"/>
      </w:pPr>
      <w:rPr>
        <w:rFonts w:cs="Times New Roman"/>
      </w:rPr>
    </w:lvl>
    <w:lvl w:ilvl="2">
      <w:start w:val="1"/>
      <w:numFmt w:val="decimal"/>
      <w:pStyle w:val="a0"/>
      <w:lvlText w:val="%1.%2.%3"/>
      <w:lvlJc w:val="left"/>
      <w:pPr>
        <w:tabs>
          <w:tab w:val="num" w:pos="1440"/>
        </w:tabs>
        <w:ind w:left="1440" w:hanging="720"/>
      </w:pPr>
      <w:rPr>
        <w:rFonts w:cs="Times New Roman"/>
      </w:rPr>
    </w:lvl>
    <w:lvl w:ilvl="3">
      <w:start w:val="1"/>
      <w:numFmt w:val="decimal"/>
      <w:lvlText w:val="%1.%2.%3.%4"/>
      <w:lvlJc w:val="left"/>
      <w:pPr>
        <w:tabs>
          <w:tab w:val="num" w:pos="1584"/>
        </w:tabs>
        <w:ind w:left="1584" w:hanging="864"/>
      </w:pPr>
      <w:rPr>
        <w:rFonts w:cs="Times New Roman"/>
      </w:rPr>
    </w:lvl>
    <w:lvl w:ilvl="4">
      <w:start w:val="1"/>
      <w:numFmt w:val="decimal"/>
      <w:lvlText w:val="%1.%2.%3.%4.%5"/>
      <w:lvlJc w:val="left"/>
      <w:pPr>
        <w:tabs>
          <w:tab w:val="num" w:pos="1728"/>
        </w:tabs>
        <w:ind w:left="1728" w:hanging="1008"/>
      </w:pPr>
      <w:rPr>
        <w:rFonts w:cs="Times New Roman"/>
      </w:rPr>
    </w:lvl>
    <w:lvl w:ilvl="5">
      <w:start w:val="1"/>
      <w:numFmt w:val="decimal"/>
      <w:pStyle w:val="6"/>
      <w:lvlText w:val="%1.%2.%3.%4.%5.%6"/>
      <w:lvlJc w:val="left"/>
      <w:pPr>
        <w:tabs>
          <w:tab w:val="num" w:pos="1872"/>
        </w:tabs>
        <w:ind w:left="1872" w:hanging="1152"/>
      </w:pPr>
      <w:rPr>
        <w:rFonts w:cs="Times New Roman"/>
      </w:rPr>
    </w:lvl>
    <w:lvl w:ilvl="6">
      <w:start w:val="1"/>
      <w:numFmt w:val="decimal"/>
      <w:pStyle w:val="7"/>
      <w:lvlText w:val="%1.%2.%3.%4.%5.%6.%7"/>
      <w:lvlJc w:val="left"/>
      <w:pPr>
        <w:tabs>
          <w:tab w:val="num" w:pos="2016"/>
        </w:tabs>
        <w:ind w:left="2016" w:hanging="1296"/>
      </w:pPr>
      <w:rPr>
        <w:rFonts w:cs="Times New Roman"/>
      </w:rPr>
    </w:lvl>
    <w:lvl w:ilvl="7">
      <w:start w:val="1"/>
      <w:numFmt w:val="decimal"/>
      <w:pStyle w:val="80"/>
      <w:lvlText w:val="%1.%2.%3.%4.%5.%6.%7.%8"/>
      <w:lvlJc w:val="left"/>
      <w:pPr>
        <w:tabs>
          <w:tab w:val="num" w:pos="2160"/>
        </w:tabs>
        <w:ind w:left="2160" w:hanging="1440"/>
      </w:pPr>
      <w:rPr>
        <w:rFonts w:cs="Times New Roman"/>
      </w:rPr>
    </w:lvl>
    <w:lvl w:ilvl="8">
      <w:start w:val="1"/>
      <w:numFmt w:val="decimal"/>
      <w:pStyle w:val="9"/>
      <w:lvlText w:val="%1.%2.%3.%4.%5.%6.%7.%8.%9"/>
      <w:lvlJc w:val="left"/>
      <w:pPr>
        <w:tabs>
          <w:tab w:val="num" w:pos="2304"/>
        </w:tabs>
        <w:ind w:left="2304" w:hanging="1584"/>
      </w:pPr>
      <w:rPr>
        <w:rFonts w:cs="Times New Roman"/>
      </w:rPr>
    </w:lvl>
  </w:abstractNum>
  <w:abstractNum w:abstractNumId="10" w15:restartNumberingAfterBreak="0">
    <w:nsid w:val="1A07447F"/>
    <w:multiLevelType w:val="multilevel"/>
    <w:tmpl w:val="0419001D"/>
    <w:styleLink w:val="12"/>
    <w:lvl w:ilvl="0">
      <w:start w:val="1"/>
      <w:numFmt w:val="decimal"/>
      <w:lvlText w:val="%1)"/>
      <w:lvlJc w:val="left"/>
      <w:pPr>
        <w:ind w:left="360" w:hanging="360"/>
      </w:pPr>
    </w:lvl>
    <w:lvl w:ilvl="1">
      <w:start w:val="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DE6029"/>
    <w:multiLevelType w:val="multilevel"/>
    <w:tmpl w:val="829AE23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25E9A"/>
    <w:multiLevelType w:val="multilevel"/>
    <w:tmpl w:val="2E34C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D6A3A"/>
    <w:multiLevelType w:val="hybridMultilevel"/>
    <w:tmpl w:val="E8EC60F6"/>
    <w:lvl w:ilvl="0" w:tplc="3084BD0A">
      <w:start w:val="1"/>
      <w:numFmt w:val="decimal"/>
      <w:pStyle w:val="a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30934"/>
    <w:multiLevelType w:val="multilevel"/>
    <w:tmpl w:val="EAC4023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662545"/>
    <w:multiLevelType w:val="multilevel"/>
    <w:tmpl w:val="F946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D245F"/>
    <w:multiLevelType w:val="multilevel"/>
    <w:tmpl w:val="890C3714"/>
    <w:styleLink w:val="11"/>
    <w:lvl w:ilvl="0">
      <w:start w:val="6"/>
      <w:numFmt w:val="decimal"/>
      <w:lvlText w:val="%1.1"/>
      <w:lvlJc w:val="left"/>
      <w:pPr>
        <w:ind w:left="360" w:hanging="360"/>
      </w:pPr>
      <w:rPr>
        <w:rFonts w:hint="default"/>
        <w:b w:val="0"/>
        <w:bCs/>
        <w:strike w:val="0"/>
        <w:spacing w:val="0"/>
        <w:w w:val="100"/>
        <w:sz w:val="24"/>
        <w:szCs w:val="24"/>
      </w:rPr>
    </w:lvl>
    <w:lvl w:ilvl="1">
      <w:start w:val="1"/>
      <w:numFmt w:val="none"/>
      <w:lvlRestart w:val="0"/>
      <w:lvlText w:val="6.1."/>
      <w:lvlJc w:val="left"/>
      <w:pPr>
        <w:ind w:left="792" w:hanging="432"/>
      </w:pPr>
      <w:rPr>
        <w:rFonts w:hint="default"/>
        <w:b w:val="0"/>
        <w:bCs/>
        <w:i w:val="0"/>
        <w:iCs/>
      </w:rPr>
    </w:lvl>
    <w:lvl w:ilvl="2">
      <w:start w:val="1"/>
      <w:numFmt w:val="decimal"/>
      <w:lvlText w:val="3.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8FF6E1E"/>
    <w:multiLevelType w:val="multilevel"/>
    <w:tmpl w:val="AC4A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913FE"/>
    <w:multiLevelType w:val="multilevel"/>
    <w:tmpl w:val="77347E8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796331"/>
    <w:multiLevelType w:val="multilevel"/>
    <w:tmpl w:val="FB00BD6A"/>
    <w:styleLink w:val="1"/>
    <w:lvl w:ilvl="0">
      <w:start w:val="2"/>
      <w:numFmt w:val="decimal"/>
      <w:lvlText w:val="%1."/>
      <w:lvlJc w:val="left"/>
      <w:pPr>
        <w:ind w:left="360" w:hanging="360"/>
      </w:pPr>
      <w:rPr>
        <w:rFonts w:hint="default"/>
        <w:b/>
        <w:strike w:val="0"/>
        <w:spacing w:val="0"/>
        <w:w w:val="100"/>
        <w:sz w:val="24"/>
        <w:szCs w:val="24"/>
      </w:rPr>
    </w:lvl>
    <w:lvl w:ilvl="1">
      <w:start w:val="1"/>
      <w:numFmt w:val="decimal"/>
      <w:lvlText w:val="%1.%2."/>
      <w:lvlJc w:val="left"/>
      <w:pPr>
        <w:ind w:left="792" w:hanging="432"/>
      </w:pPr>
      <w:rPr>
        <w:rFonts w:hint="default"/>
        <w:b w:val="0"/>
        <w:bCs/>
        <w:i w:val="0"/>
        <w:iCs/>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A62752"/>
    <w:multiLevelType w:val="multilevel"/>
    <w:tmpl w:val="FF32C09C"/>
    <w:styleLink w:val="70"/>
    <w:lvl w:ilvl="0">
      <w:start w:val="4"/>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decimal"/>
      <w:lvlText w:val="3.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721321F"/>
    <w:multiLevelType w:val="multilevel"/>
    <w:tmpl w:val="D9868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A664B"/>
    <w:multiLevelType w:val="multilevel"/>
    <w:tmpl w:val="E51AB19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F6792B"/>
    <w:multiLevelType w:val="multilevel"/>
    <w:tmpl w:val="9B580F9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F71943"/>
    <w:multiLevelType w:val="multilevel"/>
    <w:tmpl w:val="949CAA3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C21AA2"/>
    <w:multiLevelType w:val="multilevel"/>
    <w:tmpl w:val="B998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E650BB"/>
    <w:multiLevelType w:val="multilevel"/>
    <w:tmpl w:val="84286A66"/>
    <w:styleLink w:val="90"/>
    <w:lvl w:ilvl="0">
      <w:start w:val="4"/>
      <w:numFmt w:val="decimal"/>
      <w:lvlText w:val="%1.1"/>
      <w:lvlJc w:val="left"/>
      <w:pPr>
        <w:ind w:left="360" w:hanging="360"/>
      </w:pPr>
      <w:rPr>
        <w:rFonts w:hint="default"/>
        <w:b/>
        <w:strike w:val="0"/>
        <w:spacing w:val="0"/>
        <w:w w:val="100"/>
        <w:sz w:val="24"/>
        <w:szCs w:val="24"/>
      </w:rPr>
    </w:lvl>
    <w:lvl w:ilvl="1">
      <w:start w:val="1"/>
      <w:numFmt w:val="none"/>
      <w:lvlRestart w:val="0"/>
      <w:lvlText w:val="4.1."/>
      <w:lvlJc w:val="left"/>
      <w:pPr>
        <w:ind w:left="792" w:hanging="432"/>
      </w:pPr>
      <w:rPr>
        <w:rFonts w:hint="default"/>
        <w:b w:val="0"/>
        <w:bCs/>
        <w:i w:val="0"/>
        <w:iCs/>
      </w:rPr>
    </w:lvl>
    <w:lvl w:ilvl="2">
      <w:start w:val="1"/>
      <w:numFmt w:val="decimal"/>
      <w:lvlText w:val="3.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9091218"/>
    <w:multiLevelType w:val="multilevel"/>
    <w:tmpl w:val="C6064EE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D010D"/>
    <w:multiLevelType w:val="multilevel"/>
    <w:tmpl w:val="25FC927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F92B9A"/>
    <w:multiLevelType w:val="multilevel"/>
    <w:tmpl w:val="7908C06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BF5CF2"/>
    <w:multiLevelType w:val="multilevel"/>
    <w:tmpl w:val="14102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FE2BD7"/>
    <w:multiLevelType w:val="multilevel"/>
    <w:tmpl w:val="5CEAF910"/>
    <w:styleLink w:val="4"/>
    <w:lvl w:ilvl="0">
      <w:start w:val="3"/>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none"/>
      <w:lvlText w:val="3.2.1."/>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0C1AC8"/>
    <w:multiLevelType w:val="multilevel"/>
    <w:tmpl w:val="BC08FD2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8A3B35"/>
    <w:multiLevelType w:val="hybridMultilevel"/>
    <w:tmpl w:val="BA78FC5C"/>
    <w:lvl w:ilvl="0" w:tplc="E89C4A3A">
      <w:start w:val="1"/>
      <w:numFmt w:val="bullet"/>
      <w:pStyle w:val="a2"/>
      <w:lvlText w:val=""/>
      <w:lvlJc w:val="left"/>
      <w:pPr>
        <w:ind w:left="928" w:hanging="360"/>
      </w:pPr>
      <w:rPr>
        <w:rFonts w:ascii="Symbol" w:hAnsi="Symbol" w:hint="default"/>
      </w:rPr>
    </w:lvl>
    <w:lvl w:ilvl="1" w:tplc="95741762">
      <w:start w:val="1"/>
      <w:numFmt w:val="bullet"/>
      <w:lvlText w:val=""/>
      <w:lvlJc w:val="left"/>
      <w:pPr>
        <w:ind w:left="1648" w:hanging="360"/>
      </w:pPr>
      <w:rPr>
        <w:rFonts w:ascii="Symbol" w:hAnsi="Symbol"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4" w15:restartNumberingAfterBreak="0">
    <w:nsid w:val="69DF4CBC"/>
    <w:multiLevelType w:val="multilevel"/>
    <w:tmpl w:val="4576295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C60CDE"/>
    <w:multiLevelType w:val="multilevel"/>
    <w:tmpl w:val="120A593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8F79DD"/>
    <w:multiLevelType w:val="hybridMultilevel"/>
    <w:tmpl w:val="0608CEE4"/>
    <w:lvl w:ilvl="0" w:tplc="75129A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E354664"/>
    <w:multiLevelType w:val="hybridMultilevel"/>
    <w:tmpl w:val="734E180E"/>
    <w:lvl w:ilvl="0" w:tplc="465E0988">
      <w:start w:val="1"/>
      <w:numFmt w:val="bullet"/>
      <w:pStyle w:val="DefinitionTerm"/>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9F226D"/>
    <w:multiLevelType w:val="hybridMultilevel"/>
    <w:tmpl w:val="F1029A8C"/>
    <w:lvl w:ilvl="0" w:tplc="6A66290E">
      <w:start w:val="1"/>
      <w:numFmt w:val="decimal"/>
      <w:pStyle w:val="a3"/>
      <w:lvlText w:val="%1."/>
      <w:lvlJc w:val="left"/>
      <w:pPr>
        <w:ind w:left="720" w:hanging="360"/>
      </w:pPr>
      <w:rPr>
        <w:rFonts w:ascii="Times New Roman" w:hAnsi="Times New Roman"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513439"/>
    <w:multiLevelType w:val="multilevel"/>
    <w:tmpl w:val="5C58EE7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A119F7"/>
    <w:multiLevelType w:val="multilevel"/>
    <w:tmpl w:val="DCA08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C7DFE"/>
    <w:multiLevelType w:val="multilevel"/>
    <w:tmpl w:val="5CEAF910"/>
    <w:styleLink w:val="3"/>
    <w:lvl w:ilvl="0">
      <w:start w:val="3"/>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none"/>
      <w:lvlText w:val="3.2.1."/>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3054678"/>
    <w:multiLevelType w:val="multilevel"/>
    <w:tmpl w:val="B74EC1F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B53D85"/>
    <w:multiLevelType w:val="multilevel"/>
    <w:tmpl w:val="D75EECD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E15CA7"/>
    <w:multiLevelType w:val="multilevel"/>
    <w:tmpl w:val="54C6B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F13886"/>
    <w:multiLevelType w:val="hybridMultilevel"/>
    <w:tmpl w:val="70A623A6"/>
    <w:lvl w:ilvl="0" w:tplc="B44A024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6" w15:restartNumberingAfterBreak="0">
    <w:nsid w:val="79D64C03"/>
    <w:multiLevelType w:val="multilevel"/>
    <w:tmpl w:val="E5489FE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4442E4"/>
    <w:multiLevelType w:val="hybridMultilevel"/>
    <w:tmpl w:val="9B7679B4"/>
    <w:lvl w:ilvl="0" w:tplc="ACD0236E">
      <w:start w:val="1"/>
      <w:numFmt w:val="bullet"/>
      <w:pStyle w:val="TextZag2"/>
      <w:lvlText w:val=""/>
      <w:lvlJc w:val="left"/>
      <w:pPr>
        <w:tabs>
          <w:tab w:val="num" w:pos="1211"/>
        </w:tabs>
        <w:ind w:left="1191"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E6554C"/>
    <w:multiLevelType w:val="multilevel"/>
    <w:tmpl w:val="CFE299E2"/>
    <w:styleLink w:val="20"/>
    <w:lvl w:ilvl="0">
      <w:start w:val="3"/>
      <w:numFmt w:val="decimal"/>
      <w:lvlText w:val="%1."/>
      <w:lvlJc w:val="left"/>
      <w:pPr>
        <w:ind w:left="360" w:hanging="360"/>
      </w:pPr>
      <w:rPr>
        <w:rFonts w:hint="default"/>
        <w:b/>
        <w:strike w:val="0"/>
        <w:spacing w:val="0"/>
        <w:w w:val="100"/>
        <w:sz w:val="24"/>
        <w:szCs w:val="24"/>
      </w:rPr>
    </w:lvl>
    <w:lvl w:ilvl="1">
      <w:start w:val="3"/>
      <w:numFmt w:val="decimal"/>
      <w:lvlText w:val="%1.%2."/>
      <w:lvlJc w:val="left"/>
      <w:pPr>
        <w:ind w:left="792" w:hanging="432"/>
      </w:pPr>
      <w:rPr>
        <w:rFonts w:hint="default"/>
        <w:b w:val="0"/>
        <w:bCs/>
        <w:i w:val="0"/>
        <w:iCs/>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F496857"/>
    <w:multiLevelType w:val="multilevel"/>
    <w:tmpl w:val="20D4E1F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B2330C"/>
    <w:multiLevelType w:val="multilevel"/>
    <w:tmpl w:val="5CEAF910"/>
    <w:styleLink w:val="60"/>
    <w:lvl w:ilvl="0">
      <w:start w:val="3"/>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none"/>
      <w:lvlText w:val="3.2.1."/>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FBC2C29"/>
    <w:multiLevelType w:val="hybridMultilevel"/>
    <w:tmpl w:val="AE2EA3F4"/>
    <w:lvl w:ilvl="0" w:tplc="0419000F">
      <w:start w:val="1"/>
      <w:numFmt w:val="decimal"/>
      <w:lvlText w:val="%1."/>
      <w:lvlJc w:val="left"/>
      <w:pPr>
        <w:ind w:left="792" w:hanging="360"/>
      </w:pPr>
    </w:lvl>
    <w:lvl w:ilvl="1" w:tplc="04190019" w:tentative="1">
      <w:start w:val="1"/>
      <w:numFmt w:val="lowerLetter"/>
      <w:lvlText w:val="%2."/>
      <w:lvlJc w:val="left"/>
      <w:pPr>
        <w:ind w:left="1512" w:hanging="360"/>
      </w:pPr>
    </w:lvl>
    <w:lvl w:ilvl="2" w:tplc="0419001B">
      <w:start w:val="1"/>
      <w:numFmt w:val="lowerRoman"/>
      <w:pStyle w:val="30"/>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52" w15:restartNumberingAfterBreak="0">
    <w:nsid w:val="7FCA47FD"/>
    <w:multiLevelType w:val="multilevel"/>
    <w:tmpl w:val="1E3EA3F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870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6252660">
    <w:abstractNumId w:val="45"/>
  </w:num>
  <w:num w:numId="3" w16cid:durableId="2134008892">
    <w:abstractNumId w:val="5"/>
  </w:num>
  <w:num w:numId="4" w16cid:durableId="180626428">
    <w:abstractNumId w:val="44"/>
  </w:num>
  <w:num w:numId="5" w16cid:durableId="2035691852">
    <w:abstractNumId w:val="4"/>
  </w:num>
  <w:num w:numId="6" w16cid:durableId="524635429">
    <w:abstractNumId w:val="30"/>
  </w:num>
  <w:num w:numId="7" w16cid:durableId="1368529964">
    <w:abstractNumId w:val="18"/>
  </w:num>
  <w:num w:numId="8" w16cid:durableId="1471706438">
    <w:abstractNumId w:val="17"/>
  </w:num>
  <w:num w:numId="9" w16cid:durableId="1273440624">
    <w:abstractNumId w:val="43"/>
  </w:num>
  <w:num w:numId="10" w16cid:durableId="1858083170">
    <w:abstractNumId w:val="7"/>
  </w:num>
  <w:num w:numId="11" w16cid:durableId="632948823">
    <w:abstractNumId w:val="39"/>
  </w:num>
  <w:num w:numId="12" w16cid:durableId="1015694825">
    <w:abstractNumId w:val="34"/>
  </w:num>
  <w:num w:numId="13" w16cid:durableId="1227455116">
    <w:abstractNumId w:val="24"/>
  </w:num>
  <w:num w:numId="14" w16cid:durableId="1100487934">
    <w:abstractNumId w:val="36"/>
  </w:num>
  <w:num w:numId="15" w16cid:durableId="8945652">
    <w:abstractNumId w:val="35"/>
  </w:num>
  <w:num w:numId="16" w16cid:durableId="143550205">
    <w:abstractNumId w:val="37"/>
  </w:num>
  <w:num w:numId="17" w16cid:durableId="1206059716">
    <w:abstractNumId w:val="47"/>
  </w:num>
  <w:num w:numId="18" w16cid:durableId="285963107">
    <w:abstractNumId w:val="51"/>
  </w:num>
  <w:num w:numId="19" w16cid:durableId="29965174">
    <w:abstractNumId w:val="38"/>
  </w:num>
  <w:num w:numId="20" w16cid:durableId="1494642380">
    <w:abstractNumId w:val="19"/>
  </w:num>
  <w:num w:numId="21" w16cid:durableId="439373686">
    <w:abstractNumId w:val="48"/>
  </w:num>
  <w:num w:numId="22" w16cid:durableId="588932252">
    <w:abstractNumId w:val="41"/>
  </w:num>
  <w:num w:numId="23" w16cid:durableId="522014197">
    <w:abstractNumId w:val="31"/>
  </w:num>
  <w:num w:numId="24" w16cid:durableId="164824523">
    <w:abstractNumId w:val="2"/>
  </w:num>
  <w:num w:numId="25" w16cid:durableId="1253390565">
    <w:abstractNumId w:val="50"/>
  </w:num>
  <w:num w:numId="26" w16cid:durableId="656147497">
    <w:abstractNumId w:val="20"/>
  </w:num>
  <w:num w:numId="27" w16cid:durableId="1082144438">
    <w:abstractNumId w:val="0"/>
  </w:num>
  <w:num w:numId="28" w16cid:durableId="1849980624">
    <w:abstractNumId w:val="26"/>
  </w:num>
  <w:num w:numId="29" w16cid:durableId="1441145327">
    <w:abstractNumId w:val="8"/>
  </w:num>
  <w:num w:numId="30" w16cid:durableId="1656105860">
    <w:abstractNumId w:val="33"/>
  </w:num>
  <w:num w:numId="31" w16cid:durableId="2008241526">
    <w:abstractNumId w:val="13"/>
  </w:num>
  <w:num w:numId="32" w16cid:durableId="1489130728">
    <w:abstractNumId w:val="1"/>
  </w:num>
  <w:num w:numId="33" w16cid:durableId="1987274745">
    <w:abstractNumId w:val="16"/>
  </w:num>
  <w:num w:numId="34" w16cid:durableId="1833528051">
    <w:abstractNumId w:val="10"/>
  </w:num>
  <w:num w:numId="35" w16cid:durableId="1505168135">
    <w:abstractNumId w:val="12"/>
  </w:num>
  <w:num w:numId="36" w16cid:durableId="115607343">
    <w:abstractNumId w:val="32"/>
  </w:num>
  <w:num w:numId="37" w16cid:durableId="1117526542">
    <w:abstractNumId w:val="6"/>
  </w:num>
  <w:num w:numId="38" w16cid:durableId="374694518">
    <w:abstractNumId w:val="27"/>
  </w:num>
  <w:num w:numId="39" w16cid:durableId="555164802">
    <w:abstractNumId w:val="28"/>
  </w:num>
  <w:num w:numId="40" w16cid:durableId="1380281592">
    <w:abstractNumId w:val="42"/>
  </w:num>
  <w:num w:numId="41" w16cid:durableId="134183403">
    <w:abstractNumId w:val="49"/>
  </w:num>
  <w:num w:numId="42" w16cid:durableId="2090688565">
    <w:abstractNumId w:val="46"/>
  </w:num>
  <w:num w:numId="43" w16cid:durableId="1999725759">
    <w:abstractNumId w:val="21"/>
  </w:num>
  <w:num w:numId="44" w16cid:durableId="867792188">
    <w:abstractNumId w:val="40"/>
  </w:num>
  <w:num w:numId="45" w16cid:durableId="1474566485">
    <w:abstractNumId w:val="15"/>
  </w:num>
  <w:num w:numId="46" w16cid:durableId="209810114">
    <w:abstractNumId w:val="23"/>
  </w:num>
  <w:num w:numId="47" w16cid:durableId="516232142">
    <w:abstractNumId w:val="25"/>
  </w:num>
  <w:num w:numId="48" w16cid:durableId="920794804">
    <w:abstractNumId w:val="3"/>
  </w:num>
  <w:num w:numId="49" w16cid:durableId="968634633">
    <w:abstractNumId w:val="52"/>
  </w:num>
  <w:num w:numId="50" w16cid:durableId="501971572">
    <w:abstractNumId w:val="29"/>
  </w:num>
  <w:num w:numId="51" w16cid:durableId="159203925">
    <w:abstractNumId w:val="22"/>
  </w:num>
  <w:num w:numId="52" w16cid:durableId="2057118513">
    <w:abstractNumId w:val="11"/>
  </w:num>
  <w:num w:numId="53" w16cid:durableId="371880141">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4A1"/>
    <w:rsid w:val="00002618"/>
    <w:rsid w:val="00030EC9"/>
    <w:rsid w:val="0004650F"/>
    <w:rsid w:val="00051DD6"/>
    <w:rsid w:val="00084C09"/>
    <w:rsid w:val="000935BA"/>
    <w:rsid w:val="000953F8"/>
    <w:rsid w:val="000A64A1"/>
    <w:rsid w:val="000B5862"/>
    <w:rsid w:val="000F4C23"/>
    <w:rsid w:val="0010301E"/>
    <w:rsid w:val="0011522A"/>
    <w:rsid w:val="0012358F"/>
    <w:rsid w:val="00163CDD"/>
    <w:rsid w:val="0017278B"/>
    <w:rsid w:val="001914E3"/>
    <w:rsid w:val="001A7AC2"/>
    <w:rsid w:val="001C142A"/>
    <w:rsid w:val="001C30C2"/>
    <w:rsid w:val="001D3F56"/>
    <w:rsid w:val="00231E3F"/>
    <w:rsid w:val="00242522"/>
    <w:rsid w:val="00246763"/>
    <w:rsid w:val="002502B8"/>
    <w:rsid w:val="0026475B"/>
    <w:rsid w:val="002B17BC"/>
    <w:rsid w:val="002D456F"/>
    <w:rsid w:val="002D6438"/>
    <w:rsid w:val="002D68C6"/>
    <w:rsid w:val="002E5F96"/>
    <w:rsid w:val="002F2468"/>
    <w:rsid w:val="00302178"/>
    <w:rsid w:val="00321ED5"/>
    <w:rsid w:val="00345787"/>
    <w:rsid w:val="00346F77"/>
    <w:rsid w:val="0034757F"/>
    <w:rsid w:val="00352699"/>
    <w:rsid w:val="00363E09"/>
    <w:rsid w:val="0036558A"/>
    <w:rsid w:val="00387FD1"/>
    <w:rsid w:val="003C3776"/>
    <w:rsid w:val="003C7155"/>
    <w:rsid w:val="00400B63"/>
    <w:rsid w:val="00403D82"/>
    <w:rsid w:val="004242A1"/>
    <w:rsid w:val="0044399B"/>
    <w:rsid w:val="004751C7"/>
    <w:rsid w:val="00480E2F"/>
    <w:rsid w:val="00482B47"/>
    <w:rsid w:val="00492144"/>
    <w:rsid w:val="00492CE4"/>
    <w:rsid w:val="004A2B13"/>
    <w:rsid w:val="004A4918"/>
    <w:rsid w:val="004B42E0"/>
    <w:rsid w:val="004E0495"/>
    <w:rsid w:val="004E372F"/>
    <w:rsid w:val="00503752"/>
    <w:rsid w:val="00511F78"/>
    <w:rsid w:val="00516CB8"/>
    <w:rsid w:val="00552495"/>
    <w:rsid w:val="005615B2"/>
    <w:rsid w:val="00577595"/>
    <w:rsid w:val="005903BD"/>
    <w:rsid w:val="00590D6E"/>
    <w:rsid w:val="005A53C3"/>
    <w:rsid w:val="005D0232"/>
    <w:rsid w:val="005F68C6"/>
    <w:rsid w:val="006042FA"/>
    <w:rsid w:val="0065550E"/>
    <w:rsid w:val="00656E69"/>
    <w:rsid w:val="00660A6B"/>
    <w:rsid w:val="00695E38"/>
    <w:rsid w:val="006966B0"/>
    <w:rsid w:val="006D7719"/>
    <w:rsid w:val="006E5469"/>
    <w:rsid w:val="006F3E89"/>
    <w:rsid w:val="006F61D2"/>
    <w:rsid w:val="00737C1F"/>
    <w:rsid w:val="00743519"/>
    <w:rsid w:val="00784A5A"/>
    <w:rsid w:val="007C28AF"/>
    <w:rsid w:val="007C2EC8"/>
    <w:rsid w:val="007D0E91"/>
    <w:rsid w:val="007F059B"/>
    <w:rsid w:val="00863C2A"/>
    <w:rsid w:val="008A054F"/>
    <w:rsid w:val="008A3781"/>
    <w:rsid w:val="008C0A7F"/>
    <w:rsid w:val="008C26CD"/>
    <w:rsid w:val="008C677B"/>
    <w:rsid w:val="008D21CD"/>
    <w:rsid w:val="00900024"/>
    <w:rsid w:val="009204C4"/>
    <w:rsid w:val="00924BEA"/>
    <w:rsid w:val="00926E34"/>
    <w:rsid w:val="009270D2"/>
    <w:rsid w:val="00953E17"/>
    <w:rsid w:val="00970E66"/>
    <w:rsid w:val="00973081"/>
    <w:rsid w:val="00975587"/>
    <w:rsid w:val="009971D7"/>
    <w:rsid w:val="009D7EBD"/>
    <w:rsid w:val="009F2402"/>
    <w:rsid w:val="00A1272A"/>
    <w:rsid w:val="00A27186"/>
    <w:rsid w:val="00A37052"/>
    <w:rsid w:val="00A55B33"/>
    <w:rsid w:val="00A6211C"/>
    <w:rsid w:val="00A658A5"/>
    <w:rsid w:val="00A907B1"/>
    <w:rsid w:val="00A9080E"/>
    <w:rsid w:val="00AD3760"/>
    <w:rsid w:val="00AF242F"/>
    <w:rsid w:val="00B26FFD"/>
    <w:rsid w:val="00B50FFF"/>
    <w:rsid w:val="00B82F09"/>
    <w:rsid w:val="00BA54F3"/>
    <w:rsid w:val="00BB61E8"/>
    <w:rsid w:val="00BC223B"/>
    <w:rsid w:val="00BD1D71"/>
    <w:rsid w:val="00BD2AD1"/>
    <w:rsid w:val="00BE1AE4"/>
    <w:rsid w:val="00BE1F6A"/>
    <w:rsid w:val="00BE5555"/>
    <w:rsid w:val="00BF3CC2"/>
    <w:rsid w:val="00C078D2"/>
    <w:rsid w:val="00C1707F"/>
    <w:rsid w:val="00C544BD"/>
    <w:rsid w:val="00CA1949"/>
    <w:rsid w:val="00CB1DFC"/>
    <w:rsid w:val="00CF6584"/>
    <w:rsid w:val="00D143C2"/>
    <w:rsid w:val="00D14918"/>
    <w:rsid w:val="00D337A3"/>
    <w:rsid w:val="00D71AC1"/>
    <w:rsid w:val="00D73CFE"/>
    <w:rsid w:val="00D843A8"/>
    <w:rsid w:val="00D8533E"/>
    <w:rsid w:val="00D9144F"/>
    <w:rsid w:val="00DB5AB4"/>
    <w:rsid w:val="00DC5619"/>
    <w:rsid w:val="00DE37B6"/>
    <w:rsid w:val="00E4580D"/>
    <w:rsid w:val="00E66205"/>
    <w:rsid w:val="00E95751"/>
    <w:rsid w:val="00EA5AE7"/>
    <w:rsid w:val="00EB08CA"/>
    <w:rsid w:val="00EB3F72"/>
    <w:rsid w:val="00EF15C4"/>
    <w:rsid w:val="00EF55EB"/>
    <w:rsid w:val="00F0642F"/>
    <w:rsid w:val="00F12365"/>
    <w:rsid w:val="00F12AD4"/>
    <w:rsid w:val="00F36458"/>
    <w:rsid w:val="00F4204C"/>
    <w:rsid w:val="00F431DF"/>
    <w:rsid w:val="00F47472"/>
    <w:rsid w:val="00FC7DC7"/>
    <w:rsid w:val="00FD0C7F"/>
    <w:rsid w:val="00FD1525"/>
    <w:rsid w:val="00FD5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6C8F"/>
  <w15:chartTrackingRefBased/>
  <w15:docId w15:val="{B545508A-C8C0-4E6F-BAAD-3AEAE975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345787"/>
    <w:pPr>
      <w:spacing w:after="0" w:line="240" w:lineRule="auto"/>
      <w:ind w:firstLine="709"/>
      <w:jc w:val="both"/>
    </w:pPr>
    <w:rPr>
      <w:rFonts w:ascii="Times New Roman" w:eastAsia="Calibri" w:hAnsi="Times New Roman" w:cs="Times New Roman"/>
      <w:sz w:val="30"/>
    </w:rPr>
  </w:style>
  <w:style w:type="paragraph" w:styleId="13">
    <w:name w:val="heading 1"/>
    <w:basedOn w:val="a4"/>
    <w:next w:val="a4"/>
    <w:link w:val="14"/>
    <w:uiPriority w:val="9"/>
    <w:qFormat/>
    <w:rsid w:val="00863C2A"/>
    <w:pPr>
      <w:keepNext/>
      <w:keepLines/>
      <w:spacing w:before="480"/>
      <w:outlineLvl w:val="0"/>
    </w:pPr>
    <w:rPr>
      <w:rFonts w:ascii="Cambria" w:eastAsia="Times New Roman" w:hAnsi="Cambria"/>
      <w:b/>
      <w:bCs/>
      <w:color w:val="365F91"/>
      <w:sz w:val="28"/>
      <w:szCs w:val="28"/>
      <w:lang w:val="x-none" w:eastAsia="x-none"/>
    </w:rPr>
  </w:style>
  <w:style w:type="paragraph" w:styleId="2">
    <w:name w:val="heading 2"/>
    <w:basedOn w:val="13"/>
    <w:next w:val="a4"/>
    <w:link w:val="21"/>
    <w:autoRedefine/>
    <w:uiPriority w:val="9"/>
    <w:unhideWhenUsed/>
    <w:qFormat/>
    <w:rsid w:val="00863C2A"/>
    <w:pPr>
      <w:numPr>
        <w:ilvl w:val="1"/>
        <w:numId w:val="1"/>
      </w:numPr>
      <w:tabs>
        <w:tab w:val="num" w:pos="709"/>
      </w:tabs>
      <w:spacing w:before="240" w:after="120"/>
      <w:ind w:left="0" w:firstLine="0"/>
      <w:outlineLvl w:val="1"/>
    </w:pPr>
    <w:rPr>
      <w:rFonts w:ascii="Times New Roman" w:hAnsi="Times New Roman"/>
      <w:bCs w:val="0"/>
      <w:color w:val="auto"/>
      <w:sz w:val="30"/>
      <w:szCs w:val="20"/>
      <w:lang w:eastAsia="ru-RU"/>
    </w:rPr>
  </w:style>
  <w:style w:type="paragraph" w:styleId="31">
    <w:name w:val="heading 3"/>
    <w:basedOn w:val="a4"/>
    <w:next w:val="a4"/>
    <w:link w:val="32"/>
    <w:uiPriority w:val="9"/>
    <w:unhideWhenUsed/>
    <w:qFormat/>
    <w:rsid w:val="00863C2A"/>
    <w:pPr>
      <w:keepNext/>
      <w:spacing w:before="240" w:after="60"/>
      <w:outlineLvl w:val="2"/>
    </w:pPr>
    <w:rPr>
      <w:rFonts w:ascii="Cambria" w:eastAsia="Times New Roman" w:hAnsi="Cambria"/>
      <w:b/>
      <w:bCs/>
      <w:sz w:val="26"/>
      <w:szCs w:val="26"/>
      <w:lang w:val="x-none"/>
    </w:rPr>
  </w:style>
  <w:style w:type="paragraph" w:styleId="40">
    <w:name w:val="heading 4"/>
    <w:basedOn w:val="a4"/>
    <w:next w:val="a4"/>
    <w:link w:val="41"/>
    <w:autoRedefine/>
    <w:uiPriority w:val="9"/>
    <w:unhideWhenUsed/>
    <w:qFormat/>
    <w:rsid w:val="00B82F09"/>
    <w:pPr>
      <w:keepNext/>
      <w:tabs>
        <w:tab w:val="num" w:pos="1584"/>
      </w:tabs>
      <w:spacing w:before="100" w:beforeAutospacing="1" w:after="120"/>
      <w:ind w:left="1134" w:hanging="425"/>
      <w:outlineLvl w:val="3"/>
    </w:pPr>
    <w:rPr>
      <w:rFonts w:eastAsia="Times New Roman"/>
      <w:b/>
      <w:bCs/>
      <w:sz w:val="26"/>
      <w:szCs w:val="26"/>
      <w:lang w:val="x-none" w:eastAsia="ru-RU"/>
    </w:rPr>
  </w:style>
  <w:style w:type="paragraph" w:styleId="50">
    <w:name w:val="heading 5"/>
    <w:aliases w:val="Номер главы"/>
    <w:basedOn w:val="40"/>
    <w:next w:val="a4"/>
    <w:link w:val="51"/>
    <w:autoRedefine/>
    <w:uiPriority w:val="9"/>
    <w:unhideWhenUsed/>
    <w:qFormat/>
    <w:rsid w:val="00B82F09"/>
    <w:pPr>
      <w:numPr>
        <w:ilvl w:val="4"/>
      </w:numPr>
      <w:tabs>
        <w:tab w:val="num" w:pos="1276"/>
        <w:tab w:val="num" w:pos="1584"/>
      </w:tabs>
      <w:spacing w:before="120" w:beforeAutospacing="0"/>
      <w:ind w:left="1276" w:hanging="1276"/>
      <w:outlineLvl w:val="4"/>
    </w:pPr>
    <w:rPr>
      <w:b w:val="0"/>
      <w:bCs w:val="0"/>
      <w:i/>
      <w:color w:val="000000"/>
    </w:rPr>
  </w:style>
  <w:style w:type="paragraph" w:styleId="6">
    <w:name w:val="heading 6"/>
    <w:basedOn w:val="a4"/>
    <w:next w:val="a4"/>
    <w:link w:val="61"/>
    <w:uiPriority w:val="9"/>
    <w:unhideWhenUsed/>
    <w:qFormat/>
    <w:rsid w:val="00863C2A"/>
    <w:pPr>
      <w:keepNext/>
      <w:numPr>
        <w:ilvl w:val="5"/>
        <w:numId w:val="1"/>
      </w:numPr>
      <w:spacing w:before="120" w:after="120"/>
      <w:outlineLvl w:val="5"/>
    </w:pPr>
    <w:rPr>
      <w:rFonts w:eastAsia="Times New Roman"/>
      <w:b/>
      <w:bCs/>
      <w:sz w:val="28"/>
      <w:szCs w:val="28"/>
      <w:lang w:val="x-none" w:eastAsia="ru-RU"/>
    </w:rPr>
  </w:style>
  <w:style w:type="paragraph" w:styleId="7">
    <w:name w:val="heading 7"/>
    <w:basedOn w:val="a4"/>
    <w:next w:val="a4"/>
    <w:link w:val="71"/>
    <w:uiPriority w:val="9"/>
    <w:unhideWhenUsed/>
    <w:qFormat/>
    <w:rsid w:val="00863C2A"/>
    <w:pPr>
      <w:keepNext/>
      <w:numPr>
        <w:ilvl w:val="6"/>
        <w:numId w:val="1"/>
      </w:numPr>
      <w:spacing w:before="120" w:after="120"/>
      <w:outlineLvl w:val="6"/>
    </w:pPr>
    <w:rPr>
      <w:rFonts w:eastAsia="Times New Roman"/>
      <w:b/>
      <w:bCs/>
      <w:sz w:val="28"/>
      <w:szCs w:val="28"/>
      <w:lang w:val="x-none" w:eastAsia="ru-RU"/>
    </w:rPr>
  </w:style>
  <w:style w:type="paragraph" w:styleId="80">
    <w:name w:val="heading 8"/>
    <w:basedOn w:val="a4"/>
    <w:next w:val="a4"/>
    <w:link w:val="81"/>
    <w:uiPriority w:val="9"/>
    <w:unhideWhenUsed/>
    <w:qFormat/>
    <w:rsid w:val="00863C2A"/>
    <w:pPr>
      <w:keepNext/>
      <w:numPr>
        <w:ilvl w:val="7"/>
        <w:numId w:val="1"/>
      </w:numPr>
      <w:spacing w:before="120" w:after="120"/>
      <w:jc w:val="center"/>
      <w:outlineLvl w:val="7"/>
    </w:pPr>
    <w:rPr>
      <w:rFonts w:eastAsia="Times New Roman"/>
      <w:b/>
      <w:bCs/>
      <w:i/>
      <w:iCs/>
      <w:sz w:val="28"/>
      <w:szCs w:val="28"/>
      <w:lang w:val="en-US" w:eastAsia="ru-RU"/>
    </w:rPr>
  </w:style>
  <w:style w:type="paragraph" w:styleId="9">
    <w:name w:val="heading 9"/>
    <w:basedOn w:val="a4"/>
    <w:next w:val="a4"/>
    <w:link w:val="91"/>
    <w:uiPriority w:val="9"/>
    <w:unhideWhenUsed/>
    <w:qFormat/>
    <w:rsid w:val="00863C2A"/>
    <w:pPr>
      <w:keepNext/>
      <w:numPr>
        <w:ilvl w:val="8"/>
        <w:numId w:val="1"/>
      </w:numPr>
      <w:tabs>
        <w:tab w:val="left" w:pos="4350"/>
      </w:tabs>
      <w:spacing w:before="120" w:after="120"/>
      <w:jc w:val="center"/>
      <w:outlineLvl w:val="8"/>
    </w:pPr>
    <w:rPr>
      <w:rFonts w:eastAsia="Times New Roman"/>
      <w:b/>
      <w:bCs/>
      <w:sz w:val="28"/>
      <w:szCs w:val="28"/>
      <w:lang w:val="x-none"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link w:val="a9"/>
    <w:uiPriority w:val="99"/>
    <w:unhideWhenUsed/>
    <w:rsid w:val="00345787"/>
    <w:pPr>
      <w:tabs>
        <w:tab w:val="center" w:pos="4677"/>
        <w:tab w:val="right" w:pos="9355"/>
      </w:tabs>
    </w:pPr>
  </w:style>
  <w:style w:type="character" w:customStyle="1" w:styleId="a9">
    <w:name w:val="Нижний колонтитул Знак"/>
    <w:basedOn w:val="a5"/>
    <w:link w:val="a8"/>
    <w:uiPriority w:val="99"/>
    <w:rsid w:val="00345787"/>
    <w:rPr>
      <w:rFonts w:ascii="Times New Roman" w:eastAsia="Calibri" w:hAnsi="Times New Roman" w:cs="Times New Roman"/>
      <w:sz w:val="30"/>
    </w:rPr>
  </w:style>
  <w:style w:type="paragraph" w:styleId="aa">
    <w:name w:val="Balloon Text"/>
    <w:basedOn w:val="a4"/>
    <w:link w:val="ab"/>
    <w:uiPriority w:val="99"/>
    <w:semiHidden/>
    <w:unhideWhenUsed/>
    <w:rsid w:val="00345787"/>
    <w:rPr>
      <w:rFonts w:ascii="Segoe UI" w:hAnsi="Segoe UI" w:cs="Segoe UI"/>
      <w:sz w:val="18"/>
      <w:szCs w:val="18"/>
    </w:rPr>
  </w:style>
  <w:style w:type="character" w:customStyle="1" w:styleId="ab">
    <w:name w:val="Текст выноски Знак"/>
    <w:basedOn w:val="a5"/>
    <w:link w:val="aa"/>
    <w:uiPriority w:val="99"/>
    <w:semiHidden/>
    <w:rsid w:val="00345787"/>
    <w:rPr>
      <w:rFonts w:ascii="Segoe UI" w:eastAsia="Calibri" w:hAnsi="Segoe UI" w:cs="Segoe UI"/>
      <w:sz w:val="18"/>
      <w:szCs w:val="18"/>
    </w:rPr>
  </w:style>
  <w:style w:type="table" w:styleId="ac">
    <w:name w:val="Table Grid"/>
    <w:basedOn w:val="a6"/>
    <w:uiPriority w:val="39"/>
    <w:rsid w:val="00743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Обычный Знак"/>
    <w:link w:val="150"/>
    <w:qFormat/>
    <w:rsid w:val="0011522A"/>
    <w:rPr>
      <w:rFonts w:ascii="Times New Roman" w:eastAsia="Times New Roman" w:hAnsi="Times New Roman" w:cs="Times New Roman"/>
      <w:sz w:val="24"/>
      <w:szCs w:val="28"/>
    </w:rPr>
  </w:style>
  <w:style w:type="paragraph" w:customStyle="1" w:styleId="22">
    <w:name w:val="Обычный2"/>
    <w:basedOn w:val="a4"/>
    <w:link w:val="23"/>
    <w:qFormat/>
    <w:rsid w:val="0011522A"/>
    <w:pPr>
      <w:widowControl w:val="0"/>
      <w:tabs>
        <w:tab w:val="left" w:pos="864"/>
        <w:tab w:val="left" w:pos="2160"/>
        <w:tab w:val="left" w:pos="2304"/>
        <w:tab w:val="left" w:pos="5040"/>
        <w:tab w:val="left" w:pos="6480"/>
        <w:tab w:val="left" w:pos="6768"/>
        <w:tab w:val="left" w:pos="7056"/>
        <w:tab w:val="left" w:pos="7776"/>
        <w:tab w:val="left" w:pos="13968"/>
      </w:tabs>
      <w:suppressAutoHyphens/>
    </w:pPr>
    <w:rPr>
      <w:rFonts w:eastAsia="Lucida Sans Unicode" w:cs="Lucida Sans"/>
      <w:kern w:val="1"/>
      <w:sz w:val="24"/>
      <w:lang w:val="x-none" w:eastAsia="zh-CN" w:bidi="hi-IN"/>
    </w:rPr>
  </w:style>
  <w:style w:type="character" w:customStyle="1" w:styleId="23">
    <w:name w:val="Обычный2 Знак"/>
    <w:link w:val="22"/>
    <w:rsid w:val="0011522A"/>
    <w:rPr>
      <w:rFonts w:ascii="Times New Roman" w:eastAsia="Lucida Sans Unicode" w:hAnsi="Times New Roman" w:cs="Lucida Sans"/>
      <w:kern w:val="1"/>
      <w:sz w:val="24"/>
      <w:lang w:val="x-none" w:eastAsia="zh-CN" w:bidi="hi-IN"/>
    </w:rPr>
  </w:style>
  <w:style w:type="paragraph" w:customStyle="1" w:styleId="150">
    <w:name w:val="1.5 Обычный"/>
    <w:basedOn w:val="a4"/>
    <w:link w:val="15"/>
    <w:qFormat/>
    <w:rsid w:val="0011522A"/>
    <w:pPr>
      <w:spacing w:line="360" w:lineRule="auto"/>
      <w:ind w:firstLine="680"/>
    </w:pPr>
    <w:rPr>
      <w:rFonts w:eastAsia="Times New Roman"/>
      <w:sz w:val="24"/>
      <w:szCs w:val="28"/>
    </w:rPr>
  </w:style>
  <w:style w:type="paragraph" w:styleId="ad">
    <w:name w:val="Body Text"/>
    <w:basedOn w:val="a4"/>
    <w:link w:val="ae"/>
    <w:uiPriority w:val="99"/>
    <w:rsid w:val="00242522"/>
    <w:pPr>
      <w:ind w:firstLine="0"/>
      <w:jc w:val="left"/>
    </w:pPr>
    <w:rPr>
      <w:rFonts w:eastAsia="Times New Roman"/>
      <w:sz w:val="28"/>
      <w:szCs w:val="20"/>
      <w:lang w:val="x-none" w:eastAsia="ru-RU"/>
    </w:rPr>
  </w:style>
  <w:style w:type="character" w:customStyle="1" w:styleId="ae">
    <w:name w:val="Основной текст Знак"/>
    <w:basedOn w:val="a5"/>
    <w:link w:val="ad"/>
    <w:uiPriority w:val="99"/>
    <w:rsid w:val="00242522"/>
    <w:rPr>
      <w:rFonts w:ascii="Times New Roman" w:eastAsia="Times New Roman" w:hAnsi="Times New Roman" w:cs="Times New Roman"/>
      <w:sz w:val="28"/>
      <w:szCs w:val="20"/>
      <w:lang w:val="x-none" w:eastAsia="ru-RU"/>
    </w:rPr>
  </w:style>
  <w:style w:type="character" w:customStyle="1" w:styleId="24">
    <w:name w:val="Основной текст (2)_"/>
    <w:basedOn w:val="a5"/>
    <w:link w:val="25"/>
    <w:qFormat/>
    <w:rsid w:val="00246763"/>
    <w:rPr>
      <w:rFonts w:ascii="Times New Roman" w:eastAsia="Times New Roman" w:hAnsi="Times New Roman" w:cs="Times New Roman"/>
      <w:shd w:val="clear" w:color="auto" w:fill="FFFFFF"/>
    </w:rPr>
  </w:style>
  <w:style w:type="paragraph" w:customStyle="1" w:styleId="25">
    <w:name w:val="Основной текст (2)"/>
    <w:basedOn w:val="a4"/>
    <w:link w:val="24"/>
    <w:qFormat/>
    <w:rsid w:val="00246763"/>
    <w:pPr>
      <w:widowControl w:val="0"/>
      <w:shd w:val="clear" w:color="auto" w:fill="FFFFFF"/>
      <w:spacing w:before="60" w:line="274" w:lineRule="exact"/>
      <w:ind w:hanging="820"/>
    </w:pPr>
    <w:rPr>
      <w:rFonts w:eastAsia="Times New Roman"/>
      <w:sz w:val="22"/>
    </w:rPr>
  </w:style>
  <w:style w:type="character" w:customStyle="1" w:styleId="52">
    <w:name w:val="Основной текст (5)_"/>
    <w:basedOn w:val="a5"/>
    <w:link w:val="53"/>
    <w:rsid w:val="00246763"/>
    <w:rPr>
      <w:rFonts w:ascii="Times New Roman" w:eastAsia="Times New Roman" w:hAnsi="Times New Roman" w:cs="Times New Roman"/>
      <w:b/>
      <w:bCs/>
      <w:shd w:val="clear" w:color="auto" w:fill="FFFFFF"/>
    </w:rPr>
  </w:style>
  <w:style w:type="character" w:customStyle="1" w:styleId="82">
    <w:name w:val="Основной текст (8)_"/>
    <w:basedOn w:val="a5"/>
    <w:link w:val="83"/>
    <w:rsid w:val="00246763"/>
    <w:rPr>
      <w:rFonts w:ascii="Times New Roman" w:eastAsia="Times New Roman" w:hAnsi="Times New Roman" w:cs="Times New Roman"/>
      <w:b/>
      <w:bCs/>
      <w:sz w:val="19"/>
      <w:szCs w:val="19"/>
      <w:shd w:val="clear" w:color="auto" w:fill="FFFFFF"/>
    </w:rPr>
  </w:style>
  <w:style w:type="paragraph" w:customStyle="1" w:styleId="53">
    <w:name w:val="Основной текст (5)"/>
    <w:basedOn w:val="a4"/>
    <w:link w:val="52"/>
    <w:rsid w:val="00246763"/>
    <w:pPr>
      <w:widowControl w:val="0"/>
      <w:shd w:val="clear" w:color="auto" w:fill="FFFFFF"/>
      <w:spacing w:line="0" w:lineRule="atLeast"/>
      <w:ind w:firstLine="0"/>
    </w:pPr>
    <w:rPr>
      <w:rFonts w:eastAsia="Times New Roman"/>
      <w:b/>
      <w:bCs/>
      <w:sz w:val="22"/>
    </w:rPr>
  </w:style>
  <w:style w:type="paragraph" w:customStyle="1" w:styleId="83">
    <w:name w:val="Основной текст (8)"/>
    <w:basedOn w:val="a4"/>
    <w:link w:val="82"/>
    <w:rsid w:val="00246763"/>
    <w:pPr>
      <w:widowControl w:val="0"/>
      <w:shd w:val="clear" w:color="auto" w:fill="FFFFFF"/>
      <w:spacing w:before="60" w:line="274" w:lineRule="exact"/>
      <w:ind w:firstLine="0"/>
      <w:jc w:val="left"/>
    </w:pPr>
    <w:rPr>
      <w:rFonts w:eastAsia="Times New Roman"/>
      <w:b/>
      <w:bCs/>
      <w:sz w:val="19"/>
      <w:szCs w:val="19"/>
    </w:rPr>
  </w:style>
  <w:style w:type="character" w:customStyle="1" w:styleId="af">
    <w:name w:val="Сноска_"/>
    <w:basedOn w:val="a5"/>
    <w:link w:val="af0"/>
    <w:rsid w:val="006D7719"/>
    <w:rPr>
      <w:rFonts w:ascii="Times New Roman" w:eastAsia="Times New Roman" w:hAnsi="Times New Roman" w:cs="Times New Roman"/>
      <w:b/>
      <w:bCs/>
      <w:sz w:val="19"/>
      <w:szCs w:val="19"/>
      <w:shd w:val="clear" w:color="auto" w:fill="FFFFFF"/>
    </w:rPr>
  </w:style>
  <w:style w:type="paragraph" w:customStyle="1" w:styleId="af0">
    <w:name w:val="Сноска"/>
    <w:basedOn w:val="a4"/>
    <w:link w:val="af"/>
    <w:rsid w:val="006D7719"/>
    <w:pPr>
      <w:widowControl w:val="0"/>
      <w:shd w:val="clear" w:color="auto" w:fill="FFFFFF"/>
      <w:spacing w:line="230" w:lineRule="exact"/>
      <w:ind w:firstLine="800"/>
    </w:pPr>
    <w:rPr>
      <w:rFonts w:eastAsia="Times New Roman"/>
      <w:b/>
      <w:bCs/>
      <w:sz w:val="19"/>
      <w:szCs w:val="19"/>
    </w:rPr>
  </w:style>
  <w:style w:type="character" w:styleId="af1">
    <w:name w:val="Hyperlink"/>
    <w:basedOn w:val="a5"/>
    <w:uiPriority w:val="99"/>
    <w:unhideWhenUsed/>
    <w:rsid w:val="00511F78"/>
    <w:rPr>
      <w:color w:val="0563C1" w:themeColor="hyperlink"/>
      <w:u w:val="single"/>
    </w:rPr>
  </w:style>
  <w:style w:type="character" w:customStyle="1" w:styleId="16">
    <w:name w:val="Неразрешенное упоминание1"/>
    <w:basedOn w:val="a5"/>
    <w:uiPriority w:val="99"/>
    <w:semiHidden/>
    <w:unhideWhenUsed/>
    <w:rsid w:val="00511F78"/>
    <w:rPr>
      <w:color w:val="605E5C"/>
      <w:shd w:val="clear" w:color="auto" w:fill="E1DFDD"/>
    </w:rPr>
  </w:style>
  <w:style w:type="paragraph" w:styleId="af2">
    <w:name w:val="header"/>
    <w:basedOn w:val="a4"/>
    <w:link w:val="af3"/>
    <w:uiPriority w:val="99"/>
    <w:unhideWhenUsed/>
    <w:rsid w:val="00363E09"/>
    <w:pPr>
      <w:tabs>
        <w:tab w:val="center" w:pos="4677"/>
        <w:tab w:val="right" w:pos="9355"/>
      </w:tabs>
    </w:pPr>
  </w:style>
  <w:style w:type="character" w:customStyle="1" w:styleId="af3">
    <w:name w:val="Верхний колонтитул Знак"/>
    <w:basedOn w:val="a5"/>
    <w:link w:val="af2"/>
    <w:uiPriority w:val="99"/>
    <w:rsid w:val="00363E09"/>
    <w:rPr>
      <w:rFonts w:ascii="Times New Roman" w:eastAsia="Calibri" w:hAnsi="Times New Roman" w:cs="Times New Roman"/>
      <w:sz w:val="30"/>
    </w:rPr>
  </w:style>
  <w:style w:type="character" w:customStyle="1" w:styleId="14">
    <w:name w:val="Заголовок 1 Знак"/>
    <w:basedOn w:val="a5"/>
    <w:link w:val="13"/>
    <w:uiPriority w:val="9"/>
    <w:rsid w:val="00863C2A"/>
    <w:rPr>
      <w:rFonts w:ascii="Cambria" w:eastAsia="Times New Roman" w:hAnsi="Cambria" w:cs="Times New Roman"/>
      <w:b/>
      <w:bCs/>
      <w:color w:val="365F91"/>
      <w:sz w:val="28"/>
      <w:szCs w:val="28"/>
      <w:lang w:val="x-none" w:eastAsia="x-none"/>
    </w:rPr>
  </w:style>
  <w:style w:type="character" w:customStyle="1" w:styleId="21">
    <w:name w:val="Заголовок 2 Знак"/>
    <w:basedOn w:val="a5"/>
    <w:link w:val="2"/>
    <w:uiPriority w:val="9"/>
    <w:rsid w:val="00863C2A"/>
    <w:rPr>
      <w:rFonts w:ascii="Times New Roman" w:eastAsia="Times New Roman" w:hAnsi="Times New Roman" w:cs="Times New Roman"/>
      <w:b/>
      <w:sz w:val="30"/>
      <w:szCs w:val="20"/>
      <w:lang w:val="x-none" w:eastAsia="ru-RU"/>
    </w:rPr>
  </w:style>
  <w:style w:type="character" w:customStyle="1" w:styleId="32">
    <w:name w:val="Заголовок 3 Знак"/>
    <w:basedOn w:val="a5"/>
    <w:link w:val="31"/>
    <w:uiPriority w:val="9"/>
    <w:rsid w:val="00863C2A"/>
    <w:rPr>
      <w:rFonts w:ascii="Cambria" w:eastAsia="Times New Roman" w:hAnsi="Cambria" w:cs="Times New Roman"/>
      <w:b/>
      <w:bCs/>
      <w:sz w:val="26"/>
      <w:szCs w:val="26"/>
      <w:lang w:val="x-none"/>
    </w:rPr>
  </w:style>
  <w:style w:type="character" w:customStyle="1" w:styleId="61">
    <w:name w:val="Заголовок 6 Знак"/>
    <w:basedOn w:val="a5"/>
    <w:link w:val="6"/>
    <w:uiPriority w:val="9"/>
    <w:rsid w:val="00863C2A"/>
    <w:rPr>
      <w:rFonts w:ascii="Times New Roman" w:eastAsia="Times New Roman" w:hAnsi="Times New Roman" w:cs="Times New Roman"/>
      <w:b/>
      <w:bCs/>
      <w:sz w:val="28"/>
      <w:szCs w:val="28"/>
      <w:lang w:val="x-none" w:eastAsia="ru-RU"/>
    </w:rPr>
  </w:style>
  <w:style w:type="character" w:customStyle="1" w:styleId="71">
    <w:name w:val="Заголовок 7 Знак"/>
    <w:basedOn w:val="a5"/>
    <w:link w:val="7"/>
    <w:uiPriority w:val="9"/>
    <w:rsid w:val="00863C2A"/>
    <w:rPr>
      <w:rFonts w:ascii="Times New Roman" w:eastAsia="Times New Roman" w:hAnsi="Times New Roman" w:cs="Times New Roman"/>
      <w:b/>
      <w:bCs/>
      <w:sz w:val="28"/>
      <w:szCs w:val="28"/>
      <w:lang w:val="x-none" w:eastAsia="ru-RU"/>
    </w:rPr>
  </w:style>
  <w:style w:type="character" w:customStyle="1" w:styleId="81">
    <w:name w:val="Заголовок 8 Знак"/>
    <w:basedOn w:val="a5"/>
    <w:link w:val="80"/>
    <w:uiPriority w:val="9"/>
    <w:rsid w:val="00863C2A"/>
    <w:rPr>
      <w:rFonts w:ascii="Times New Roman" w:eastAsia="Times New Roman" w:hAnsi="Times New Roman" w:cs="Times New Roman"/>
      <w:b/>
      <w:bCs/>
      <w:i/>
      <w:iCs/>
      <w:sz w:val="28"/>
      <w:szCs w:val="28"/>
      <w:lang w:val="en-US" w:eastAsia="ru-RU"/>
    </w:rPr>
  </w:style>
  <w:style w:type="character" w:customStyle="1" w:styleId="91">
    <w:name w:val="Заголовок 9 Знак"/>
    <w:basedOn w:val="a5"/>
    <w:link w:val="9"/>
    <w:uiPriority w:val="9"/>
    <w:rsid w:val="00863C2A"/>
    <w:rPr>
      <w:rFonts w:ascii="Times New Roman" w:eastAsia="Times New Roman" w:hAnsi="Times New Roman" w:cs="Times New Roman"/>
      <w:b/>
      <w:bCs/>
      <w:sz w:val="28"/>
      <w:szCs w:val="28"/>
      <w:lang w:val="x-none" w:eastAsia="ru-RU"/>
    </w:rPr>
  </w:style>
  <w:style w:type="paragraph" w:styleId="af4">
    <w:name w:val="List Paragraph"/>
    <w:aliases w:val="Akapit z listą BS,List Paragraph 1,List_Paragraph,Multilevel para_II,PAD,Bullet1,Main numbered paragraph,List Paragraph (numbered (a)),Numbered list,Numbering,ERP-List Paragraph,Bullet EYCxSpLast"/>
    <w:basedOn w:val="a4"/>
    <w:link w:val="af5"/>
    <w:uiPriority w:val="34"/>
    <w:qFormat/>
    <w:rsid w:val="00863C2A"/>
    <w:pPr>
      <w:ind w:left="720"/>
      <w:contextualSpacing/>
    </w:pPr>
  </w:style>
  <w:style w:type="paragraph" w:styleId="a0">
    <w:name w:val="table of figures"/>
    <w:basedOn w:val="a4"/>
    <w:next w:val="a4"/>
    <w:uiPriority w:val="99"/>
    <w:unhideWhenUsed/>
    <w:rsid w:val="00863C2A"/>
    <w:pPr>
      <w:numPr>
        <w:ilvl w:val="2"/>
        <w:numId w:val="1"/>
      </w:numPr>
      <w:spacing w:before="120" w:after="120"/>
    </w:pPr>
    <w:rPr>
      <w:rFonts w:eastAsia="Times New Roman"/>
      <w:sz w:val="28"/>
      <w:szCs w:val="28"/>
      <w:lang w:eastAsia="ru-RU"/>
    </w:rPr>
  </w:style>
  <w:style w:type="paragraph" w:styleId="af6">
    <w:name w:val="Normal (Web)"/>
    <w:basedOn w:val="a4"/>
    <w:link w:val="af7"/>
    <w:uiPriority w:val="99"/>
    <w:unhideWhenUsed/>
    <w:qFormat/>
    <w:rsid w:val="00863C2A"/>
    <w:pPr>
      <w:spacing w:before="100" w:beforeAutospacing="1" w:after="100" w:afterAutospacing="1"/>
      <w:ind w:firstLine="0"/>
      <w:jc w:val="left"/>
    </w:pPr>
    <w:rPr>
      <w:rFonts w:eastAsia="Times New Roman"/>
      <w:sz w:val="24"/>
      <w:szCs w:val="24"/>
      <w:lang w:eastAsia="ru-RU"/>
    </w:rPr>
  </w:style>
  <w:style w:type="character" w:customStyle="1" w:styleId="af5">
    <w:name w:val="Абзац списка Знак"/>
    <w:aliases w:val="Akapit z listą BS Знак,List Paragraph 1 Знак,List_Paragraph Знак,Multilevel para_II Знак,PAD Знак,Bullet1 Знак,Main numbered paragraph Знак,List Paragraph (numbered (a)) Знак,Numbered list Знак,Numbering Знак,ERP-List Paragraph Знак"/>
    <w:link w:val="af4"/>
    <w:uiPriority w:val="34"/>
    <w:qFormat/>
    <w:locked/>
    <w:rsid w:val="00863C2A"/>
    <w:rPr>
      <w:rFonts w:ascii="Times New Roman" w:eastAsia="Calibri" w:hAnsi="Times New Roman" w:cs="Times New Roman"/>
      <w:sz w:val="30"/>
    </w:rPr>
  </w:style>
  <w:style w:type="character" w:customStyle="1" w:styleId="af7">
    <w:name w:val="Обычный (Интернет) Знак"/>
    <w:basedOn w:val="a5"/>
    <w:link w:val="af6"/>
    <w:uiPriority w:val="99"/>
    <w:rsid w:val="00863C2A"/>
    <w:rPr>
      <w:rFonts w:ascii="Times New Roman" w:eastAsia="Times New Roman" w:hAnsi="Times New Roman" w:cs="Times New Roman"/>
      <w:sz w:val="24"/>
      <w:szCs w:val="24"/>
      <w:lang w:eastAsia="ru-RU"/>
    </w:rPr>
  </w:style>
  <w:style w:type="character" w:customStyle="1" w:styleId="citation-149">
    <w:name w:val="citation-149"/>
    <w:basedOn w:val="a5"/>
    <w:rsid w:val="00863C2A"/>
  </w:style>
  <w:style w:type="paragraph" w:customStyle="1" w:styleId="whitespace-normal">
    <w:name w:val="whitespace-normal"/>
    <w:basedOn w:val="a4"/>
    <w:rsid w:val="00863C2A"/>
    <w:pPr>
      <w:spacing w:before="100" w:beforeAutospacing="1" w:after="100" w:afterAutospacing="1"/>
      <w:ind w:firstLine="0"/>
      <w:jc w:val="left"/>
    </w:pPr>
    <w:rPr>
      <w:rFonts w:eastAsia="Times New Roman"/>
      <w:sz w:val="24"/>
      <w:szCs w:val="24"/>
      <w:lang w:eastAsia="en-GB"/>
    </w:rPr>
  </w:style>
  <w:style w:type="character" w:customStyle="1" w:styleId="41">
    <w:name w:val="Заголовок 4 Знак"/>
    <w:basedOn w:val="a5"/>
    <w:link w:val="40"/>
    <w:uiPriority w:val="9"/>
    <w:rsid w:val="00B82F09"/>
    <w:rPr>
      <w:rFonts w:ascii="Times New Roman" w:eastAsia="Times New Roman" w:hAnsi="Times New Roman" w:cs="Times New Roman"/>
      <w:b/>
      <w:bCs/>
      <w:sz w:val="26"/>
      <w:szCs w:val="26"/>
      <w:lang w:val="x-none" w:eastAsia="ru-RU"/>
    </w:rPr>
  </w:style>
  <w:style w:type="character" w:customStyle="1" w:styleId="51">
    <w:name w:val="Заголовок 5 Знак"/>
    <w:aliases w:val="Номер главы Знак"/>
    <w:basedOn w:val="a5"/>
    <w:link w:val="50"/>
    <w:uiPriority w:val="9"/>
    <w:rsid w:val="00B82F09"/>
    <w:rPr>
      <w:rFonts w:ascii="Times New Roman" w:eastAsia="Times New Roman" w:hAnsi="Times New Roman" w:cs="Times New Roman"/>
      <w:i/>
      <w:color w:val="000000"/>
      <w:sz w:val="26"/>
      <w:szCs w:val="26"/>
      <w:lang w:val="x-none" w:eastAsia="ru-RU"/>
    </w:rPr>
  </w:style>
  <w:style w:type="paragraph" w:customStyle="1" w:styleId="table10">
    <w:name w:val="table10"/>
    <w:basedOn w:val="a4"/>
    <w:rsid w:val="00B82F09"/>
    <w:rPr>
      <w:rFonts w:eastAsia="Times New Roman"/>
      <w:sz w:val="20"/>
      <w:szCs w:val="20"/>
      <w:lang w:eastAsia="ru-RU"/>
    </w:rPr>
  </w:style>
  <w:style w:type="paragraph" w:customStyle="1" w:styleId="17">
    <w:name w:val="Абзац списка1"/>
    <w:basedOn w:val="a4"/>
    <w:qFormat/>
    <w:rsid w:val="00B82F09"/>
    <w:pPr>
      <w:ind w:left="720"/>
      <w:contextualSpacing/>
    </w:pPr>
    <w:rPr>
      <w:rFonts w:eastAsia="Times New Roman"/>
      <w:sz w:val="24"/>
    </w:rPr>
  </w:style>
  <w:style w:type="paragraph" w:customStyle="1" w:styleId="newncpi">
    <w:name w:val="newncpi"/>
    <w:basedOn w:val="a4"/>
    <w:rsid w:val="00B82F09"/>
    <w:pPr>
      <w:ind w:firstLine="567"/>
    </w:pPr>
    <w:rPr>
      <w:rFonts w:eastAsia="Times New Roman"/>
      <w:sz w:val="24"/>
      <w:szCs w:val="24"/>
      <w:lang w:eastAsia="ru-RU"/>
    </w:rPr>
  </w:style>
  <w:style w:type="paragraph" w:customStyle="1" w:styleId="ConsPlusNonformat">
    <w:name w:val="ConsPlusNonformat"/>
    <w:link w:val="ConsPlusNonformat0"/>
    <w:uiPriority w:val="99"/>
    <w:qFormat/>
    <w:rsid w:val="00B82F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rsid w:val="00B82F09"/>
    <w:rPr>
      <w:rFonts w:ascii="Courier New" w:eastAsia="Times New Roman" w:hAnsi="Courier New" w:cs="Courier New"/>
      <w:sz w:val="20"/>
      <w:szCs w:val="20"/>
      <w:lang w:eastAsia="ru-RU"/>
    </w:rPr>
  </w:style>
  <w:style w:type="paragraph" w:customStyle="1" w:styleId="newncpi0">
    <w:name w:val="newncpi0"/>
    <w:basedOn w:val="a4"/>
    <w:rsid w:val="00B82F09"/>
    <w:rPr>
      <w:rFonts w:eastAsia="Times New Roman"/>
      <w:sz w:val="24"/>
      <w:szCs w:val="24"/>
      <w:lang w:eastAsia="ru-RU"/>
    </w:rPr>
  </w:style>
  <w:style w:type="paragraph" w:customStyle="1" w:styleId="ConsPlusNormal">
    <w:name w:val="ConsPlusNormal"/>
    <w:qFormat/>
    <w:rsid w:val="00B82F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8">
    <w:name w:val="footnote reference"/>
    <w:uiPriority w:val="99"/>
    <w:unhideWhenUsed/>
    <w:rsid w:val="00B82F09"/>
    <w:rPr>
      <w:rFonts w:cs="Times New Roman"/>
      <w:vertAlign w:val="superscript"/>
    </w:rPr>
  </w:style>
  <w:style w:type="character" w:styleId="af9">
    <w:name w:val="annotation reference"/>
    <w:uiPriority w:val="99"/>
    <w:unhideWhenUsed/>
    <w:rsid w:val="00B82F09"/>
    <w:rPr>
      <w:sz w:val="16"/>
      <w:szCs w:val="16"/>
    </w:rPr>
  </w:style>
  <w:style w:type="paragraph" w:styleId="afa">
    <w:name w:val="annotation text"/>
    <w:basedOn w:val="a4"/>
    <w:link w:val="afb"/>
    <w:uiPriority w:val="99"/>
    <w:unhideWhenUsed/>
    <w:rsid w:val="00B82F09"/>
    <w:rPr>
      <w:rFonts w:ascii="Calibri" w:hAnsi="Calibri"/>
      <w:sz w:val="20"/>
      <w:szCs w:val="20"/>
      <w:lang w:val="x-none" w:eastAsia="x-none"/>
    </w:rPr>
  </w:style>
  <w:style w:type="character" w:customStyle="1" w:styleId="afb">
    <w:name w:val="Текст примечания Знак"/>
    <w:basedOn w:val="a5"/>
    <w:link w:val="afa"/>
    <w:uiPriority w:val="99"/>
    <w:rsid w:val="00B82F09"/>
    <w:rPr>
      <w:rFonts w:ascii="Calibri" w:eastAsia="Calibri" w:hAnsi="Calibri" w:cs="Times New Roman"/>
      <w:sz w:val="20"/>
      <w:szCs w:val="20"/>
      <w:lang w:val="x-none" w:eastAsia="x-none"/>
    </w:rPr>
  </w:style>
  <w:style w:type="paragraph" w:styleId="afc">
    <w:name w:val="annotation subject"/>
    <w:basedOn w:val="afa"/>
    <w:next w:val="afa"/>
    <w:link w:val="afd"/>
    <w:uiPriority w:val="99"/>
    <w:semiHidden/>
    <w:unhideWhenUsed/>
    <w:rsid w:val="00B82F09"/>
    <w:rPr>
      <w:b/>
      <w:bCs/>
    </w:rPr>
  </w:style>
  <w:style w:type="character" w:customStyle="1" w:styleId="afd">
    <w:name w:val="Тема примечания Знак"/>
    <w:basedOn w:val="afb"/>
    <w:link w:val="afc"/>
    <w:uiPriority w:val="99"/>
    <w:semiHidden/>
    <w:rsid w:val="00B82F09"/>
    <w:rPr>
      <w:rFonts w:ascii="Calibri" w:eastAsia="Calibri" w:hAnsi="Calibri" w:cs="Times New Roman"/>
      <w:b/>
      <w:bCs/>
      <w:sz w:val="20"/>
      <w:szCs w:val="20"/>
      <w:lang w:val="x-none" w:eastAsia="x-none"/>
    </w:rPr>
  </w:style>
  <w:style w:type="character" w:styleId="afe">
    <w:name w:val="Placeholder Text"/>
    <w:uiPriority w:val="99"/>
    <w:semiHidden/>
    <w:rsid w:val="00B82F09"/>
    <w:rPr>
      <w:color w:val="808080"/>
    </w:rPr>
  </w:style>
  <w:style w:type="paragraph" w:customStyle="1" w:styleId="DefinitionTerm">
    <w:name w:val="Definition Term"/>
    <w:basedOn w:val="a4"/>
    <w:next w:val="a4"/>
    <w:uiPriority w:val="99"/>
    <w:rsid w:val="00B82F09"/>
    <w:pPr>
      <w:numPr>
        <w:numId w:val="16"/>
      </w:numPr>
      <w:ind w:left="0" w:firstLine="0"/>
    </w:pPr>
    <w:rPr>
      <w:rFonts w:eastAsia="Times New Roman"/>
      <w:snapToGrid w:val="0"/>
      <w:sz w:val="24"/>
      <w:szCs w:val="20"/>
      <w:lang w:eastAsia="ru-RU"/>
    </w:rPr>
  </w:style>
  <w:style w:type="paragraph" w:styleId="aff">
    <w:name w:val="List"/>
    <w:basedOn w:val="a4"/>
    <w:uiPriority w:val="99"/>
    <w:rsid w:val="00B82F09"/>
    <w:pPr>
      <w:spacing w:before="120" w:after="120"/>
      <w:ind w:left="283" w:hanging="283"/>
    </w:pPr>
    <w:rPr>
      <w:rFonts w:eastAsia="Times New Roman"/>
      <w:sz w:val="28"/>
      <w:szCs w:val="20"/>
      <w:lang w:eastAsia="ru-RU"/>
    </w:rPr>
  </w:style>
  <w:style w:type="paragraph" w:customStyle="1" w:styleId="TextZag2">
    <w:name w:val="TextZag2"/>
    <w:basedOn w:val="2"/>
    <w:autoRedefine/>
    <w:uiPriority w:val="99"/>
    <w:semiHidden/>
    <w:rsid w:val="00B82F09"/>
    <w:pPr>
      <w:numPr>
        <w:ilvl w:val="0"/>
        <w:numId w:val="17"/>
      </w:numPr>
      <w:tabs>
        <w:tab w:val="clear" w:pos="1211"/>
        <w:tab w:val="clear" w:pos="1296"/>
      </w:tabs>
      <w:spacing w:after="240"/>
      <w:ind w:left="207" w:firstLine="0"/>
    </w:pPr>
    <w:rPr>
      <w:b w:val="0"/>
      <w:bCs/>
      <w:sz w:val="24"/>
      <w:szCs w:val="24"/>
      <w:lang w:eastAsia="x-none"/>
    </w:rPr>
  </w:style>
  <w:style w:type="paragraph" w:customStyle="1" w:styleId="a3">
    <w:name w:val="Параграф"/>
    <w:basedOn w:val="a4"/>
    <w:autoRedefine/>
    <w:uiPriority w:val="99"/>
    <w:rsid w:val="00B82F09"/>
    <w:pPr>
      <w:pageBreakBefore/>
      <w:numPr>
        <w:numId w:val="19"/>
      </w:numPr>
      <w:spacing w:before="120" w:after="240" w:line="312" w:lineRule="auto"/>
      <w:ind w:left="284" w:hanging="284"/>
    </w:pPr>
    <w:rPr>
      <w:rFonts w:eastAsia="Times New Roman"/>
      <w:b/>
      <w:caps/>
      <w:color w:val="000000"/>
      <w:szCs w:val="28"/>
      <w:lang w:eastAsia="ru-RU"/>
    </w:rPr>
  </w:style>
  <w:style w:type="paragraph" w:styleId="aff0">
    <w:name w:val="caption"/>
    <w:basedOn w:val="a4"/>
    <w:next w:val="a4"/>
    <w:uiPriority w:val="35"/>
    <w:qFormat/>
    <w:rsid w:val="00B82F09"/>
    <w:pPr>
      <w:keepNext/>
      <w:spacing w:before="240" w:after="120"/>
    </w:pPr>
    <w:rPr>
      <w:rFonts w:eastAsia="Times New Roman"/>
      <w:b/>
      <w:bCs/>
      <w:sz w:val="20"/>
      <w:szCs w:val="28"/>
      <w:lang w:eastAsia="ru-RU"/>
    </w:rPr>
  </w:style>
  <w:style w:type="paragraph" w:customStyle="1" w:styleId="30">
    <w:name w:val="Заголовок уровень 3"/>
    <w:basedOn w:val="31"/>
    <w:link w:val="33"/>
    <w:qFormat/>
    <w:rsid w:val="00B82F09"/>
    <w:pPr>
      <w:keepLines/>
      <w:numPr>
        <w:ilvl w:val="2"/>
        <w:numId w:val="18"/>
      </w:numPr>
      <w:spacing w:after="120"/>
    </w:pPr>
    <w:rPr>
      <w:rFonts w:ascii="Times New Roman" w:hAnsi="Times New Roman"/>
      <w:bCs w:val="0"/>
      <w:i/>
      <w:sz w:val="28"/>
      <w:szCs w:val="28"/>
      <w:lang w:eastAsia="x-none"/>
    </w:rPr>
  </w:style>
  <w:style w:type="character" w:customStyle="1" w:styleId="33">
    <w:name w:val="Заголовок уровень 3 Знак"/>
    <w:link w:val="30"/>
    <w:rsid w:val="00B82F09"/>
    <w:rPr>
      <w:rFonts w:ascii="Times New Roman" w:eastAsia="Times New Roman" w:hAnsi="Times New Roman" w:cs="Times New Roman"/>
      <w:b/>
      <w:i/>
      <w:sz w:val="28"/>
      <w:szCs w:val="28"/>
      <w:lang w:val="x-none" w:eastAsia="x-none"/>
    </w:rPr>
  </w:style>
  <w:style w:type="paragraph" w:styleId="aff1">
    <w:name w:val="endnote text"/>
    <w:basedOn w:val="a4"/>
    <w:link w:val="aff2"/>
    <w:uiPriority w:val="99"/>
    <w:semiHidden/>
    <w:unhideWhenUsed/>
    <w:rsid w:val="00B82F09"/>
    <w:rPr>
      <w:rFonts w:ascii="Calibri" w:hAnsi="Calibri"/>
      <w:sz w:val="20"/>
      <w:szCs w:val="20"/>
      <w:lang w:val="x-none"/>
    </w:rPr>
  </w:style>
  <w:style w:type="character" w:customStyle="1" w:styleId="aff2">
    <w:name w:val="Текст концевой сноски Знак"/>
    <w:basedOn w:val="a5"/>
    <w:link w:val="aff1"/>
    <w:uiPriority w:val="99"/>
    <w:semiHidden/>
    <w:rsid w:val="00B82F09"/>
    <w:rPr>
      <w:rFonts w:ascii="Calibri" w:eastAsia="Calibri" w:hAnsi="Calibri" w:cs="Times New Roman"/>
      <w:sz w:val="20"/>
      <w:szCs w:val="20"/>
      <w:lang w:val="x-none"/>
    </w:rPr>
  </w:style>
  <w:style w:type="character" w:styleId="aff3">
    <w:name w:val="endnote reference"/>
    <w:uiPriority w:val="99"/>
    <w:semiHidden/>
    <w:unhideWhenUsed/>
    <w:rsid w:val="00B82F09"/>
    <w:rPr>
      <w:vertAlign w:val="superscript"/>
    </w:rPr>
  </w:style>
  <w:style w:type="paragraph" w:styleId="aff4">
    <w:name w:val="footnote text"/>
    <w:basedOn w:val="a4"/>
    <w:link w:val="aff5"/>
    <w:uiPriority w:val="99"/>
    <w:unhideWhenUsed/>
    <w:rsid w:val="00B82F09"/>
    <w:rPr>
      <w:sz w:val="20"/>
      <w:szCs w:val="20"/>
      <w:lang w:val="x-none"/>
    </w:rPr>
  </w:style>
  <w:style w:type="character" w:customStyle="1" w:styleId="aff5">
    <w:name w:val="Текст сноски Знак"/>
    <w:basedOn w:val="a5"/>
    <w:link w:val="aff4"/>
    <w:uiPriority w:val="99"/>
    <w:rsid w:val="00B82F09"/>
    <w:rPr>
      <w:rFonts w:ascii="Times New Roman" w:eastAsia="Calibri" w:hAnsi="Times New Roman" w:cs="Times New Roman"/>
      <w:sz w:val="20"/>
      <w:szCs w:val="20"/>
      <w:lang w:val="x-none"/>
    </w:rPr>
  </w:style>
  <w:style w:type="paragraph" w:customStyle="1" w:styleId="18">
    <w:name w:val="Обычный (Интернет)1"/>
    <w:basedOn w:val="a4"/>
    <w:uiPriority w:val="99"/>
    <w:unhideWhenUsed/>
    <w:rsid w:val="00B82F09"/>
    <w:pPr>
      <w:spacing w:before="100" w:beforeAutospacing="1" w:after="100" w:afterAutospacing="1"/>
      <w:ind w:firstLine="0"/>
      <w:jc w:val="left"/>
    </w:pPr>
    <w:rPr>
      <w:rFonts w:eastAsia="Times New Roman"/>
      <w:sz w:val="24"/>
      <w:szCs w:val="24"/>
      <w:lang w:eastAsia="ru-RU"/>
    </w:rPr>
  </w:style>
  <w:style w:type="character" w:customStyle="1" w:styleId="datepr">
    <w:name w:val="datepr"/>
    <w:rsid w:val="00B82F09"/>
    <w:rPr>
      <w:rFonts w:ascii="Times New Roman" w:hAnsi="Times New Roman" w:cs="Times New Roman" w:hint="default"/>
      <w:i/>
      <w:iCs/>
    </w:rPr>
  </w:style>
  <w:style w:type="character" w:customStyle="1" w:styleId="number">
    <w:name w:val="number"/>
    <w:rsid w:val="00B82F09"/>
    <w:rPr>
      <w:rFonts w:ascii="Times New Roman" w:hAnsi="Times New Roman" w:cs="Times New Roman" w:hint="default"/>
      <w:i/>
      <w:iCs/>
    </w:rPr>
  </w:style>
  <w:style w:type="paragraph" w:customStyle="1" w:styleId="aff6">
    <w:name w:val="обычный"/>
    <w:basedOn w:val="a4"/>
    <w:link w:val="aff7"/>
    <w:qFormat/>
    <w:rsid w:val="00B82F09"/>
    <w:pPr>
      <w:widowControl w:val="0"/>
    </w:pPr>
    <w:rPr>
      <w:rFonts w:eastAsia="Courier New"/>
      <w:color w:val="000000"/>
      <w:szCs w:val="24"/>
      <w:lang w:val="x-none" w:eastAsia="x-none"/>
    </w:rPr>
  </w:style>
  <w:style w:type="character" w:customStyle="1" w:styleId="aff7">
    <w:name w:val="обычный Знак"/>
    <w:link w:val="aff6"/>
    <w:locked/>
    <w:rsid w:val="00B82F09"/>
    <w:rPr>
      <w:rFonts w:ascii="Times New Roman" w:eastAsia="Courier New" w:hAnsi="Times New Roman" w:cs="Times New Roman"/>
      <w:color w:val="000000"/>
      <w:sz w:val="30"/>
      <w:szCs w:val="24"/>
      <w:lang w:val="x-none" w:eastAsia="x-none"/>
    </w:rPr>
  </w:style>
  <w:style w:type="character" w:styleId="aff8">
    <w:name w:val="Strong"/>
    <w:uiPriority w:val="22"/>
    <w:qFormat/>
    <w:rsid w:val="00B82F09"/>
    <w:rPr>
      <w:b/>
      <w:bCs/>
    </w:rPr>
  </w:style>
  <w:style w:type="character" w:customStyle="1" w:styleId="XB">
    <w:name w:val="XB"/>
    <w:rsid w:val="00B82F09"/>
    <w:rPr>
      <w:rFonts w:ascii="Times New Roman" w:hAnsi="Times New Roman" w:cs="Times New Roman" w:hint="default"/>
      <w:b/>
      <w:bCs w:val="0"/>
      <w:noProof w:val="0"/>
      <w:lang w:val="ru-RU"/>
    </w:rPr>
  </w:style>
  <w:style w:type="paragraph" w:styleId="aff9">
    <w:name w:val="Subtitle"/>
    <w:basedOn w:val="a4"/>
    <w:next w:val="a4"/>
    <w:link w:val="affa"/>
    <w:uiPriority w:val="11"/>
    <w:qFormat/>
    <w:rsid w:val="00B82F09"/>
    <w:pPr>
      <w:keepNext/>
      <w:keepLines/>
      <w:widowControl w:val="0"/>
      <w:spacing w:before="360" w:after="80"/>
      <w:ind w:firstLine="0"/>
    </w:pPr>
    <w:rPr>
      <w:rFonts w:ascii="Georgia" w:eastAsia="Georgia" w:hAnsi="Georgia" w:cs="Georgia"/>
      <w:i/>
      <w:color w:val="666666"/>
      <w:sz w:val="48"/>
      <w:szCs w:val="48"/>
      <w:lang w:eastAsia="ru-RU"/>
    </w:rPr>
  </w:style>
  <w:style w:type="character" w:customStyle="1" w:styleId="affa">
    <w:name w:val="Подзаголовок Знак"/>
    <w:basedOn w:val="a5"/>
    <w:link w:val="aff9"/>
    <w:uiPriority w:val="11"/>
    <w:rsid w:val="00B82F09"/>
    <w:rPr>
      <w:rFonts w:ascii="Georgia" w:eastAsia="Georgia" w:hAnsi="Georgia" w:cs="Georgia"/>
      <w:i/>
      <w:color w:val="666666"/>
      <w:sz w:val="48"/>
      <w:szCs w:val="48"/>
      <w:lang w:eastAsia="ru-RU"/>
    </w:rPr>
  </w:style>
  <w:style w:type="paragraph" w:customStyle="1" w:styleId="formattext">
    <w:name w:val="formattext"/>
    <w:basedOn w:val="a4"/>
    <w:uiPriority w:val="99"/>
    <w:rsid w:val="00B82F09"/>
    <w:pPr>
      <w:spacing w:before="100" w:beforeAutospacing="1" w:after="100" w:afterAutospacing="1"/>
      <w:ind w:firstLine="0"/>
      <w:jc w:val="left"/>
    </w:pPr>
    <w:rPr>
      <w:rFonts w:eastAsia="Times New Roman"/>
      <w:sz w:val="24"/>
      <w:szCs w:val="24"/>
      <w:lang w:eastAsia="ru-RU"/>
    </w:rPr>
  </w:style>
  <w:style w:type="paragraph" w:customStyle="1" w:styleId="chapter">
    <w:name w:val="chapter"/>
    <w:basedOn w:val="a4"/>
    <w:rsid w:val="00B82F09"/>
    <w:pPr>
      <w:spacing w:before="240" w:after="240"/>
      <w:ind w:firstLine="0"/>
      <w:jc w:val="center"/>
    </w:pPr>
    <w:rPr>
      <w:rFonts w:eastAsiaTheme="minorEastAsia"/>
      <w:b/>
      <w:bCs/>
      <w:caps/>
      <w:sz w:val="24"/>
      <w:szCs w:val="24"/>
      <w:lang w:eastAsia="ru-RU"/>
    </w:rPr>
  </w:style>
  <w:style w:type="paragraph" w:customStyle="1" w:styleId="titlep">
    <w:name w:val="titlep"/>
    <w:basedOn w:val="a4"/>
    <w:uiPriority w:val="99"/>
    <w:rsid w:val="00B82F09"/>
    <w:pPr>
      <w:spacing w:before="240" w:after="240"/>
      <w:ind w:firstLine="0"/>
      <w:jc w:val="center"/>
    </w:pPr>
    <w:rPr>
      <w:rFonts w:eastAsiaTheme="minorEastAsia"/>
      <w:b/>
      <w:bCs/>
      <w:sz w:val="24"/>
      <w:szCs w:val="24"/>
      <w:lang w:eastAsia="ru-RU"/>
    </w:rPr>
  </w:style>
  <w:style w:type="paragraph" w:customStyle="1" w:styleId="onestring">
    <w:name w:val="onestring"/>
    <w:basedOn w:val="a4"/>
    <w:uiPriority w:val="99"/>
    <w:rsid w:val="00B82F09"/>
    <w:pPr>
      <w:ind w:firstLine="0"/>
      <w:jc w:val="right"/>
    </w:pPr>
    <w:rPr>
      <w:rFonts w:eastAsiaTheme="minorEastAsia"/>
      <w:sz w:val="22"/>
      <w:lang w:eastAsia="ru-RU"/>
    </w:rPr>
  </w:style>
  <w:style w:type="paragraph" w:customStyle="1" w:styleId="append">
    <w:name w:val="append"/>
    <w:basedOn w:val="a4"/>
    <w:uiPriority w:val="99"/>
    <w:rsid w:val="00B82F09"/>
    <w:pPr>
      <w:ind w:firstLine="0"/>
      <w:jc w:val="left"/>
    </w:pPr>
    <w:rPr>
      <w:rFonts w:eastAsiaTheme="minorEastAsia"/>
      <w:sz w:val="22"/>
      <w:lang w:eastAsia="ru-RU"/>
    </w:rPr>
  </w:style>
  <w:style w:type="paragraph" w:customStyle="1" w:styleId="append1">
    <w:name w:val="append1"/>
    <w:basedOn w:val="a4"/>
    <w:uiPriority w:val="99"/>
    <w:rsid w:val="00B82F09"/>
    <w:pPr>
      <w:spacing w:after="28"/>
      <w:ind w:firstLine="0"/>
      <w:jc w:val="left"/>
    </w:pPr>
    <w:rPr>
      <w:rFonts w:eastAsiaTheme="minorEastAsia"/>
      <w:sz w:val="22"/>
      <w:lang w:eastAsia="ru-RU"/>
    </w:rPr>
  </w:style>
  <w:style w:type="paragraph" w:customStyle="1" w:styleId="undline">
    <w:name w:val="undline"/>
    <w:basedOn w:val="a4"/>
    <w:rsid w:val="00B82F09"/>
    <w:pPr>
      <w:ind w:firstLine="0"/>
    </w:pPr>
    <w:rPr>
      <w:rFonts w:eastAsiaTheme="minorEastAsia"/>
      <w:sz w:val="20"/>
      <w:szCs w:val="20"/>
      <w:lang w:eastAsia="ru-RU"/>
    </w:rPr>
  </w:style>
  <w:style w:type="character" w:customStyle="1" w:styleId="fontstyle01">
    <w:name w:val="fontstyle01"/>
    <w:basedOn w:val="a5"/>
    <w:rsid w:val="00B82F09"/>
    <w:rPr>
      <w:rFonts w:ascii="TimesNewRomanPSMT" w:hAnsi="TimesNewRomanPSMT" w:hint="default"/>
      <w:b w:val="0"/>
      <w:bCs w:val="0"/>
      <w:i w:val="0"/>
      <w:iCs w:val="0"/>
      <w:color w:val="000000"/>
      <w:sz w:val="26"/>
      <w:szCs w:val="26"/>
    </w:rPr>
  </w:style>
  <w:style w:type="character" w:customStyle="1" w:styleId="fontstyle21">
    <w:name w:val="fontstyle21"/>
    <w:basedOn w:val="a5"/>
    <w:rsid w:val="00B82F09"/>
    <w:rPr>
      <w:rFonts w:ascii="TimesNewRomanPS-BoldMT" w:hAnsi="TimesNewRomanPS-BoldMT" w:hint="default"/>
      <w:b/>
      <w:bCs/>
      <w:i w:val="0"/>
      <w:iCs w:val="0"/>
      <w:color w:val="000000"/>
      <w:sz w:val="28"/>
      <w:szCs w:val="28"/>
    </w:rPr>
  </w:style>
  <w:style w:type="character" w:customStyle="1" w:styleId="affb">
    <w:name w:val="Основной текст_"/>
    <w:basedOn w:val="a5"/>
    <w:link w:val="19"/>
    <w:locked/>
    <w:rsid w:val="00B82F09"/>
    <w:rPr>
      <w:rFonts w:ascii="Times New Roman" w:eastAsia="Times New Roman" w:hAnsi="Times New Roman"/>
      <w:sz w:val="30"/>
      <w:szCs w:val="30"/>
      <w:shd w:val="clear" w:color="auto" w:fill="FFFFFF"/>
    </w:rPr>
  </w:style>
  <w:style w:type="paragraph" w:customStyle="1" w:styleId="19">
    <w:name w:val="Основной текст1"/>
    <w:basedOn w:val="a4"/>
    <w:link w:val="affb"/>
    <w:qFormat/>
    <w:rsid w:val="00B82F09"/>
    <w:pPr>
      <w:widowControl w:val="0"/>
      <w:shd w:val="clear" w:color="auto" w:fill="FFFFFF"/>
      <w:ind w:firstLine="400"/>
    </w:pPr>
    <w:rPr>
      <w:rFonts w:eastAsia="Times New Roman" w:cstheme="minorBidi"/>
      <w:szCs w:val="30"/>
    </w:rPr>
  </w:style>
  <w:style w:type="character" w:styleId="affc">
    <w:name w:val="FollowedHyperlink"/>
    <w:basedOn w:val="a5"/>
    <w:uiPriority w:val="99"/>
    <w:semiHidden/>
    <w:unhideWhenUsed/>
    <w:rsid w:val="00B82F09"/>
    <w:rPr>
      <w:color w:val="954F72" w:themeColor="followedHyperlink"/>
      <w:u w:val="single"/>
    </w:rPr>
  </w:style>
  <w:style w:type="character" w:customStyle="1" w:styleId="510">
    <w:name w:val="Заголовок 5 Знак1"/>
    <w:aliases w:val="Номер главы Знак1"/>
    <w:basedOn w:val="a5"/>
    <w:uiPriority w:val="99"/>
    <w:semiHidden/>
    <w:rsid w:val="00B82F09"/>
    <w:rPr>
      <w:rFonts w:asciiTheme="majorHAnsi" w:eastAsiaTheme="majorEastAsia" w:hAnsiTheme="majorHAnsi" w:cstheme="majorBidi"/>
      <w:color w:val="2E74B5" w:themeColor="accent1" w:themeShade="BF"/>
      <w:sz w:val="30"/>
      <w:szCs w:val="22"/>
      <w:lang w:val="ru-RU"/>
    </w:rPr>
  </w:style>
  <w:style w:type="paragraph" w:customStyle="1" w:styleId="msonormal0">
    <w:name w:val="msonormal"/>
    <w:basedOn w:val="a4"/>
    <w:uiPriority w:val="99"/>
    <w:rsid w:val="00B82F09"/>
    <w:pPr>
      <w:spacing w:before="100" w:beforeAutospacing="1" w:after="100" w:afterAutospacing="1"/>
      <w:ind w:firstLine="0"/>
      <w:jc w:val="left"/>
    </w:pPr>
    <w:rPr>
      <w:rFonts w:eastAsia="Times New Roman"/>
      <w:sz w:val="24"/>
      <w:szCs w:val="24"/>
      <w:lang w:eastAsia="ru-RU"/>
    </w:rPr>
  </w:style>
  <w:style w:type="paragraph" w:customStyle="1" w:styleId="1a">
    <w:name w:val="Без интервала1"/>
    <w:rsid w:val="00B82F09"/>
    <w:pPr>
      <w:spacing w:after="0" w:line="240" w:lineRule="auto"/>
    </w:pPr>
    <w:rPr>
      <w:rFonts w:ascii="Calibri" w:eastAsia="Times New Roman" w:hAnsi="Calibri" w:cs="Times New Roman"/>
    </w:rPr>
  </w:style>
  <w:style w:type="character" w:customStyle="1" w:styleId="1b">
    <w:name w:val="Нижний колонтитул Знак1"/>
    <w:basedOn w:val="a5"/>
    <w:semiHidden/>
    <w:locked/>
    <w:rsid w:val="00B82F09"/>
    <w:rPr>
      <w:rFonts w:ascii="Times New Roman" w:eastAsia="Times New Roman" w:hAnsi="Times New Roman"/>
      <w:kern w:val="2"/>
      <w:sz w:val="24"/>
      <w:szCs w:val="24"/>
      <w:lang w:val="ru-RU" w:eastAsia="ru-RU"/>
    </w:rPr>
  </w:style>
  <w:style w:type="character" w:customStyle="1" w:styleId="FontStyle80">
    <w:name w:val="Font Style80"/>
    <w:rsid w:val="00B82F09"/>
    <w:rPr>
      <w:rFonts w:ascii="Times New Roman" w:hAnsi="Times New Roman" w:cs="Times New Roman" w:hint="default"/>
      <w:sz w:val="16"/>
      <w:szCs w:val="16"/>
    </w:rPr>
  </w:style>
  <w:style w:type="paragraph" w:customStyle="1" w:styleId="p1">
    <w:name w:val="p1"/>
    <w:basedOn w:val="a4"/>
    <w:rsid w:val="00B82F09"/>
    <w:pPr>
      <w:spacing w:before="100" w:beforeAutospacing="1" w:after="100" w:afterAutospacing="1"/>
      <w:ind w:firstLine="0"/>
      <w:jc w:val="left"/>
    </w:pPr>
    <w:rPr>
      <w:sz w:val="24"/>
      <w:szCs w:val="24"/>
      <w:lang w:val="en-US"/>
    </w:rPr>
  </w:style>
  <w:style w:type="paragraph" w:customStyle="1" w:styleId="Default">
    <w:name w:val="Default"/>
    <w:uiPriority w:val="99"/>
    <w:qFormat/>
    <w:rsid w:val="00B82F09"/>
    <w:pPr>
      <w:spacing w:after="0" w:line="240" w:lineRule="auto"/>
    </w:pPr>
    <w:rPr>
      <w:rFonts w:ascii="Times New Roman" w:eastAsia="Calibri" w:hAnsi="Times New Roman" w:cs="Times New Roman"/>
      <w:color w:val="000000"/>
      <w:sz w:val="24"/>
      <w:szCs w:val="24"/>
    </w:rPr>
  </w:style>
  <w:style w:type="character" w:customStyle="1" w:styleId="1c">
    <w:name w:val="Заголовок №1_"/>
    <w:basedOn w:val="a5"/>
    <w:link w:val="1d"/>
    <w:qFormat/>
    <w:rsid w:val="00B82F09"/>
    <w:rPr>
      <w:rFonts w:ascii="Times New Roman" w:eastAsia="Times New Roman" w:hAnsi="Times New Roman"/>
      <w:b/>
      <w:bCs/>
      <w:sz w:val="30"/>
      <w:szCs w:val="30"/>
      <w:shd w:val="clear" w:color="auto" w:fill="FFFFFF"/>
    </w:rPr>
  </w:style>
  <w:style w:type="character" w:customStyle="1" w:styleId="2ArialUnicodeMS16pt">
    <w:name w:val="Основной текст (2) + Arial Unicode MS;16 pt"/>
    <w:basedOn w:val="24"/>
    <w:qFormat/>
    <w:rsid w:val="00B82F09"/>
    <w:rPr>
      <w:rFonts w:ascii="Arial Unicode MS" w:eastAsia="Arial Unicode MS" w:hAnsi="Arial Unicode MS" w:cs="Arial Unicode MS"/>
      <w:b/>
      <w:bCs/>
      <w:color w:val="000000"/>
      <w:spacing w:val="0"/>
      <w:w w:val="100"/>
      <w:position w:val="0"/>
      <w:sz w:val="32"/>
      <w:szCs w:val="32"/>
      <w:u w:val="none"/>
      <w:shd w:val="clear" w:color="auto" w:fill="FFFFFF"/>
      <w:lang w:val="ru-RU" w:eastAsia="ru-RU" w:bidi="ru-RU"/>
    </w:rPr>
  </w:style>
  <w:style w:type="character" w:customStyle="1" w:styleId="FontStyle197">
    <w:name w:val="Font Style197"/>
    <w:uiPriority w:val="99"/>
    <w:qFormat/>
    <w:rsid w:val="00B82F09"/>
    <w:rPr>
      <w:rFonts w:ascii="Times New Roman" w:hAnsi="Times New Roman" w:cs="Times New Roman"/>
      <w:sz w:val="22"/>
      <w:szCs w:val="22"/>
    </w:rPr>
  </w:style>
  <w:style w:type="character" w:customStyle="1" w:styleId="1e">
    <w:name w:val="Номер заголовка №1_"/>
    <w:basedOn w:val="a5"/>
    <w:link w:val="1f"/>
    <w:qFormat/>
    <w:rsid w:val="00B82F09"/>
    <w:rPr>
      <w:rFonts w:ascii="Times New Roman" w:eastAsia="Times New Roman" w:hAnsi="Times New Roman"/>
      <w:b/>
      <w:bCs/>
      <w:sz w:val="30"/>
      <w:szCs w:val="30"/>
      <w:shd w:val="clear" w:color="auto" w:fill="FFFFFF"/>
    </w:rPr>
  </w:style>
  <w:style w:type="character" w:customStyle="1" w:styleId="34">
    <w:name w:val="Основной текст (3)_"/>
    <w:basedOn w:val="a5"/>
    <w:link w:val="35"/>
    <w:qFormat/>
    <w:rsid w:val="00B82F09"/>
    <w:rPr>
      <w:rFonts w:ascii="Times New Roman" w:eastAsia="Times New Roman" w:hAnsi="Times New Roman"/>
      <w:b/>
      <w:bCs/>
      <w:sz w:val="30"/>
      <w:szCs w:val="30"/>
      <w:shd w:val="clear" w:color="auto" w:fill="FFFFFF"/>
    </w:rPr>
  </w:style>
  <w:style w:type="character" w:customStyle="1" w:styleId="213pt">
    <w:name w:val="Основной текст (2) + 13 pt"/>
    <w:basedOn w:val="24"/>
    <w:qFormat/>
    <w:rsid w:val="00B82F09"/>
    <w:rPr>
      <w:rFonts w:ascii="Times New Roman" w:eastAsia="Times New Roman" w:hAnsi="Times New Roman" w:cs="Times New Roman"/>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Полужирный"/>
    <w:basedOn w:val="24"/>
    <w:qFormat/>
    <w:rsid w:val="00B82F09"/>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14pt">
    <w:name w:val="Основной текст (2) + 14 pt"/>
    <w:basedOn w:val="24"/>
    <w:qFormat/>
    <w:rsid w:val="00B82F09"/>
    <w:rPr>
      <w:rFonts w:ascii="Times New Roman" w:eastAsia="Times New Roman" w:hAnsi="Times New Roman" w:cs="Times New Roman"/>
      <w:color w:val="000000"/>
      <w:spacing w:val="0"/>
      <w:w w:val="100"/>
      <w:position w:val="0"/>
      <w:sz w:val="28"/>
      <w:szCs w:val="28"/>
      <w:u w:val="none"/>
      <w:shd w:val="clear" w:color="auto" w:fill="FFFFFF"/>
      <w:lang w:val="ru-RU" w:eastAsia="ru-RU" w:bidi="ru-RU"/>
    </w:rPr>
  </w:style>
  <w:style w:type="paragraph" w:customStyle="1" w:styleId="1f">
    <w:name w:val="Номер заголовка №1"/>
    <w:basedOn w:val="a4"/>
    <w:link w:val="1e"/>
    <w:qFormat/>
    <w:rsid w:val="00B82F09"/>
    <w:pPr>
      <w:widowControl w:val="0"/>
      <w:shd w:val="clear" w:color="auto" w:fill="FFFFFF"/>
      <w:spacing w:before="660" w:after="120" w:line="0" w:lineRule="atLeast"/>
      <w:ind w:firstLine="0"/>
      <w:jc w:val="center"/>
      <w:outlineLvl w:val="0"/>
    </w:pPr>
    <w:rPr>
      <w:rFonts w:eastAsia="Times New Roman" w:cstheme="minorBidi"/>
      <w:b/>
      <w:bCs/>
      <w:szCs w:val="30"/>
    </w:rPr>
  </w:style>
  <w:style w:type="paragraph" w:customStyle="1" w:styleId="1f0">
    <w:name w:val="Обычный1"/>
    <w:qFormat/>
    <w:rsid w:val="00B82F09"/>
    <w:rPr>
      <w:rFonts w:ascii="Calibri" w:eastAsia="Times New Roman" w:hAnsi="Calibri" w:cs="Calibri"/>
      <w:sz w:val="24"/>
      <w:szCs w:val="24"/>
      <w:lang w:eastAsia="ru-RU"/>
    </w:rPr>
  </w:style>
  <w:style w:type="paragraph" w:customStyle="1" w:styleId="Style8">
    <w:name w:val="Style8"/>
    <w:basedOn w:val="a4"/>
    <w:uiPriority w:val="99"/>
    <w:qFormat/>
    <w:rsid w:val="00B82F09"/>
    <w:pPr>
      <w:widowControl w:val="0"/>
      <w:autoSpaceDE w:val="0"/>
      <w:autoSpaceDN w:val="0"/>
      <w:adjustRightInd w:val="0"/>
      <w:spacing w:line="278" w:lineRule="exact"/>
      <w:ind w:firstLine="701"/>
      <w:jc w:val="left"/>
    </w:pPr>
    <w:rPr>
      <w:rFonts w:eastAsia="Times New Roman"/>
      <w:sz w:val="24"/>
      <w:szCs w:val="24"/>
      <w:lang w:eastAsia="ru-RU"/>
    </w:rPr>
  </w:style>
  <w:style w:type="paragraph" w:customStyle="1" w:styleId="affd">
    <w:name w:val="Текст отчета"/>
    <w:basedOn w:val="a4"/>
    <w:link w:val="1f1"/>
    <w:qFormat/>
    <w:rsid w:val="00B82F09"/>
    <w:pPr>
      <w:autoSpaceDE w:val="0"/>
      <w:autoSpaceDN w:val="0"/>
      <w:spacing w:line="360" w:lineRule="auto"/>
      <w:ind w:firstLine="720"/>
    </w:pPr>
    <w:rPr>
      <w:sz w:val="24"/>
      <w:szCs w:val="24"/>
    </w:rPr>
  </w:style>
  <w:style w:type="paragraph" w:customStyle="1" w:styleId="Style5">
    <w:name w:val="Style5"/>
    <w:basedOn w:val="a4"/>
    <w:uiPriority w:val="99"/>
    <w:qFormat/>
    <w:rsid w:val="00B82F09"/>
    <w:pPr>
      <w:widowControl w:val="0"/>
      <w:autoSpaceDE w:val="0"/>
      <w:autoSpaceDN w:val="0"/>
      <w:adjustRightInd w:val="0"/>
      <w:spacing w:line="278" w:lineRule="exact"/>
      <w:ind w:firstLine="0"/>
      <w:jc w:val="left"/>
    </w:pPr>
    <w:rPr>
      <w:rFonts w:eastAsia="Times New Roman"/>
      <w:sz w:val="24"/>
      <w:szCs w:val="24"/>
      <w:lang w:eastAsia="ru-RU"/>
    </w:rPr>
  </w:style>
  <w:style w:type="paragraph" w:customStyle="1" w:styleId="Style83">
    <w:name w:val="Style83"/>
    <w:basedOn w:val="a4"/>
    <w:uiPriority w:val="99"/>
    <w:qFormat/>
    <w:rsid w:val="00B82F09"/>
    <w:pPr>
      <w:widowControl w:val="0"/>
      <w:autoSpaceDE w:val="0"/>
      <w:autoSpaceDN w:val="0"/>
      <w:adjustRightInd w:val="0"/>
      <w:spacing w:line="277" w:lineRule="exact"/>
      <w:ind w:firstLine="840"/>
      <w:jc w:val="left"/>
    </w:pPr>
    <w:rPr>
      <w:rFonts w:eastAsia="Times New Roman"/>
      <w:sz w:val="24"/>
      <w:szCs w:val="24"/>
      <w:lang w:eastAsia="ru-RU"/>
    </w:rPr>
  </w:style>
  <w:style w:type="paragraph" w:customStyle="1" w:styleId="1d">
    <w:name w:val="Заголовок №1"/>
    <w:basedOn w:val="a4"/>
    <w:link w:val="1c"/>
    <w:qFormat/>
    <w:rsid w:val="00B82F09"/>
    <w:pPr>
      <w:widowControl w:val="0"/>
      <w:shd w:val="clear" w:color="auto" w:fill="FFFFFF"/>
      <w:spacing w:line="342" w:lineRule="exact"/>
      <w:ind w:hanging="1840"/>
      <w:jc w:val="center"/>
      <w:outlineLvl w:val="0"/>
    </w:pPr>
    <w:rPr>
      <w:rFonts w:eastAsia="Times New Roman" w:cstheme="minorBidi"/>
      <w:b/>
      <w:bCs/>
      <w:szCs w:val="30"/>
    </w:rPr>
  </w:style>
  <w:style w:type="paragraph" w:customStyle="1" w:styleId="35">
    <w:name w:val="Основной текст (3)"/>
    <w:basedOn w:val="a4"/>
    <w:link w:val="34"/>
    <w:qFormat/>
    <w:rsid w:val="00B82F09"/>
    <w:pPr>
      <w:widowControl w:val="0"/>
      <w:shd w:val="clear" w:color="auto" w:fill="FFFFFF"/>
      <w:spacing w:line="342" w:lineRule="exact"/>
      <w:ind w:firstLine="0"/>
      <w:jc w:val="left"/>
    </w:pPr>
    <w:rPr>
      <w:rFonts w:eastAsia="Times New Roman" w:cstheme="minorBidi"/>
      <w:b/>
      <w:bCs/>
      <w:szCs w:val="30"/>
    </w:rPr>
  </w:style>
  <w:style w:type="character" w:customStyle="1" w:styleId="1f1">
    <w:name w:val="Текст отчета Знак1"/>
    <w:link w:val="affd"/>
    <w:locked/>
    <w:rsid w:val="00B82F09"/>
    <w:rPr>
      <w:rFonts w:ascii="Times New Roman" w:eastAsia="Calibri" w:hAnsi="Times New Roman" w:cs="Times New Roman"/>
      <w:sz w:val="24"/>
      <w:szCs w:val="24"/>
    </w:rPr>
  </w:style>
  <w:style w:type="character" w:customStyle="1" w:styleId="151">
    <w:name w:val="15"/>
    <w:rsid w:val="00B82F09"/>
    <w:rPr>
      <w:rFonts w:ascii="Times New Roman" w:hAnsi="Times New Roman" w:cs="Times New Roman" w:hint="default"/>
    </w:rPr>
  </w:style>
  <w:style w:type="paragraph" w:customStyle="1" w:styleId="Style7">
    <w:name w:val="Style7"/>
    <w:basedOn w:val="a4"/>
    <w:rsid w:val="00B82F09"/>
    <w:pPr>
      <w:widowControl w:val="0"/>
      <w:autoSpaceDE w:val="0"/>
      <w:autoSpaceDN w:val="0"/>
      <w:adjustRightInd w:val="0"/>
      <w:spacing w:line="276" w:lineRule="exact"/>
      <w:ind w:firstLine="677"/>
    </w:pPr>
    <w:rPr>
      <w:rFonts w:eastAsia="Times New Roman"/>
      <w:sz w:val="24"/>
      <w:szCs w:val="24"/>
      <w:lang w:eastAsia="ru-RU"/>
    </w:rPr>
  </w:style>
  <w:style w:type="paragraph" w:customStyle="1" w:styleId="36">
    <w:name w:val="Обычный3"/>
    <w:rsid w:val="00B82F09"/>
    <w:pPr>
      <w:spacing w:after="0" w:line="240" w:lineRule="auto"/>
    </w:pPr>
    <w:rPr>
      <w:rFonts w:ascii="Calibri" w:eastAsia="Times New Roman" w:hAnsi="Calibri" w:cs="Calibri"/>
      <w:sz w:val="24"/>
      <w:szCs w:val="24"/>
      <w:lang w:eastAsia="ru-RU"/>
    </w:rPr>
  </w:style>
  <w:style w:type="paragraph" w:customStyle="1" w:styleId="100">
    <w:name w:val="Основной текст10"/>
    <w:basedOn w:val="a4"/>
    <w:uiPriority w:val="99"/>
    <w:rsid w:val="00B82F09"/>
    <w:pPr>
      <w:widowControl w:val="0"/>
      <w:shd w:val="clear" w:color="auto" w:fill="FFFFFF"/>
      <w:spacing w:before="1200" w:line="346" w:lineRule="exact"/>
      <w:ind w:hanging="480"/>
    </w:pPr>
    <w:rPr>
      <w:rFonts w:ascii="Arial" w:hAnsi="Arial"/>
      <w:sz w:val="18"/>
      <w:szCs w:val="18"/>
      <w:shd w:val="clear" w:color="auto" w:fill="FFFFFF"/>
    </w:rPr>
  </w:style>
  <w:style w:type="character" w:customStyle="1" w:styleId="word-wrapper">
    <w:name w:val="word-wrapper"/>
    <w:basedOn w:val="a5"/>
    <w:rsid w:val="00B82F09"/>
  </w:style>
  <w:style w:type="character" w:customStyle="1" w:styleId="pre">
    <w:name w:val="pre"/>
    <w:basedOn w:val="a5"/>
    <w:rsid w:val="00B82F09"/>
  </w:style>
  <w:style w:type="character" w:customStyle="1" w:styleId="affe">
    <w:name w:val="Символ сноски"/>
    <w:rsid w:val="00B82F09"/>
    <w:rPr>
      <w:vertAlign w:val="superscript"/>
    </w:rPr>
  </w:style>
  <w:style w:type="numbering" w:customStyle="1" w:styleId="1">
    <w:name w:val="Стиль1"/>
    <w:uiPriority w:val="99"/>
    <w:rsid w:val="00B82F09"/>
    <w:pPr>
      <w:numPr>
        <w:numId w:val="20"/>
      </w:numPr>
    </w:pPr>
  </w:style>
  <w:style w:type="numbering" w:customStyle="1" w:styleId="20">
    <w:name w:val="Стиль2"/>
    <w:uiPriority w:val="99"/>
    <w:rsid w:val="00B82F09"/>
    <w:pPr>
      <w:numPr>
        <w:numId w:val="21"/>
      </w:numPr>
    </w:pPr>
  </w:style>
  <w:style w:type="numbering" w:customStyle="1" w:styleId="3">
    <w:name w:val="Стиль3"/>
    <w:uiPriority w:val="99"/>
    <w:rsid w:val="00B82F09"/>
    <w:pPr>
      <w:numPr>
        <w:numId w:val="22"/>
      </w:numPr>
    </w:pPr>
  </w:style>
  <w:style w:type="numbering" w:customStyle="1" w:styleId="4">
    <w:name w:val="Стиль4"/>
    <w:uiPriority w:val="99"/>
    <w:rsid w:val="00B82F09"/>
    <w:pPr>
      <w:numPr>
        <w:numId w:val="23"/>
      </w:numPr>
    </w:pPr>
  </w:style>
  <w:style w:type="numbering" w:customStyle="1" w:styleId="5">
    <w:name w:val="Стиль5"/>
    <w:uiPriority w:val="99"/>
    <w:rsid w:val="00B82F09"/>
    <w:pPr>
      <w:numPr>
        <w:numId w:val="24"/>
      </w:numPr>
    </w:pPr>
  </w:style>
  <w:style w:type="numbering" w:customStyle="1" w:styleId="60">
    <w:name w:val="Стиль6"/>
    <w:uiPriority w:val="99"/>
    <w:rsid w:val="00B82F09"/>
    <w:pPr>
      <w:numPr>
        <w:numId w:val="25"/>
      </w:numPr>
    </w:pPr>
  </w:style>
  <w:style w:type="numbering" w:customStyle="1" w:styleId="70">
    <w:name w:val="Стиль7"/>
    <w:uiPriority w:val="99"/>
    <w:rsid w:val="00B82F09"/>
    <w:pPr>
      <w:numPr>
        <w:numId w:val="26"/>
      </w:numPr>
    </w:pPr>
  </w:style>
  <w:style w:type="numbering" w:customStyle="1" w:styleId="8">
    <w:name w:val="Стиль8"/>
    <w:uiPriority w:val="99"/>
    <w:rsid w:val="00B82F09"/>
    <w:pPr>
      <w:numPr>
        <w:numId w:val="27"/>
      </w:numPr>
    </w:pPr>
  </w:style>
  <w:style w:type="paragraph" w:styleId="afff">
    <w:name w:val="Body Text Indent"/>
    <w:basedOn w:val="a4"/>
    <w:link w:val="afff0"/>
    <w:uiPriority w:val="99"/>
    <w:unhideWhenUsed/>
    <w:rsid w:val="00B82F09"/>
    <w:pPr>
      <w:widowControl w:val="0"/>
      <w:tabs>
        <w:tab w:val="left" w:pos="1131"/>
      </w:tabs>
      <w:autoSpaceDE w:val="0"/>
      <w:autoSpaceDN w:val="0"/>
      <w:adjustRightInd w:val="0"/>
      <w:ind w:left="709" w:firstLine="0"/>
    </w:pPr>
    <w:rPr>
      <w:rFonts w:eastAsia="Times New Roman"/>
      <w:sz w:val="24"/>
      <w:szCs w:val="24"/>
    </w:rPr>
  </w:style>
  <w:style w:type="character" w:customStyle="1" w:styleId="afff0">
    <w:name w:val="Основной текст с отступом Знак"/>
    <w:basedOn w:val="a5"/>
    <w:link w:val="afff"/>
    <w:uiPriority w:val="99"/>
    <w:rsid w:val="00B82F09"/>
    <w:rPr>
      <w:rFonts w:ascii="Times New Roman" w:eastAsia="Times New Roman" w:hAnsi="Times New Roman" w:cs="Times New Roman"/>
      <w:sz w:val="24"/>
      <w:szCs w:val="24"/>
    </w:rPr>
  </w:style>
  <w:style w:type="numbering" w:customStyle="1" w:styleId="90">
    <w:name w:val="Стиль9"/>
    <w:uiPriority w:val="99"/>
    <w:rsid w:val="00B82F09"/>
    <w:pPr>
      <w:numPr>
        <w:numId w:val="28"/>
      </w:numPr>
    </w:pPr>
  </w:style>
  <w:style w:type="paragraph" w:styleId="26">
    <w:name w:val="Body Text Indent 2"/>
    <w:basedOn w:val="a4"/>
    <w:link w:val="27"/>
    <w:uiPriority w:val="99"/>
    <w:unhideWhenUsed/>
    <w:rsid w:val="00B82F09"/>
    <w:pPr>
      <w:autoSpaceDE w:val="0"/>
      <w:autoSpaceDN w:val="0"/>
      <w:adjustRightInd w:val="0"/>
      <w:ind w:firstLine="426"/>
    </w:pPr>
    <w:rPr>
      <w:rFonts w:eastAsia="Times New Roman"/>
      <w:sz w:val="24"/>
      <w:szCs w:val="24"/>
      <w:lang w:eastAsia="ru-RU"/>
    </w:rPr>
  </w:style>
  <w:style w:type="character" w:customStyle="1" w:styleId="27">
    <w:name w:val="Основной текст с отступом 2 Знак"/>
    <w:basedOn w:val="a5"/>
    <w:link w:val="26"/>
    <w:uiPriority w:val="99"/>
    <w:rsid w:val="00B82F09"/>
    <w:rPr>
      <w:rFonts w:ascii="Times New Roman" w:eastAsia="Times New Roman" w:hAnsi="Times New Roman" w:cs="Times New Roman"/>
      <w:sz w:val="24"/>
      <w:szCs w:val="24"/>
      <w:lang w:eastAsia="ru-RU"/>
    </w:rPr>
  </w:style>
  <w:style w:type="paragraph" w:styleId="37">
    <w:name w:val="Body Text Indent 3"/>
    <w:basedOn w:val="a4"/>
    <w:link w:val="38"/>
    <w:uiPriority w:val="99"/>
    <w:unhideWhenUsed/>
    <w:rsid w:val="00B82F09"/>
    <w:pPr>
      <w:autoSpaceDE w:val="0"/>
      <w:autoSpaceDN w:val="0"/>
      <w:adjustRightInd w:val="0"/>
      <w:ind w:firstLine="284"/>
    </w:pPr>
    <w:rPr>
      <w:rFonts w:eastAsia="Times New Roman"/>
      <w:sz w:val="24"/>
      <w:szCs w:val="24"/>
      <w:lang w:eastAsia="ru-RU"/>
    </w:rPr>
  </w:style>
  <w:style w:type="character" w:customStyle="1" w:styleId="38">
    <w:name w:val="Основной текст с отступом 3 Знак"/>
    <w:basedOn w:val="a5"/>
    <w:link w:val="37"/>
    <w:uiPriority w:val="99"/>
    <w:rsid w:val="00B82F09"/>
    <w:rPr>
      <w:rFonts w:ascii="Times New Roman" w:eastAsia="Times New Roman" w:hAnsi="Times New Roman" w:cs="Times New Roman"/>
      <w:sz w:val="24"/>
      <w:szCs w:val="24"/>
      <w:lang w:eastAsia="ru-RU"/>
    </w:rPr>
  </w:style>
  <w:style w:type="paragraph" w:styleId="28">
    <w:name w:val="Body Text 2"/>
    <w:basedOn w:val="a4"/>
    <w:link w:val="29"/>
    <w:uiPriority w:val="99"/>
    <w:unhideWhenUsed/>
    <w:rsid w:val="00B82F09"/>
    <w:pPr>
      <w:autoSpaceDE w:val="0"/>
      <w:autoSpaceDN w:val="0"/>
      <w:adjustRightInd w:val="0"/>
      <w:ind w:firstLine="0"/>
    </w:pPr>
    <w:rPr>
      <w:sz w:val="28"/>
      <w:szCs w:val="28"/>
    </w:rPr>
  </w:style>
  <w:style w:type="character" w:customStyle="1" w:styleId="29">
    <w:name w:val="Основной текст 2 Знак"/>
    <w:basedOn w:val="a5"/>
    <w:link w:val="28"/>
    <w:uiPriority w:val="99"/>
    <w:rsid w:val="00B82F09"/>
    <w:rPr>
      <w:rFonts w:ascii="Times New Roman" w:eastAsia="Calibri" w:hAnsi="Times New Roman" w:cs="Times New Roman"/>
      <w:sz w:val="28"/>
      <w:szCs w:val="28"/>
    </w:rPr>
  </w:style>
  <w:style w:type="paragraph" w:customStyle="1" w:styleId="ConsNormal">
    <w:name w:val="ConsNormal"/>
    <w:link w:val="ConsNormal0"/>
    <w:uiPriority w:val="99"/>
    <w:rsid w:val="00B82F09"/>
    <w:pPr>
      <w:spacing w:after="0" w:line="240" w:lineRule="auto"/>
      <w:ind w:right="19772" w:firstLine="540"/>
      <w:jc w:val="both"/>
    </w:pPr>
    <w:rPr>
      <w:rFonts w:ascii="Courier New" w:eastAsia="Times New Roman" w:hAnsi="Courier New" w:cs="Courier New"/>
      <w:sz w:val="20"/>
      <w:szCs w:val="20"/>
      <w:lang w:eastAsia="ru-RU"/>
    </w:rPr>
  </w:style>
  <w:style w:type="character" w:customStyle="1" w:styleId="ConsNormal0">
    <w:name w:val="ConsNormal Знак"/>
    <w:link w:val="ConsNormal"/>
    <w:uiPriority w:val="99"/>
    <w:locked/>
    <w:rsid w:val="00B82F09"/>
    <w:rPr>
      <w:rFonts w:ascii="Courier New" w:eastAsia="Times New Roman" w:hAnsi="Courier New" w:cs="Courier New"/>
      <w:sz w:val="20"/>
      <w:szCs w:val="20"/>
      <w:lang w:eastAsia="ru-RU"/>
    </w:rPr>
  </w:style>
  <w:style w:type="paragraph" w:customStyle="1" w:styleId="2a">
    <w:name w:val="список2"/>
    <w:basedOn w:val="af4"/>
    <w:qFormat/>
    <w:rsid w:val="00B82F09"/>
    <w:pPr>
      <w:spacing w:after="60"/>
      <w:ind w:left="788" w:hanging="431"/>
    </w:pPr>
    <w:rPr>
      <w:rFonts w:eastAsia="Tahoma"/>
      <w:kern w:val="2"/>
      <w:sz w:val="28"/>
      <w:szCs w:val="28"/>
      <w:lang w:eastAsia="zh-CN" w:bidi="hi-IN"/>
    </w:rPr>
  </w:style>
  <w:style w:type="paragraph" w:customStyle="1" w:styleId="afff1">
    <w:name w:val="Абзац"/>
    <w:basedOn w:val="a4"/>
    <w:link w:val="1f2"/>
    <w:rsid w:val="00B82F09"/>
    <w:pPr>
      <w:tabs>
        <w:tab w:val="left" w:pos="-2520"/>
        <w:tab w:val="left" w:pos="0"/>
        <w:tab w:val="left" w:pos="709"/>
      </w:tabs>
      <w:ind w:firstLine="680"/>
      <w:outlineLvl w:val="0"/>
    </w:pPr>
    <w:rPr>
      <w:rFonts w:eastAsia="Times New Roman"/>
      <w:noProof/>
      <w:sz w:val="24"/>
      <w:szCs w:val="20"/>
      <w:lang w:eastAsia="ru-RU"/>
    </w:rPr>
  </w:style>
  <w:style w:type="character" w:customStyle="1" w:styleId="1f2">
    <w:name w:val="Абзац Знак1"/>
    <w:link w:val="afff1"/>
    <w:locked/>
    <w:rsid w:val="00B82F09"/>
    <w:rPr>
      <w:rFonts w:ascii="Times New Roman" w:eastAsia="Times New Roman" w:hAnsi="Times New Roman" w:cs="Times New Roman"/>
      <w:noProof/>
      <w:sz w:val="24"/>
      <w:szCs w:val="20"/>
      <w:lang w:eastAsia="ru-RU"/>
    </w:rPr>
  </w:style>
  <w:style w:type="paragraph" w:customStyle="1" w:styleId="p1cxsplast">
    <w:name w:val="p1cxsplast"/>
    <w:basedOn w:val="a4"/>
    <w:semiHidden/>
    <w:rsid w:val="00B82F09"/>
    <w:pPr>
      <w:spacing w:before="100" w:beforeAutospacing="1" w:after="100" w:afterAutospacing="1"/>
      <w:ind w:firstLine="0"/>
      <w:jc w:val="left"/>
    </w:pPr>
    <w:rPr>
      <w:rFonts w:eastAsia="Times New Roman"/>
      <w:sz w:val="24"/>
      <w:szCs w:val="24"/>
      <w:lang w:eastAsia="ru-RU"/>
    </w:rPr>
  </w:style>
  <w:style w:type="paragraph" w:customStyle="1" w:styleId="a">
    <w:name w:val="Перечесление ненумерованое"/>
    <w:basedOn w:val="a4"/>
    <w:rsid w:val="00B82F09"/>
    <w:pPr>
      <w:numPr>
        <w:numId w:val="29"/>
      </w:numPr>
      <w:spacing w:after="160" w:line="259" w:lineRule="auto"/>
      <w:ind w:left="928"/>
      <w:jc w:val="left"/>
    </w:pPr>
    <w:rPr>
      <w:rFonts w:asciiTheme="minorHAnsi" w:eastAsiaTheme="minorHAnsi" w:hAnsiTheme="minorHAnsi" w:cstheme="minorBidi"/>
      <w:sz w:val="22"/>
      <w:lang w:val="en-US"/>
    </w:rPr>
  </w:style>
  <w:style w:type="paragraph" w:customStyle="1" w:styleId="titlencpi">
    <w:name w:val="titlencpi"/>
    <w:basedOn w:val="a4"/>
    <w:rsid w:val="00B82F09"/>
    <w:pPr>
      <w:spacing w:before="240" w:after="240"/>
      <w:ind w:right="2268" w:firstLine="0"/>
      <w:jc w:val="left"/>
    </w:pPr>
    <w:rPr>
      <w:rFonts w:eastAsia="Times New Roman"/>
      <w:b/>
      <w:bCs/>
      <w:sz w:val="28"/>
      <w:szCs w:val="28"/>
      <w:lang w:eastAsia="ru-RU"/>
    </w:rPr>
  </w:style>
  <w:style w:type="paragraph" w:customStyle="1" w:styleId="a2">
    <w:name w:val="Абзац (текущий)"/>
    <w:basedOn w:val="af6"/>
    <w:qFormat/>
    <w:rsid w:val="00B82F09"/>
    <w:pPr>
      <w:numPr>
        <w:numId w:val="30"/>
      </w:numPr>
      <w:spacing w:before="0" w:beforeAutospacing="0" w:after="0" w:afterAutospacing="0"/>
      <w:jc w:val="both"/>
    </w:pPr>
    <w:rPr>
      <w:rFonts w:eastAsiaTheme="minorEastAsia"/>
      <w:sz w:val="28"/>
      <w:szCs w:val="28"/>
    </w:rPr>
  </w:style>
  <w:style w:type="paragraph" w:customStyle="1" w:styleId="afff2">
    <w:name w:val="Абзац (текст)"/>
    <w:basedOn w:val="a4"/>
    <w:qFormat/>
    <w:rsid w:val="00B82F09"/>
    <w:rPr>
      <w:rFonts w:eastAsiaTheme="minorEastAsia"/>
      <w:sz w:val="28"/>
      <w:szCs w:val="28"/>
      <w:lang w:eastAsia="ru-RU"/>
    </w:rPr>
  </w:style>
  <w:style w:type="paragraph" w:customStyle="1" w:styleId="a1">
    <w:name w:val="Абзац (нумерованный)"/>
    <w:basedOn w:val="af6"/>
    <w:qFormat/>
    <w:rsid w:val="00B82F09"/>
    <w:pPr>
      <w:numPr>
        <w:numId w:val="31"/>
      </w:numPr>
      <w:spacing w:before="0" w:beforeAutospacing="0" w:after="0" w:afterAutospacing="0"/>
      <w:ind w:left="0" w:firstLine="709"/>
      <w:jc w:val="both"/>
    </w:pPr>
    <w:rPr>
      <w:rFonts w:eastAsiaTheme="minorEastAsia"/>
      <w:sz w:val="28"/>
      <w:szCs w:val="28"/>
    </w:rPr>
  </w:style>
  <w:style w:type="character" w:customStyle="1" w:styleId="afff3">
    <w:name w:val="Основной текст + Полужирный"/>
    <w:basedOn w:val="a5"/>
    <w:uiPriority w:val="99"/>
    <w:rsid w:val="00B82F09"/>
    <w:rPr>
      <w:rFonts w:ascii="Times New Roman" w:hAnsi="Times New Roman" w:cs="Times New Roman"/>
      <w:b/>
      <w:bCs/>
      <w:color w:val="000000"/>
      <w:spacing w:val="0"/>
      <w:w w:val="100"/>
      <w:position w:val="0"/>
      <w:sz w:val="23"/>
      <w:szCs w:val="23"/>
      <w:shd w:val="clear" w:color="auto" w:fill="FFFFFF"/>
      <w:lang w:val="ru-RU"/>
    </w:rPr>
  </w:style>
  <w:style w:type="paragraph" w:customStyle="1" w:styleId="TableContents">
    <w:name w:val="Table Contents"/>
    <w:basedOn w:val="a4"/>
    <w:uiPriority w:val="99"/>
    <w:rsid w:val="00B82F09"/>
    <w:pPr>
      <w:suppressAutoHyphens/>
      <w:autoSpaceDN w:val="0"/>
      <w:spacing w:after="160"/>
      <w:ind w:firstLine="0"/>
      <w:jc w:val="left"/>
      <w:textAlignment w:val="baseline"/>
    </w:pPr>
    <w:rPr>
      <w:rFonts w:ascii="Calibri" w:eastAsia="Times New Roman" w:hAnsi="Calibri" w:cs="Tahoma"/>
      <w:kern w:val="3"/>
      <w:sz w:val="22"/>
    </w:rPr>
  </w:style>
  <w:style w:type="character" w:styleId="afff4">
    <w:name w:val="Emphasis"/>
    <w:basedOn w:val="a5"/>
    <w:uiPriority w:val="20"/>
    <w:qFormat/>
    <w:rsid w:val="00B82F09"/>
    <w:rPr>
      <w:i/>
      <w:iCs/>
    </w:rPr>
  </w:style>
  <w:style w:type="character" w:customStyle="1" w:styleId="author">
    <w:name w:val="author"/>
    <w:basedOn w:val="a5"/>
    <w:rsid w:val="00B82F09"/>
  </w:style>
  <w:style w:type="numbering" w:customStyle="1" w:styleId="10">
    <w:name w:val="Стиль10"/>
    <w:uiPriority w:val="99"/>
    <w:rsid w:val="00B82F09"/>
    <w:pPr>
      <w:numPr>
        <w:numId w:val="32"/>
      </w:numPr>
    </w:pPr>
  </w:style>
  <w:style w:type="numbering" w:customStyle="1" w:styleId="11">
    <w:name w:val="Стиль11"/>
    <w:uiPriority w:val="99"/>
    <w:rsid w:val="00B82F09"/>
    <w:pPr>
      <w:numPr>
        <w:numId w:val="33"/>
      </w:numPr>
    </w:pPr>
  </w:style>
  <w:style w:type="numbering" w:customStyle="1" w:styleId="12">
    <w:name w:val="Стиль12"/>
    <w:uiPriority w:val="99"/>
    <w:rsid w:val="00B82F09"/>
    <w:pPr>
      <w:numPr>
        <w:numId w:val="34"/>
      </w:numPr>
    </w:pPr>
  </w:style>
  <w:style w:type="paragraph" w:customStyle="1" w:styleId="snoski">
    <w:name w:val="snoski"/>
    <w:basedOn w:val="a4"/>
    <w:rsid w:val="00B82F09"/>
    <w:pPr>
      <w:ind w:firstLine="567"/>
    </w:pPr>
    <w:rPr>
      <w:rFonts w:eastAsia="Times New Roman"/>
      <w:sz w:val="20"/>
      <w:szCs w:val="20"/>
      <w:lang w:eastAsia="ru-RU"/>
    </w:rPr>
  </w:style>
  <w:style w:type="paragraph" w:customStyle="1" w:styleId="HeadC3">
    <w:name w:val="Head_C 3"/>
    <w:basedOn w:val="31"/>
    <w:rsid w:val="00B82F09"/>
    <w:pPr>
      <w:keepNext w:val="0"/>
      <w:keepLines/>
      <w:tabs>
        <w:tab w:val="left" w:pos="432"/>
        <w:tab w:val="left" w:pos="864"/>
        <w:tab w:val="left" w:pos="3168"/>
      </w:tabs>
      <w:spacing w:before="60"/>
      <w:ind w:firstLine="0"/>
      <w:jc w:val="center"/>
      <w:outlineLvl w:val="9"/>
    </w:pPr>
    <w:rPr>
      <w:rFonts w:ascii="NTTimes/Cyrillic" w:hAnsi="NTTimes/Cyrillic"/>
      <w:b w:val="0"/>
      <w:bCs w:val="0"/>
      <w:sz w:val="24"/>
      <w:szCs w:val="20"/>
      <w:lang w:val="en-GB" w:eastAsia="ru-RU"/>
    </w:rPr>
  </w:style>
  <w:style w:type="paragraph" w:customStyle="1" w:styleId="split-by-words">
    <w:name w:val="split-by-words"/>
    <w:basedOn w:val="a4"/>
    <w:rsid w:val="00B82F09"/>
    <w:pPr>
      <w:spacing w:before="100" w:beforeAutospacing="1" w:after="100" w:afterAutospacing="1"/>
      <w:ind w:firstLine="0"/>
      <w:jc w:val="left"/>
    </w:pPr>
    <w:rPr>
      <w:rFonts w:eastAsia="Times New Roman"/>
      <w:sz w:val="24"/>
      <w:szCs w:val="24"/>
      <w:lang w:eastAsia="ru-RU"/>
    </w:rPr>
  </w:style>
  <w:style w:type="paragraph" w:customStyle="1" w:styleId="afff5">
    <w:name w:val="Построчный"/>
    <w:basedOn w:val="a4"/>
    <w:uiPriority w:val="99"/>
    <w:rsid w:val="00B82F09"/>
    <w:pPr>
      <w:autoSpaceDE w:val="0"/>
      <w:autoSpaceDN w:val="0"/>
      <w:ind w:firstLine="0"/>
      <w:jc w:val="center"/>
    </w:pPr>
    <w:rPr>
      <w:rFonts w:eastAsia="Times New Roman"/>
      <w:i/>
      <w:iCs/>
      <w:sz w:val="16"/>
      <w:szCs w:val="16"/>
      <w:lang w:eastAsia="ru-RU"/>
    </w:rPr>
  </w:style>
  <w:style w:type="character" w:customStyle="1" w:styleId="fake-non-breaking-space">
    <w:name w:val="fake-non-breaking-space"/>
    <w:basedOn w:val="a5"/>
    <w:rsid w:val="00B82F09"/>
  </w:style>
  <w:style w:type="character" w:customStyle="1" w:styleId="62">
    <w:name w:val="Основной текст (6)_"/>
    <w:link w:val="63"/>
    <w:rsid w:val="00B82F09"/>
    <w:rPr>
      <w:b/>
      <w:bCs/>
      <w:shd w:val="clear" w:color="auto" w:fill="FFFFFF"/>
    </w:rPr>
  </w:style>
  <w:style w:type="paragraph" w:customStyle="1" w:styleId="63">
    <w:name w:val="Основной текст (6)"/>
    <w:basedOn w:val="a4"/>
    <w:link w:val="62"/>
    <w:rsid w:val="00B82F09"/>
    <w:pPr>
      <w:widowControl w:val="0"/>
      <w:shd w:val="clear" w:color="auto" w:fill="FFFFFF"/>
      <w:spacing w:before="260" w:line="250" w:lineRule="exact"/>
      <w:ind w:firstLine="0"/>
      <w:jc w:val="left"/>
    </w:pPr>
    <w:rPr>
      <w:rFonts w:asciiTheme="minorHAnsi" w:eastAsiaTheme="minorHAnsi" w:hAnsiTheme="minorHAnsi" w:cstheme="minorBidi"/>
      <w:b/>
      <w:bCs/>
      <w:sz w:val="22"/>
    </w:rPr>
  </w:style>
  <w:style w:type="paragraph" w:customStyle="1" w:styleId="y3">
    <w:name w:val="y3"/>
    <w:basedOn w:val="a4"/>
    <w:rsid w:val="00B82F09"/>
    <w:pPr>
      <w:spacing w:before="200" w:after="200"/>
      <w:ind w:firstLine="0"/>
      <w:jc w:val="center"/>
    </w:pPr>
    <w:rPr>
      <w:rFonts w:eastAsia="Times New Roman"/>
      <w:sz w:val="24"/>
      <w:szCs w:val="24"/>
      <w:lang w:val="be-BY" w:eastAsia="be-BY"/>
    </w:rPr>
  </w:style>
  <w:style w:type="paragraph" w:styleId="1f3">
    <w:name w:val="toc 1"/>
    <w:hidden/>
    <w:uiPriority w:val="39"/>
    <w:rsid w:val="00B82F09"/>
    <w:pPr>
      <w:spacing w:after="182" w:line="266" w:lineRule="auto"/>
      <w:ind w:left="25" w:right="23" w:hanging="10"/>
      <w:jc w:val="both"/>
    </w:pPr>
    <w:rPr>
      <w:rFonts w:ascii="Times New Roman" w:eastAsia="Times New Roman" w:hAnsi="Times New Roman" w:cs="Times New Roman"/>
      <w:color w:val="000000"/>
      <w:kern w:val="2"/>
      <w:sz w:val="28"/>
      <w:szCs w:val="24"/>
      <w:lang w:val="en-US" w:eastAsia="ru-RU"/>
      <w14:ligatures w14:val="standardContextual"/>
    </w:rPr>
  </w:style>
  <w:style w:type="paragraph" w:styleId="2b">
    <w:name w:val="toc 2"/>
    <w:hidden/>
    <w:uiPriority w:val="39"/>
    <w:rsid w:val="00B82F09"/>
    <w:pPr>
      <w:spacing w:after="172" w:line="266" w:lineRule="auto"/>
      <w:ind w:left="25" w:right="23" w:hanging="10"/>
      <w:jc w:val="both"/>
    </w:pPr>
    <w:rPr>
      <w:rFonts w:ascii="Times New Roman" w:eastAsia="Times New Roman" w:hAnsi="Times New Roman" w:cs="Times New Roman"/>
      <w:color w:val="000000"/>
      <w:kern w:val="2"/>
      <w:sz w:val="28"/>
      <w:szCs w:val="24"/>
      <w:lang w:val="en-US" w:eastAsia="ru-RU"/>
      <w14:ligatures w14:val="standardContextual"/>
    </w:rPr>
  </w:style>
  <w:style w:type="paragraph" w:styleId="39">
    <w:name w:val="toc 3"/>
    <w:hidden/>
    <w:uiPriority w:val="39"/>
    <w:rsid w:val="00B82F09"/>
    <w:pPr>
      <w:spacing w:after="180" w:line="266" w:lineRule="auto"/>
      <w:ind w:left="25" w:right="23" w:hanging="10"/>
      <w:jc w:val="both"/>
    </w:pPr>
    <w:rPr>
      <w:rFonts w:ascii="Times New Roman" w:eastAsia="Times New Roman" w:hAnsi="Times New Roman" w:cs="Times New Roman"/>
      <w:color w:val="000000"/>
      <w:kern w:val="2"/>
      <w:sz w:val="28"/>
      <w:szCs w:val="24"/>
      <w:lang w:val="en-US" w:eastAsia="ru-RU"/>
      <w14:ligatures w14:val="standardContextual"/>
    </w:rPr>
  </w:style>
  <w:style w:type="character" w:customStyle="1" w:styleId="name">
    <w:name w:val="name"/>
    <w:basedOn w:val="a5"/>
    <w:rsid w:val="00B82F09"/>
  </w:style>
  <w:style w:type="paragraph" w:customStyle="1" w:styleId="1f4">
    <w:name w:val="Заголовок1"/>
    <w:basedOn w:val="a4"/>
    <w:rsid w:val="00B82F09"/>
    <w:pPr>
      <w:spacing w:before="100" w:beforeAutospacing="1" w:after="100" w:afterAutospacing="1"/>
      <w:ind w:firstLine="0"/>
      <w:jc w:val="left"/>
    </w:pPr>
    <w:rPr>
      <w:rFonts w:eastAsia="Times New Roman"/>
      <w:sz w:val="24"/>
      <w:szCs w:val="24"/>
      <w:lang w:eastAsia="ru-RU"/>
    </w:rPr>
  </w:style>
  <w:style w:type="character" w:customStyle="1" w:styleId="Promulgator">
    <w:name w:val="Promulgator"/>
    <w:rsid w:val="00B82F09"/>
    <w:rPr>
      <w:rFonts w:cs="Times New Roman"/>
    </w:rPr>
  </w:style>
  <w:style w:type="character" w:customStyle="1" w:styleId="Number0">
    <w:name w:val="Number"/>
    <w:rsid w:val="00B82F09"/>
    <w:rPr>
      <w:rFonts w:cs="Times New Roman"/>
      <w:sz w:val="30"/>
    </w:rPr>
  </w:style>
  <w:style w:type="character" w:customStyle="1" w:styleId="placeprin">
    <w:name w:val="placeprin"/>
    <w:rsid w:val="00B82F09"/>
    <w:rPr>
      <w:rFonts w:cs="Times New Roman"/>
      <w:sz w:val="30"/>
    </w:rPr>
  </w:style>
  <w:style w:type="character" w:customStyle="1" w:styleId="Name0">
    <w:name w:val="Name"/>
    <w:rsid w:val="00B82F09"/>
    <w:rPr>
      <w:sz w:val="30"/>
    </w:rPr>
  </w:style>
  <w:style w:type="paragraph" w:customStyle="1" w:styleId="Proekt">
    <w:name w:val="Proekt"/>
    <w:basedOn w:val="newncpi"/>
    <w:rsid w:val="00B82F09"/>
    <w:pPr>
      <w:ind w:firstLine="0"/>
      <w:jc w:val="right"/>
    </w:pPr>
    <w:rPr>
      <w:sz w:val="30"/>
      <w:szCs w:val="20"/>
    </w:rPr>
  </w:style>
  <w:style w:type="paragraph" w:customStyle="1" w:styleId="endform">
    <w:name w:val="endform"/>
    <w:basedOn w:val="a4"/>
    <w:rsid w:val="00B82F09"/>
    <w:pPr>
      <w:ind w:firstLine="567"/>
    </w:pPr>
    <w:rPr>
      <w:rFonts w:eastAsia="Times New Roman"/>
      <w:sz w:val="24"/>
      <w:szCs w:val="24"/>
      <w:lang w:val="en-US" w:eastAsia="ru-RU"/>
    </w:rPr>
  </w:style>
  <w:style w:type="paragraph" w:customStyle="1" w:styleId="s1">
    <w:name w:val="s_1"/>
    <w:basedOn w:val="a4"/>
    <w:rsid w:val="00B82F09"/>
    <w:pPr>
      <w:spacing w:before="100" w:beforeAutospacing="1" w:after="100" w:afterAutospacing="1"/>
      <w:ind w:firstLine="0"/>
      <w:jc w:val="left"/>
    </w:pPr>
    <w:rPr>
      <w:rFonts w:eastAsia="Times New Roman"/>
      <w:sz w:val="24"/>
      <w:szCs w:val="24"/>
      <w:lang w:eastAsia="ru-RU"/>
    </w:rPr>
  </w:style>
  <w:style w:type="character" w:styleId="HTML">
    <w:name w:val="HTML Code"/>
    <w:uiPriority w:val="99"/>
    <w:semiHidden/>
    <w:unhideWhenUsed/>
    <w:rsid w:val="00B82F09"/>
    <w:rPr>
      <w:rFonts w:ascii="Courier New" w:eastAsia="Times New Roman" w:hAnsi="Courier New" w:cs="Courier New"/>
      <w:sz w:val="20"/>
      <w:szCs w:val="20"/>
    </w:rPr>
  </w:style>
  <w:style w:type="character" w:customStyle="1" w:styleId="rvts23">
    <w:name w:val="rvts23"/>
    <w:basedOn w:val="a5"/>
    <w:rsid w:val="00B82F09"/>
  </w:style>
  <w:style w:type="paragraph" w:customStyle="1" w:styleId="rvps71">
    <w:name w:val="rvps71"/>
    <w:basedOn w:val="a4"/>
    <w:rsid w:val="00B82F09"/>
    <w:pPr>
      <w:spacing w:before="100" w:beforeAutospacing="1" w:after="100" w:afterAutospacing="1"/>
      <w:ind w:firstLine="0"/>
      <w:jc w:val="left"/>
    </w:pPr>
    <w:rPr>
      <w:rFonts w:eastAsia="Times New Roman"/>
      <w:sz w:val="24"/>
      <w:szCs w:val="24"/>
      <w:lang w:eastAsia="ru-RU"/>
    </w:rPr>
  </w:style>
  <w:style w:type="character" w:customStyle="1" w:styleId="rvts41">
    <w:name w:val="rvts41"/>
    <w:basedOn w:val="a5"/>
    <w:rsid w:val="00B82F09"/>
  </w:style>
  <w:style w:type="character" w:customStyle="1" w:styleId="rvts22">
    <w:name w:val="rvts22"/>
    <w:basedOn w:val="a5"/>
    <w:rsid w:val="00B82F09"/>
  </w:style>
  <w:style w:type="character" w:customStyle="1" w:styleId="rvts56">
    <w:name w:val="rvts56"/>
    <w:basedOn w:val="a5"/>
    <w:rsid w:val="00B82F09"/>
  </w:style>
  <w:style w:type="paragraph" w:customStyle="1" w:styleId="rvps73">
    <w:name w:val="rvps73"/>
    <w:basedOn w:val="a4"/>
    <w:rsid w:val="00B82F09"/>
    <w:pPr>
      <w:spacing w:before="100" w:beforeAutospacing="1" w:after="100" w:afterAutospacing="1"/>
      <w:ind w:firstLine="0"/>
      <w:jc w:val="left"/>
    </w:pPr>
    <w:rPr>
      <w:rFonts w:eastAsia="Times New Roman"/>
      <w:sz w:val="24"/>
      <w:szCs w:val="24"/>
      <w:lang w:eastAsia="ru-RU"/>
    </w:rPr>
  </w:style>
  <w:style w:type="paragraph" w:customStyle="1" w:styleId="rvps72">
    <w:name w:val="rvps72"/>
    <w:basedOn w:val="a4"/>
    <w:rsid w:val="00B82F09"/>
    <w:pPr>
      <w:spacing w:before="100" w:beforeAutospacing="1" w:after="100" w:afterAutospacing="1"/>
      <w:ind w:firstLine="0"/>
      <w:jc w:val="left"/>
    </w:pPr>
    <w:rPr>
      <w:rFonts w:eastAsia="Times New Roman"/>
      <w:sz w:val="24"/>
      <w:szCs w:val="24"/>
      <w:lang w:eastAsia="ru-RU"/>
    </w:rPr>
  </w:style>
  <w:style w:type="character" w:customStyle="1" w:styleId="rvts31">
    <w:name w:val="rvts31"/>
    <w:basedOn w:val="a5"/>
    <w:rsid w:val="00B82F09"/>
  </w:style>
  <w:style w:type="table" w:customStyle="1" w:styleId="1f5">
    <w:name w:val="Сетка таблицы1"/>
    <w:basedOn w:val="a6"/>
    <w:next w:val="ac"/>
    <w:uiPriority w:val="39"/>
    <w:rsid w:val="00B82F09"/>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6"/>
    <w:next w:val="ac"/>
    <w:uiPriority w:val="39"/>
    <w:rsid w:val="00B82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4"/>
    <w:uiPriority w:val="99"/>
    <w:semiHidden/>
    <w:unhideWhenUsed/>
    <w:rsid w:val="00B82F09"/>
    <w:pPr>
      <w:ind w:left="566" w:hanging="283"/>
      <w:contextualSpacing/>
    </w:pPr>
  </w:style>
  <w:style w:type="paragraph" w:customStyle="1" w:styleId="afff6">
    <w:name w:val="список"/>
    <w:basedOn w:val="a4"/>
    <w:rsid w:val="00B82F09"/>
    <w:pPr>
      <w:tabs>
        <w:tab w:val="left" w:pos="567"/>
        <w:tab w:val="left" w:pos="709"/>
        <w:tab w:val="left" w:pos="851"/>
        <w:tab w:val="left" w:pos="1418"/>
        <w:tab w:val="right" w:leader="hyphen" w:pos="7371"/>
      </w:tabs>
      <w:autoSpaceDE w:val="0"/>
      <w:autoSpaceDN w:val="0"/>
      <w:spacing w:before="48" w:after="48"/>
      <w:ind w:left="1588" w:hanging="567"/>
    </w:pPr>
    <w:rPr>
      <w:rFonts w:ascii="SchoolBook" w:eastAsia="Times New Roman" w:hAnsi="SchoolBook" w:cs="SchoolBook"/>
      <w:sz w:val="28"/>
      <w:szCs w:val="28"/>
      <w:lang w:eastAsia="ru-RU"/>
    </w:rPr>
  </w:style>
  <w:style w:type="paragraph" w:customStyle="1" w:styleId="paragraph">
    <w:name w:val="paragraph"/>
    <w:basedOn w:val="a4"/>
    <w:rsid w:val="00B82F09"/>
    <w:pPr>
      <w:spacing w:before="100" w:beforeAutospacing="1" w:after="100" w:afterAutospacing="1"/>
      <w:ind w:firstLine="0"/>
      <w:jc w:val="left"/>
    </w:pPr>
    <w:rPr>
      <w:rFonts w:eastAsia="Times New Roman"/>
      <w:sz w:val="24"/>
      <w:szCs w:val="24"/>
      <w:lang w:eastAsia="ru-RU"/>
    </w:rPr>
  </w:style>
  <w:style w:type="paragraph" w:customStyle="1" w:styleId="afff7">
    <w:name w:val="таблица"/>
    <w:basedOn w:val="a4"/>
    <w:qFormat/>
    <w:rsid w:val="00B82F09"/>
    <w:pPr>
      <w:ind w:firstLine="0"/>
      <w:jc w:val="left"/>
    </w:pPr>
    <w:rPr>
      <w:rFonts w:eastAsia="Times New Roman"/>
      <w:sz w:val="24"/>
      <w:szCs w:val="24"/>
    </w:rPr>
  </w:style>
  <w:style w:type="paragraph" w:styleId="afff8">
    <w:name w:val="Title"/>
    <w:basedOn w:val="a4"/>
    <w:next w:val="a4"/>
    <w:link w:val="afff9"/>
    <w:uiPriority w:val="10"/>
    <w:qFormat/>
    <w:rsid w:val="00B82F09"/>
    <w:pPr>
      <w:spacing w:after="80" w:line="276" w:lineRule="auto"/>
      <w:ind w:firstLine="0"/>
      <w:contextualSpacing/>
      <w:jc w:val="left"/>
    </w:pPr>
    <w:rPr>
      <w:rFonts w:asciiTheme="majorHAnsi" w:eastAsiaTheme="majorEastAsia" w:hAnsiTheme="majorHAnsi" w:cstheme="majorBidi"/>
      <w:spacing w:val="-10"/>
      <w:kern w:val="28"/>
      <w:sz w:val="56"/>
      <w:szCs w:val="56"/>
    </w:rPr>
  </w:style>
  <w:style w:type="character" w:customStyle="1" w:styleId="afff9">
    <w:name w:val="Заголовок Знак"/>
    <w:basedOn w:val="a5"/>
    <w:link w:val="afff8"/>
    <w:uiPriority w:val="10"/>
    <w:rsid w:val="00B82F09"/>
    <w:rPr>
      <w:rFonts w:asciiTheme="majorHAnsi" w:eastAsiaTheme="majorEastAsia" w:hAnsiTheme="majorHAnsi" w:cstheme="majorBidi"/>
      <w:spacing w:val="-10"/>
      <w:kern w:val="28"/>
      <w:sz w:val="56"/>
      <w:szCs w:val="56"/>
    </w:rPr>
  </w:style>
  <w:style w:type="paragraph" w:styleId="2e">
    <w:name w:val="Quote"/>
    <w:basedOn w:val="a4"/>
    <w:next w:val="a4"/>
    <w:link w:val="2f"/>
    <w:uiPriority w:val="29"/>
    <w:qFormat/>
    <w:rsid w:val="00B82F09"/>
    <w:pPr>
      <w:spacing w:before="160" w:after="200" w:line="276" w:lineRule="auto"/>
      <w:ind w:firstLine="0"/>
      <w:jc w:val="center"/>
    </w:pPr>
    <w:rPr>
      <w:rFonts w:asciiTheme="minorHAnsi" w:eastAsiaTheme="minorHAnsi" w:hAnsiTheme="minorHAnsi" w:cstheme="minorBidi"/>
      <w:i/>
      <w:iCs/>
      <w:color w:val="404040" w:themeColor="text1" w:themeTint="BF"/>
      <w:sz w:val="22"/>
    </w:rPr>
  </w:style>
  <w:style w:type="character" w:customStyle="1" w:styleId="2f">
    <w:name w:val="Цитата 2 Знак"/>
    <w:basedOn w:val="a5"/>
    <w:link w:val="2e"/>
    <w:uiPriority w:val="29"/>
    <w:rsid w:val="00B82F09"/>
    <w:rPr>
      <w:i/>
      <w:iCs/>
      <w:color w:val="404040" w:themeColor="text1" w:themeTint="BF"/>
    </w:rPr>
  </w:style>
  <w:style w:type="character" w:styleId="afffa">
    <w:name w:val="Intense Emphasis"/>
    <w:basedOn w:val="a5"/>
    <w:uiPriority w:val="21"/>
    <w:qFormat/>
    <w:rsid w:val="00B82F09"/>
    <w:rPr>
      <w:i/>
      <w:iCs/>
      <w:color w:val="2E74B5" w:themeColor="accent1" w:themeShade="BF"/>
    </w:rPr>
  </w:style>
  <w:style w:type="paragraph" w:styleId="afffb">
    <w:name w:val="Intense Quote"/>
    <w:basedOn w:val="a4"/>
    <w:next w:val="a4"/>
    <w:link w:val="afffc"/>
    <w:uiPriority w:val="30"/>
    <w:qFormat/>
    <w:rsid w:val="00B82F09"/>
    <w:pPr>
      <w:pBdr>
        <w:top w:val="single" w:sz="4" w:space="10" w:color="2E74B5" w:themeColor="accent1" w:themeShade="BF"/>
        <w:bottom w:val="single" w:sz="4" w:space="10" w:color="2E74B5" w:themeColor="accent1" w:themeShade="BF"/>
      </w:pBdr>
      <w:spacing w:before="360" w:after="360" w:line="276" w:lineRule="auto"/>
      <w:ind w:left="864" w:right="864" w:firstLine="0"/>
      <w:jc w:val="center"/>
    </w:pPr>
    <w:rPr>
      <w:rFonts w:asciiTheme="minorHAnsi" w:eastAsiaTheme="minorHAnsi" w:hAnsiTheme="minorHAnsi" w:cstheme="minorBidi"/>
      <w:i/>
      <w:iCs/>
      <w:color w:val="2E74B5" w:themeColor="accent1" w:themeShade="BF"/>
      <w:sz w:val="22"/>
    </w:rPr>
  </w:style>
  <w:style w:type="character" w:customStyle="1" w:styleId="afffc">
    <w:name w:val="Выделенная цитата Знак"/>
    <w:basedOn w:val="a5"/>
    <w:link w:val="afffb"/>
    <w:uiPriority w:val="30"/>
    <w:rsid w:val="00B82F09"/>
    <w:rPr>
      <w:i/>
      <w:iCs/>
      <w:color w:val="2E74B5" w:themeColor="accent1" w:themeShade="BF"/>
    </w:rPr>
  </w:style>
  <w:style w:type="character" w:styleId="afffd">
    <w:name w:val="Intense Reference"/>
    <w:basedOn w:val="a5"/>
    <w:uiPriority w:val="32"/>
    <w:qFormat/>
    <w:rsid w:val="00B82F09"/>
    <w:rPr>
      <w:b/>
      <w:bCs/>
      <w:smallCaps/>
      <w:color w:val="2E74B5" w:themeColor="accent1" w:themeShade="BF"/>
      <w:spacing w:val="5"/>
    </w:rPr>
  </w:style>
  <w:style w:type="character" w:customStyle="1" w:styleId="citation-152">
    <w:name w:val="citation-152"/>
    <w:basedOn w:val="a5"/>
    <w:rsid w:val="00B82F09"/>
  </w:style>
  <w:style w:type="character" w:customStyle="1" w:styleId="citation-147">
    <w:name w:val="citation-147"/>
    <w:basedOn w:val="a5"/>
    <w:rsid w:val="00B82F09"/>
  </w:style>
  <w:style w:type="character" w:customStyle="1" w:styleId="citation-255">
    <w:name w:val="citation-255"/>
    <w:basedOn w:val="a5"/>
    <w:rsid w:val="00B82F09"/>
  </w:style>
  <w:style w:type="character" w:customStyle="1" w:styleId="citation-254">
    <w:name w:val="citation-254"/>
    <w:basedOn w:val="a5"/>
    <w:rsid w:val="00B82F09"/>
  </w:style>
  <w:style w:type="character" w:customStyle="1" w:styleId="citation-253">
    <w:name w:val="citation-253"/>
    <w:basedOn w:val="a5"/>
    <w:rsid w:val="00B82F09"/>
  </w:style>
  <w:style w:type="character" w:customStyle="1" w:styleId="citation-252">
    <w:name w:val="citation-252"/>
    <w:basedOn w:val="a5"/>
    <w:rsid w:val="00B82F09"/>
  </w:style>
  <w:style w:type="character" w:customStyle="1" w:styleId="citation-251">
    <w:name w:val="citation-251"/>
    <w:basedOn w:val="a5"/>
    <w:rsid w:val="00B82F09"/>
  </w:style>
  <w:style w:type="character" w:customStyle="1" w:styleId="citation-250">
    <w:name w:val="citation-250"/>
    <w:basedOn w:val="a5"/>
    <w:rsid w:val="00B82F09"/>
  </w:style>
  <w:style w:type="character" w:customStyle="1" w:styleId="citation-249">
    <w:name w:val="citation-249"/>
    <w:basedOn w:val="a5"/>
    <w:rsid w:val="00B82F09"/>
  </w:style>
  <w:style w:type="character" w:customStyle="1" w:styleId="button-label">
    <w:name w:val="button-label"/>
    <w:basedOn w:val="a5"/>
    <w:rsid w:val="00B82F09"/>
  </w:style>
  <w:style w:type="character" w:customStyle="1" w:styleId="citation-248">
    <w:name w:val="citation-248"/>
    <w:basedOn w:val="a5"/>
    <w:rsid w:val="00B82F09"/>
  </w:style>
  <w:style w:type="paragraph" w:customStyle="1" w:styleId="p2">
    <w:name w:val="p2"/>
    <w:basedOn w:val="a4"/>
    <w:rsid w:val="00B82F09"/>
    <w:pPr>
      <w:ind w:firstLine="0"/>
      <w:jc w:val="left"/>
    </w:pPr>
    <w:rPr>
      <w:rFonts w:ascii="Tahoma" w:eastAsia="Times New Roman" w:hAnsi="Tahoma" w:cs="Tahoma"/>
      <w:color w:val="000000"/>
      <w:sz w:val="20"/>
      <w:szCs w:val="20"/>
      <w:lang w:eastAsia="ru-RU"/>
    </w:rPr>
  </w:style>
  <w:style w:type="paragraph" w:customStyle="1" w:styleId="p3">
    <w:name w:val="p3"/>
    <w:basedOn w:val="a4"/>
    <w:rsid w:val="00B82F09"/>
    <w:pPr>
      <w:ind w:firstLine="0"/>
      <w:jc w:val="left"/>
    </w:pPr>
    <w:rPr>
      <w:rFonts w:ascii="Tahoma" w:eastAsia="Times New Roman" w:hAnsi="Tahoma" w:cs="Tahoma"/>
      <w:color w:val="000000"/>
      <w:sz w:val="19"/>
      <w:szCs w:val="19"/>
      <w:lang w:eastAsia="ru-RU"/>
    </w:rPr>
  </w:style>
  <w:style w:type="character" w:customStyle="1" w:styleId="s10">
    <w:name w:val="s1"/>
    <w:basedOn w:val="a5"/>
    <w:rsid w:val="00B82F09"/>
    <w:rPr>
      <w:rFonts w:ascii="Tahoma" w:hAnsi="Tahoma" w:cs="Tahoma" w:hint="default"/>
      <w:sz w:val="27"/>
      <w:szCs w:val="27"/>
    </w:rPr>
  </w:style>
  <w:style w:type="character" w:customStyle="1" w:styleId="s2">
    <w:name w:val="s2"/>
    <w:basedOn w:val="a5"/>
    <w:rsid w:val="00B82F09"/>
    <w:rPr>
      <w:rFonts w:ascii="Tahoma" w:hAnsi="Tahoma" w:cs="Tahoma" w:hint="default"/>
      <w:sz w:val="26"/>
      <w:szCs w:val="26"/>
    </w:rPr>
  </w:style>
  <w:style w:type="character" w:customStyle="1" w:styleId="s3">
    <w:name w:val="s3"/>
    <w:basedOn w:val="a5"/>
    <w:rsid w:val="00B82F09"/>
    <w:rPr>
      <w:rFonts w:ascii="Tahoma" w:hAnsi="Tahoma" w:cs="Tahoma" w:hint="default"/>
      <w:sz w:val="22"/>
      <w:szCs w:val="22"/>
    </w:rPr>
  </w:style>
  <w:style w:type="character" w:customStyle="1" w:styleId="s4">
    <w:name w:val="s4"/>
    <w:basedOn w:val="a5"/>
    <w:rsid w:val="00B82F09"/>
    <w:rPr>
      <w:rFonts w:ascii="Tahoma" w:hAnsi="Tahoma" w:cs="Tahoma" w:hint="default"/>
      <w:sz w:val="19"/>
      <w:szCs w:val="19"/>
    </w:rPr>
  </w:style>
  <w:style w:type="character" w:customStyle="1" w:styleId="s5">
    <w:name w:val="s5"/>
    <w:basedOn w:val="a5"/>
    <w:rsid w:val="00B82F09"/>
    <w:rPr>
      <w:rFonts w:ascii="Tahoma" w:hAnsi="Tahoma" w:cs="Tahoma" w:hint="default"/>
      <w:sz w:val="23"/>
      <w:szCs w:val="23"/>
    </w:rPr>
  </w:style>
  <w:style w:type="character" w:customStyle="1" w:styleId="s6">
    <w:name w:val="s6"/>
    <w:basedOn w:val="a5"/>
    <w:rsid w:val="00B82F09"/>
    <w:rPr>
      <w:rFonts w:ascii="Tahoma" w:hAnsi="Tahoma" w:cs="Tahoma" w:hint="default"/>
      <w:sz w:val="21"/>
      <w:szCs w:val="21"/>
    </w:rPr>
  </w:style>
  <w:style w:type="character" w:customStyle="1" w:styleId="s7">
    <w:name w:val="s7"/>
    <w:basedOn w:val="a5"/>
    <w:rsid w:val="00B82F09"/>
    <w:rPr>
      <w:rFonts w:ascii="Tahoma" w:hAnsi="Tahoma" w:cs="Tahoma" w:hint="default"/>
      <w:sz w:val="20"/>
      <w:szCs w:val="20"/>
    </w:rPr>
  </w:style>
  <w:style w:type="character" w:customStyle="1" w:styleId="s8">
    <w:name w:val="s8"/>
    <w:basedOn w:val="a5"/>
    <w:rsid w:val="00B82F09"/>
    <w:rPr>
      <w:rFonts w:ascii="Tahoma" w:hAnsi="Tahoma" w:cs="Tahoma" w:hint="default"/>
      <w:sz w:val="18"/>
      <w:szCs w:val="18"/>
    </w:rPr>
  </w:style>
  <w:style w:type="character" w:customStyle="1" w:styleId="s9">
    <w:name w:val="s9"/>
    <w:basedOn w:val="a5"/>
    <w:rsid w:val="00B82F09"/>
    <w:rPr>
      <w:rFonts w:ascii="Tahoma" w:hAnsi="Tahoma" w:cs="Tahoma" w:hint="default"/>
      <w:sz w:val="20"/>
      <w:szCs w:val="20"/>
    </w:rPr>
  </w:style>
  <w:style w:type="character" w:customStyle="1" w:styleId="s100">
    <w:name w:val="s10"/>
    <w:basedOn w:val="a5"/>
    <w:rsid w:val="00B82F09"/>
    <w:rPr>
      <w:rFonts w:ascii="Tahoma" w:hAnsi="Tahoma" w:cs="Tahoma" w:hint="default"/>
      <w:sz w:val="17"/>
      <w:szCs w:val="17"/>
    </w:rPr>
  </w:style>
  <w:style w:type="character" w:customStyle="1" w:styleId="s11">
    <w:name w:val="s11"/>
    <w:basedOn w:val="a5"/>
    <w:rsid w:val="00B82F09"/>
    <w:rPr>
      <w:rFonts w:ascii="Tahoma" w:hAnsi="Tahoma" w:cs="Tahoma" w:hint="default"/>
      <w:sz w:val="17"/>
      <w:szCs w:val="17"/>
    </w:rPr>
  </w:style>
  <w:style w:type="character" w:customStyle="1" w:styleId="citation-961">
    <w:name w:val="citation-961"/>
    <w:basedOn w:val="a5"/>
    <w:rsid w:val="00B82F09"/>
  </w:style>
  <w:style w:type="paragraph" w:styleId="afffe">
    <w:name w:val="TOC Heading"/>
    <w:basedOn w:val="13"/>
    <w:next w:val="a4"/>
    <w:uiPriority w:val="39"/>
    <w:unhideWhenUsed/>
    <w:qFormat/>
    <w:rsid w:val="00B82F09"/>
    <w:pPr>
      <w:spacing w:before="240" w:line="259" w:lineRule="auto"/>
      <w:ind w:firstLine="0"/>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citation-926">
    <w:name w:val="citation-926"/>
    <w:basedOn w:val="a5"/>
    <w:rsid w:val="00F431DF"/>
  </w:style>
  <w:style w:type="character" w:styleId="affff">
    <w:name w:val="page number"/>
    <w:basedOn w:val="a5"/>
    <w:uiPriority w:val="99"/>
    <w:semiHidden/>
    <w:unhideWhenUsed/>
    <w:rsid w:val="00F431DF"/>
  </w:style>
  <w:style w:type="character" w:customStyle="1" w:styleId="citation-938">
    <w:name w:val="citation-938"/>
    <w:basedOn w:val="a5"/>
    <w:rsid w:val="00F431DF"/>
  </w:style>
  <w:style w:type="character" w:customStyle="1" w:styleId="citation-937">
    <w:name w:val="citation-937"/>
    <w:basedOn w:val="a5"/>
    <w:rsid w:val="00F431DF"/>
  </w:style>
  <w:style w:type="character" w:customStyle="1" w:styleId="citation-936">
    <w:name w:val="citation-936"/>
    <w:basedOn w:val="a5"/>
    <w:rsid w:val="00F431DF"/>
  </w:style>
  <w:style w:type="character" w:customStyle="1" w:styleId="citation-935">
    <w:name w:val="citation-935"/>
    <w:basedOn w:val="a5"/>
    <w:rsid w:val="00F431DF"/>
  </w:style>
  <w:style w:type="paragraph" w:styleId="42">
    <w:name w:val="toc 4"/>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54">
    <w:name w:val="toc 5"/>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64">
    <w:name w:val="toc 6"/>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72">
    <w:name w:val="toc 7"/>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84">
    <w:name w:val="toc 8"/>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92">
    <w:name w:val="toc 9"/>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character" w:customStyle="1" w:styleId="citation-967">
    <w:name w:val="citation-967"/>
    <w:basedOn w:val="a5"/>
    <w:rsid w:val="00F431DF"/>
  </w:style>
  <w:style w:type="character" w:customStyle="1" w:styleId="citation-966">
    <w:name w:val="citation-966"/>
    <w:basedOn w:val="a5"/>
    <w:rsid w:val="00F431DF"/>
  </w:style>
  <w:style w:type="character" w:customStyle="1" w:styleId="citation-965">
    <w:name w:val="citation-965"/>
    <w:basedOn w:val="a5"/>
    <w:rsid w:val="00F431DF"/>
  </w:style>
  <w:style w:type="character" w:customStyle="1" w:styleId="citation-964">
    <w:name w:val="citation-964"/>
    <w:basedOn w:val="a5"/>
    <w:rsid w:val="00F431DF"/>
  </w:style>
  <w:style w:type="character" w:customStyle="1" w:styleId="citation-963">
    <w:name w:val="citation-963"/>
    <w:basedOn w:val="a5"/>
    <w:rsid w:val="00F431DF"/>
  </w:style>
  <w:style w:type="character" w:customStyle="1" w:styleId="citation-962">
    <w:name w:val="citation-962"/>
    <w:basedOn w:val="a5"/>
    <w:rsid w:val="00F431DF"/>
  </w:style>
  <w:style w:type="character" w:customStyle="1" w:styleId="citation-960">
    <w:name w:val="citation-960"/>
    <w:basedOn w:val="a5"/>
    <w:rsid w:val="00F431DF"/>
  </w:style>
  <w:style w:type="character" w:styleId="affff0">
    <w:name w:val="Unresolved Mention"/>
    <w:basedOn w:val="a5"/>
    <w:uiPriority w:val="99"/>
    <w:semiHidden/>
    <w:unhideWhenUsed/>
    <w:rsid w:val="00F43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4542">
      <w:bodyDiv w:val="1"/>
      <w:marLeft w:val="0"/>
      <w:marRight w:val="0"/>
      <w:marTop w:val="0"/>
      <w:marBottom w:val="0"/>
      <w:divBdr>
        <w:top w:val="none" w:sz="0" w:space="0" w:color="auto"/>
        <w:left w:val="none" w:sz="0" w:space="0" w:color="auto"/>
        <w:bottom w:val="none" w:sz="0" w:space="0" w:color="auto"/>
        <w:right w:val="none" w:sz="0" w:space="0" w:color="auto"/>
      </w:divBdr>
    </w:div>
    <w:div w:id="218900589">
      <w:bodyDiv w:val="1"/>
      <w:marLeft w:val="0"/>
      <w:marRight w:val="0"/>
      <w:marTop w:val="0"/>
      <w:marBottom w:val="0"/>
      <w:divBdr>
        <w:top w:val="none" w:sz="0" w:space="0" w:color="auto"/>
        <w:left w:val="none" w:sz="0" w:space="0" w:color="auto"/>
        <w:bottom w:val="none" w:sz="0" w:space="0" w:color="auto"/>
        <w:right w:val="none" w:sz="0" w:space="0" w:color="auto"/>
      </w:divBdr>
    </w:div>
    <w:div w:id="1044137670">
      <w:bodyDiv w:val="1"/>
      <w:marLeft w:val="0"/>
      <w:marRight w:val="0"/>
      <w:marTop w:val="0"/>
      <w:marBottom w:val="0"/>
      <w:divBdr>
        <w:top w:val="none" w:sz="0" w:space="0" w:color="auto"/>
        <w:left w:val="none" w:sz="0" w:space="0" w:color="auto"/>
        <w:bottom w:val="none" w:sz="0" w:space="0" w:color="auto"/>
        <w:right w:val="none" w:sz="0" w:space="0" w:color="auto"/>
      </w:divBdr>
    </w:div>
    <w:div w:id="1301613140">
      <w:bodyDiv w:val="1"/>
      <w:marLeft w:val="0"/>
      <w:marRight w:val="0"/>
      <w:marTop w:val="0"/>
      <w:marBottom w:val="0"/>
      <w:divBdr>
        <w:top w:val="none" w:sz="0" w:space="0" w:color="auto"/>
        <w:left w:val="none" w:sz="0" w:space="0" w:color="auto"/>
        <w:bottom w:val="none" w:sz="0" w:space="0" w:color="auto"/>
        <w:right w:val="none" w:sz="0" w:space="0" w:color="auto"/>
      </w:divBdr>
    </w:div>
    <w:div w:id="1508137237">
      <w:bodyDiv w:val="1"/>
      <w:marLeft w:val="0"/>
      <w:marRight w:val="0"/>
      <w:marTop w:val="0"/>
      <w:marBottom w:val="0"/>
      <w:divBdr>
        <w:top w:val="none" w:sz="0" w:space="0" w:color="auto"/>
        <w:left w:val="none" w:sz="0" w:space="0" w:color="auto"/>
        <w:bottom w:val="none" w:sz="0" w:space="0" w:color="auto"/>
        <w:right w:val="none" w:sz="0" w:space="0" w:color="auto"/>
      </w:divBdr>
    </w:div>
    <w:div w:id="158480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22</Pages>
  <Words>8162</Words>
  <Characters>46529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Дудчик</dc:creator>
  <cp:keywords/>
  <dc:description/>
  <cp:lastModifiedBy>Пользователь</cp:lastModifiedBy>
  <cp:revision>30</cp:revision>
  <cp:lastPrinted>2026-07-27T08:30:00Z</cp:lastPrinted>
  <dcterms:created xsi:type="dcterms:W3CDTF">2026-05-21T13:59:00Z</dcterms:created>
  <dcterms:modified xsi:type="dcterms:W3CDTF">2026-07-27T08:30:00Z</dcterms:modified>
</cp:coreProperties>
</file>