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EZ20260608379697 «№423-ЗИОИ-2026 БарМТ №246/26 Шовный материал (лоты 11, 13, 14)».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171 571,18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185 834,01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171 571,18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22 878,85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23 575,20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22 878,85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Белорусско-итальянское совместное общество с ограниченной ответственностью "ЭРГОН ЭСТ"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800014144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ул.В.Гостинец, д.143К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906 519,91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911 504,56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Белорусско-итальянское совместное общество с ограниченной ответственностью "ЭРГОН ЭСТ",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ул.В.Гостинец, д.143К,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800014144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906 519,91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