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EZ20260721384495 «ЗОИ. Реагенты, контрольные и расходные материалы для анализаторов газов крови ABL 800 FLEX, «RADIOMETER», Дания для УЗ «Городская детская инфекционная клиническая больница» на 3-4 кв. 2026.».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278 859,44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289 175,94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278 859,44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