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EZ20260721384500 «Наконечник зонда, включая прокладку 1043/1077/1078 8107762 (или аналог)».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Z20260722428196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"АРНИКАТРЕЙД"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190268488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пр.Партизанский, д.30, корп.1,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"АРНИКАТРЕЙД",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пр.Партизанский, д.30, корп.1,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190268488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