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BF0CE9">
        <w:rPr>
          <w:color w:val="000000"/>
          <w:sz w:val="24"/>
          <w:szCs w:val="24"/>
          <w:u w:val="single"/>
        </w:rPr>
        <w:t>24</w:t>
      </w:r>
      <w:r w:rsidR="00445D07">
        <w:rPr>
          <w:color w:val="000000"/>
          <w:sz w:val="24"/>
          <w:szCs w:val="24"/>
          <w:u w:val="single"/>
        </w:rPr>
        <w:t>___</w:t>
      </w:r>
      <w:r w:rsidRPr="006D0611">
        <w:rPr>
          <w:color w:val="000000"/>
          <w:sz w:val="24"/>
          <w:szCs w:val="24"/>
        </w:rPr>
        <w:t xml:space="preserve">» </w:t>
      </w:r>
      <w:r w:rsidR="003F2F87">
        <w:rPr>
          <w:color w:val="000000"/>
          <w:sz w:val="24"/>
          <w:szCs w:val="24"/>
        </w:rPr>
        <w:t xml:space="preserve"> </w:t>
      </w:r>
      <w:r w:rsidR="0065612A">
        <w:rPr>
          <w:color w:val="000000"/>
          <w:sz w:val="24"/>
          <w:szCs w:val="24"/>
        </w:rPr>
        <w:t>июл</w:t>
      </w:r>
      <w:r w:rsidR="00AE6401">
        <w:rPr>
          <w:color w:val="000000"/>
          <w:sz w:val="24"/>
          <w:szCs w:val="24"/>
        </w:rPr>
        <w:t>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65612A">
        <w:rPr>
          <w:b/>
          <w:bCs/>
          <w:color w:val="000000"/>
          <w:sz w:val="48"/>
          <w:szCs w:val="48"/>
        </w:rPr>
        <w:t>33</w:t>
      </w:r>
      <w:r w:rsidR="008F4DB7">
        <w:rPr>
          <w:b/>
          <w:bCs/>
          <w:color w:val="000000"/>
          <w:sz w:val="48"/>
          <w:szCs w:val="48"/>
        </w:rPr>
        <w:t>5</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8F4DB7">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8F4DB7">
        <w:rPr>
          <w:b/>
          <w:bCs/>
          <w:sz w:val="48"/>
          <w:szCs w:val="48"/>
        </w:rPr>
        <w:t>-5</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proofErr w:type="gramStart"/>
      <w:r w:rsidR="008F4DB7">
        <w:rPr>
          <w:b/>
          <w:bCs/>
          <w:color w:val="000000"/>
          <w:sz w:val="48"/>
          <w:szCs w:val="48"/>
        </w:rPr>
        <w:t>Наконечники  для</w:t>
      </w:r>
      <w:proofErr w:type="gramEnd"/>
      <w:r w:rsidR="008F4DB7">
        <w:rPr>
          <w:b/>
          <w:bCs/>
          <w:color w:val="000000"/>
          <w:sz w:val="48"/>
          <w:szCs w:val="48"/>
        </w:rPr>
        <w:t xml:space="preserve"> дозаторов пипеточных»</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FC026A" w:rsidRDefault="00FC026A"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C104F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8F4DB7" w:rsidRDefault="00B65BB5" w:rsidP="004D206C">
            <w:pPr>
              <w:shd w:val="clear" w:color="auto" w:fill="FFFFFF" w:themeFill="background1"/>
              <w:jc w:val="both"/>
              <w:rPr>
                <w:color w:val="000000"/>
              </w:rPr>
            </w:pPr>
            <w:r w:rsidRPr="006D0611">
              <w:rPr>
                <w:b/>
                <w:color w:val="000000"/>
              </w:rPr>
              <w:t>Лот</w:t>
            </w:r>
            <w:r w:rsidR="008F4DB7">
              <w:rPr>
                <w:b/>
                <w:color w:val="000000"/>
              </w:rPr>
              <w:t>ы</w:t>
            </w:r>
            <w:r w:rsidRPr="006D0611">
              <w:rPr>
                <w:b/>
                <w:color w:val="000000"/>
              </w:rPr>
              <w:t xml:space="preserve"> № </w:t>
            </w:r>
            <w:r w:rsidR="00280584">
              <w:rPr>
                <w:b/>
                <w:color w:val="000000"/>
                <w:lang w:val="en-US"/>
              </w:rPr>
              <w:t>1</w:t>
            </w:r>
            <w:r w:rsidR="008F4DB7">
              <w:rPr>
                <w:b/>
                <w:color w:val="000000"/>
              </w:rPr>
              <w:t>-5</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8F4DB7"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8F4DB7"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8F4DB7"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E2346" w:rsidRDefault="008F4DB7"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C104F6"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E40812"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3F4EFA"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r w:rsidR="00C104F6">
              <w:fldChar w:fldCharType="begin"/>
            </w:r>
            <w:r w:rsidR="00C104F6" w:rsidRPr="003F4EFA">
              <w:rPr>
                <w:lang w:val="en-US"/>
              </w:rPr>
              <w:instrText xml:space="preserve"> HYPERLINK "mailto:ooz@vitmt.by" </w:instrText>
            </w:r>
            <w:r w:rsidR="00C104F6">
              <w:fldChar w:fldCharType="separate"/>
            </w:r>
            <w:r w:rsidR="008C6F81" w:rsidRPr="00B300E1">
              <w:rPr>
                <w:rStyle w:val="a5"/>
                <w:lang w:val="en-US"/>
              </w:rPr>
              <w:t>ooz@vitmt.by</w:t>
            </w:r>
            <w:r w:rsidR="00C104F6">
              <w:rPr>
                <w:rStyle w:val="a5"/>
                <w:lang w:val="en-US"/>
              </w:rPr>
              <w:fldChar w:fldCharType="end"/>
            </w:r>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E40812" w:rsidP="003F4EFA">
            <w:pPr>
              <w:shd w:val="clear" w:color="auto" w:fill="FFFFFF" w:themeFill="background1"/>
              <w:jc w:val="both"/>
              <w:rPr>
                <w:color w:val="000000"/>
              </w:rPr>
            </w:pPr>
            <w:r>
              <w:rPr>
                <w:color w:val="000000"/>
              </w:rPr>
              <w:t>1</w:t>
            </w:r>
            <w:r w:rsidR="003F4EFA">
              <w:rPr>
                <w:color w:val="000000"/>
              </w:rPr>
              <w:t>1</w:t>
            </w:r>
            <w:bookmarkStart w:id="17" w:name="_GoBack"/>
            <w:bookmarkEnd w:id="17"/>
            <w:r w:rsidR="00FC026A">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Pr="00655F98" w:rsidRDefault="00143D45" w:rsidP="00FC026A">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FC026A">
              <w:rPr>
                <w:b/>
                <w:color w:val="000000"/>
                <w:lang w:eastAsia="en-US"/>
              </w:rPr>
              <w:t>1</w:t>
            </w: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391229" w:rsidP="00391A67">
            <w:pPr>
              <w:shd w:val="clear" w:color="auto" w:fill="FFFFFF" w:themeFill="background1"/>
              <w:jc w:val="both"/>
              <w:rPr>
                <w:bCs/>
              </w:rPr>
            </w:pPr>
            <w:r>
              <w:rPr>
                <w:bCs/>
              </w:rPr>
              <w:t>Наконечник для дозатора пипеточного</w:t>
            </w:r>
            <w:r w:rsidR="003D12C5">
              <w:rPr>
                <w:bCs/>
              </w:rPr>
              <w:t xml:space="preserve"> 200 </w:t>
            </w:r>
            <w:proofErr w:type="spellStart"/>
            <w:r w:rsidR="003D12C5">
              <w:rPr>
                <w:bCs/>
              </w:rPr>
              <w:t>мкл</w:t>
            </w:r>
            <w:proofErr w:type="spellEnd"/>
            <w:r>
              <w:rPr>
                <w:bCs/>
              </w:rPr>
              <w:t xml:space="preserve"> без фильтра</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Приложению 1 Лот №</w:t>
            </w:r>
            <w:r w:rsidR="00337F72">
              <w:t>1</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229" w:rsidP="00391A67">
            <w:pPr>
              <w:shd w:val="clear" w:color="auto" w:fill="FFFFFF" w:themeFill="background1"/>
              <w:jc w:val="both"/>
            </w:pPr>
            <w:r>
              <w:t>32.50.50.390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3D12C5" w:rsidP="00391A67">
            <w:pPr>
              <w:shd w:val="clear" w:color="auto" w:fill="FFFFFF" w:themeFill="background1"/>
              <w:jc w:val="both"/>
            </w:pPr>
            <w:r>
              <w:t>1 800 000 шт.</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37F72" w:rsidP="00391A67">
            <w:pPr>
              <w:shd w:val="clear" w:color="auto" w:fill="FFFFFF" w:themeFill="background1"/>
              <w:jc w:val="both"/>
            </w:pPr>
            <w:r>
              <w:t xml:space="preserve">   </w:t>
            </w:r>
            <w:r w:rsidR="00DF68C9">
              <w:t>47100,00</w:t>
            </w:r>
            <w:r>
              <w:t xml:space="preserve">   </w:t>
            </w:r>
            <w:proofErr w:type="spellStart"/>
            <w:r w:rsidR="00391A67" w:rsidRPr="006D0611">
              <w:t>бел.руб</w:t>
            </w:r>
            <w:proofErr w:type="spellEnd"/>
            <w:r w:rsidR="00391A67" w:rsidRPr="006D0611">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337F72" w:rsidRPr="00DE5212"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DE5212" w:rsidRDefault="003D12C5" w:rsidP="00391229">
            <w:pPr>
              <w:shd w:val="clear" w:color="auto" w:fill="FFFFFF" w:themeFill="background1"/>
              <w:jc w:val="both"/>
              <w:rPr>
                <w:bCs/>
              </w:rPr>
            </w:pPr>
            <w:r>
              <w:rPr>
                <w:bCs/>
              </w:rPr>
              <w:t xml:space="preserve">Наконечник для дозатора пипеточного 250 </w:t>
            </w:r>
            <w:proofErr w:type="spellStart"/>
            <w:r>
              <w:rPr>
                <w:bCs/>
              </w:rPr>
              <w:t>мкл</w:t>
            </w:r>
            <w:proofErr w:type="spellEnd"/>
            <w:r>
              <w:rPr>
                <w:bCs/>
              </w:rPr>
              <w:t xml:space="preserve"> без фильтра</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shd w:val="clear" w:color="auto" w:fill="FFFFFF" w:themeFill="background1"/>
              <w:jc w:val="both"/>
            </w:pPr>
            <w:r w:rsidRPr="006D0611">
              <w:t>Согласно Приложению 1 Лот №</w:t>
            </w:r>
            <w:r>
              <w:t>2</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91229" w:rsidP="00391229">
            <w:pPr>
              <w:shd w:val="clear" w:color="auto" w:fill="FFFFFF" w:themeFill="background1"/>
              <w:jc w:val="both"/>
            </w:pPr>
            <w:r>
              <w:t>32.50.50.390</w:t>
            </w:r>
          </w:p>
        </w:tc>
      </w:tr>
      <w:tr w:rsidR="00337F72" w:rsidRPr="005973CD"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5973CD" w:rsidRDefault="003D12C5" w:rsidP="00391229">
            <w:pPr>
              <w:shd w:val="clear" w:color="auto" w:fill="FFFFFF" w:themeFill="background1"/>
              <w:jc w:val="both"/>
            </w:pPr>
            <w:r>
              <w:t>1 000 000 шт.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Согласно подп.13.3 п.13 аукционных документов</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t xml:space="preserve"> </w:t>
            </w:r>
            <w:r w:rsidR="00DF68C9">
              <w:t>29 217,60</w:t>
            </w:r>
            <w:r>
              <w:t xml:space="preserve">     </w:t>
            </w:r>
            <w:proofErr w:type="spellStart"/>
            <w:r w:rsidRPr="006D0611">
              <w:t>бел.руб</w:t>
            </w:r>
            <w:proofErr w:type="spellEnd"/>
            <w:r w:rsidRPr="006D0611">
              <w:t>.</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местный бюджет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337F72" w:rsidRPr="00DE5212"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DE5212" w:rsidRDefault="003D12C5" w:rsidP="00391229">
            <w:pPr>
              <w:shd w:val="clear" w:color="auto" w:fill="FFFFFF" w:themeFill="background1"/>
              <w:jc w:val="both"/>
              <w:rPr>
                <w:bCs/>
              </w:rPr>
            </w:pPr>
            <w:r>
              <w:rPr>
                <w:bCs/>
              </w:rPr>
              <w:t xml:space="preserve">Наконечник для дозатора пипеточного 1000 </w:t>
            </w:r>
            <w:proofErr w:type="spellStart"/>
            <w:r>
              <w:rPr>
                <w:bCs/>
              </w:rPr>
              <w:t>мкл</w:t>
            </w:r>
            <w:proofErr w:type="spellEnd"/>
            <w:r>
              <w:rPr>
                <w:bCs/>
              </w:rPr>
              <w:t xml:space="preserve"> без фильтра</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shd w:val="clear" w:color="auto" w:fill="FFFFFF" w:themeFill="background1"/>
              <w:jc w:val="both"/>
            </w:pPr>
            <w:r w:rsidRPr="006D0611">
              <w:t>Согласно Приложению 1 Лот №</w:t>
            </w:r>
            <w:r>
              <w:t>3</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91229" w:rsidP="00391229">
            <w:pPr>
              <w:shd w:val="clear" w:color="auto" w:fill="FFFFFF" w:themeFill="background1"/>
              <w:jc w:val="both"/>
            </w:pPr>
            <w:r>
              <w:t>32.50.50.390</w:t>
            </w:r>
          </w:p>
        </w:tc>
      </w:tr>
      <w:tr w:rsidR="00337F72" w:rsidRPr="005973CD"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5973CD" w:rsidRDefault="003D12C5" w:rsidP="00391229">
            <w:pPr>
              <w:shd w:val="clear" w:color="auto" w:fill="FFFFFF" w:themeFill="background1"/>
              <w:jc w:val="both"/>
            </w:pPr>
            <w:r>
              <w:t>1 000 000 шт.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Согласно подп.13.3 п.13 аукционных документов</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t xml:space="preserve">  </w:t>
            </w:r>
            <w:r w:rsidR="00DF68C9">
              <w:t>39 111,11</w:t>
            </w:r>
            <w:r>
              <w:t xml:space="preserve">    </w:t>
            </w:r>
            <w:proofErr w:type="spellStart"/>
            <w:r w:rsidRPr="006D0611">
              <w:t>бел.руб</w:t>
            </w:r>
            <w:proofErr w:type="spellEnd"/>
            <w:r w:rsidRPr="006D0611">
              <w:t>.</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местный бюджет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tc>
      </w:tr>
      <w:tr w:rsidR="00337F72" w:rsidRPr="00DE5212"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DE5212" w:rsidRDefault="003D12C5" w:rsidP="00391229">
            <w:pPr>
              <w:shd w:val="clear" w:color="auto" w:fill="FFFFFF" w:themeFill="background1"/>
              <w:jc w:val="both"/>
              <w:rPr>
                <w:bCs/>
              </w:rPr>
            </w:pPr>
            <w:r>
              <w:rPr>
                <w:bCs/>
              </w:rPr>
              <w:t xml:space="preserve">Наконечник для дозатора пипеточного 5 000 </w:t>
            </w:r>
            <w:proofErr w:type="spellStart"/>
            <w:r>
              <w:rPr>
                <w:bCs/>
              </w:rPr>
              <w:t>мкл</w:t>
            </w:r>
            <w:proofErr w:type="spellEnd"/>
            <w:r>
              <w:rPr>
                <w:bCs/>
              </w:rPr>
              <w:t xml:space="preserve"> без фильтра</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37F72">
            <w:pPr>
              <w:shd w:val="clear" w:color="auto" w:fill="FFFFFF" w:themeFill="background1"/>
              <w:jc w:val="both"/>
            </w:pPr>
            <w:r w:rsidRPr="006D0611">
              <w:t>Согласно Приложению 1 Лот №</w:t>
            </w:r>
            <w:r>
              <w:t>4</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91229" w:rsidP="00391229">
            <w:pPr>
              <w:shd w:val="clear" w:color="auto" w:fill="FFFFFF" w:themeFill="background1"/>
              <w:jc w:val="both"/>
            </w:pPr>
            <w:r>
              <w:t>32.50.50.390</w:t>
            </w:r>
          </w:p>
        </w:tc>
      </w:tr>
      <w:tr w:rsidR="00337F72" w:rsidRPr="005973CD"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5973CD" w:rsidRDefault="003D12C5" w:rsidP="00391229">
            <w:pPr>
              <w:shd w:val="clear" w:color="auto" w:fill="FFFFFF" w:themeFill="background1"/>
              <w:jc w:val="both"/>
            </w:pPr>
            <w:r>
              <w:t>200 000 шт.</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Согласно подп.13.3 п.13 аукционных документов</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t xml:space="preserve">  </w:t>
            </w:r>
            <w:r w:rsidR="00DF68C9">
              <w:t>35 640,00</w:t>
            </w:r>
            <w:r>
              <w:t xml:space="preserve">    </w:t>
            </w:r>
            <w:proofErr w:type="spellStart"/>
            <w:r w:rsidRPr="006D0611">
              <w:t>бел.руб</w:t>
            </w:r>
            <w:proofErr w:type="spellEnd"/>
            <w:r w:rsidRPr="006D0611">
              <w:t>.</w:t>
            </w:r>
          </w:p>
        </w:tc>
      </w:tr>
      <w:tr w:rsidR="00337F72"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37F72" w:rsidRPr="006D0611" w:rsidRDefault="00337F72" w:rsidP="00391229">
            <w:pPr>
              <w:shd w:val="clear" w:color="auto" w:fill="FFFFFF" w:themeFill="background1"/>
              <w:jc w:val="both"/>
            </w:pPr>
            <w:r w:rsidRPr="006D0611">
              <w:t>местный бюджет</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391229" w:rsidRPr="00DE5212"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DE5212" w:rsidRDefault="003D12C5" w:rsidP="00391229">
            <w:pPr>
              <w:shd w:val="clear" w:color="auto" w:fill="FFFFFF" w:themeFill="background1"/>
              <w:jc w:val="both"/>
              <w:rPr>
                <w:bCs/>
              </w:rPr>
            </w:pPr>
            <w:r>
              <w:rPr>
                <w:bCs/>
              </w:rPr>
              <w:t xml:space="preserve">Наконечник для дозатора пипеточного 5 000 </w:t>
            </w:r>
            <w:proofErr w:type="spellStart"/>
            <w:r>
              <w:rPr>
                <w:bCs/>
              </w:rPr>
              <w:t>мкл</w:t>
            </w:r>
            <w:proofErr w:type="spellEnd"/>
            <w:r>
              <w:rPr>
                <w:bCs/>
              </w:rPr>
              <w:t xml:space="preserve"> без фильтра</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pPr>
            <w:r w:rsidRPr="006D0611">
              <w:t>Согласно Приложению 1 Лот №</w:t>
            </w:r>
            <w:r>
              <w:t>5</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pPr>
            <w:r>
              <w:t>32.50.50.390</w:t>
            </w:r>
          </w:p>
        </w:tc>
      </w:tr>
      <w:tr w:rsidR="00391229" w:rsidRPr="005973CD"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5973CD" w:rsidRDefault="003D12C5" w:rsidP="00391229">
            <w:pPr>
              <w:shd w:val="clear" w:color="auto" w:fill="FFFFFF" w:themeFill="background1"/>
              <w:jc w:val="both"/>
            </w:pPr>
            <w:r>
              <w:t>200 000 шт.</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pPr>
            <w:r w:rsidRPr="006D0611">
              <w:t>Согласно подп.13.3 п.13 аукционных документов</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pPr>
            <w:r>
              <w:t xml:space="preserve">  </w:t>
            </w:r>
            <w:r w:rsidR="00DF68C9">
              <w:t>128 666,67</w:t>
            </w:r>
            <w:r>
              <w:t xml:space="preserve">    </w:t>
            </w:r>
            <w:proofErr w:type="spellStart"/>
            <w:r w:rsidRPr="006D0611">
              <w:t>бел.руб</w:t>
            </w:r>
            <w:proofErr w:type="spellEnd"/>
            <w:r w:rsidRPr="006D0611">
              <w:t>.</w:t>
            </w:r>
          </w:p>
        </w:tc>
      </w:tr>
      <w:tr w:rsidR="00391229" w:rsidRPr="006D0611" w:rsidTr="003912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229" w:rsidRPr="006D0611" w:rsidRDefault="00391229" w:rsidP="00391229">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w:t>
      </w:r>
      <w:proofErr w:type="gramStart"/>
      <w:r w:rsidR="00E43FED">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 xml:space="preserve">согласно заявке на закупку, </w:t>
      </w:r>
      <w:r w:rsidRPr="006D0611">
        <w:lastRenderedPageBreak/>
        <w:t>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C104F6" w:rsidP="006D2C37">
      <w:pPr>
        <w:pStyle w:val="newncpi"/>
        <w:shd w:val="clear" w:color="auto" w:fill="FFFFFF" w:themeFill="background1"/>
        <w:rPr>
          <w:sz w:val="20"/>
          <w:szCs w:val="20"/>
        </w:rPr>
      </w:pPr>
      <w:hyperlink r:id="rId1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w:t>
      </w:r>
      <w:r w:rsidR="00EE41C3" w:rsidRPr="006D0611">
        <w:rPr>
          <w:sz w:val="20"/>
          <w:szCs w:val="20"/>
        </w:rPr>
        <w:lastRenderedPageBreak/>
        <w:t>(договор,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1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lastRenderedPageBreak/>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lastRenderedPageBreak/>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6"/>
          <w:headerReference w:type="default" r:id="rId2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8"/>
          <w:footerReference w:type="first" r:id="rId2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0"/>
      <w:footerReference w:type="first" r:id="rId3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4F6" w:rsidRDefault="00C104F6">
      <w:r>
        <w:separator/>
      </w:r>
    </w:p>
  </w:endnote>
  <w:endnote w:type="continuationSeparator" w:id="0">
    <w:p w:rsidR="00C104F6" w:rsidRDefault="00C1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4F6" w:rsidRDefault="00C104F6">
      <w:r>
        <w:separator/>
      </w:r>
    </w:p>
  </w:footnote>
  <w:footnote w:type="continuationSeparator" w:id="0">
    <w:p w:rsidR="00C104F6" w:rsidRDefault="00C104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91229" w:rsidRDefault="00391229">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F4EFA">
      <w:rPr>
        <w:rStyle w:val="a6"/>
        <w:noProof/>
      </w:rPr>
      <w:t>6</w:t>
    </w:r>
    <w:r>
      <w:rPr>
        <w:rStyle w:val="a6"/>
      </w:rPr>
      <w:fldChar w:fldCharType="end"/>
    </w:r>
  </w:p>
  <w:p w:rsidR="00391229" w:rsidRDefault="00391229">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F4EFA">
      <w:rPr>
        <w:rStyle w:val="a6"/>
        <w:noProof/>
      </w:rPr>
      <w:t>22</w:t>
    </w:r>
    <w:r>
      <w:rPr>
        <w:rStyle w:val="a6"/>
      </w:rPr>
      <w:fldChar w:fldCharType="end"/>
    </w:r>
  </w:p>
  <w:p w:rsidR="00391229" w:rsidRDefault="00391229">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229" w:rsidRDefault="00391229">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391229" w:rsidRDefault="0039122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2009F"/>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37F72"/>
    <w:rsid w:val="00347F78"/>
    <w:rsid w:val="00350A28"/>
    <w:rsid w:val="00350E94"/>
    <w:rsid w:val="0035234D"/>
    <w:rsid w:val="00356920"/>
    <w:rsid w:val="00373FAA"/>
    <w:rsid w:val="003838DB"/>
    <w:rsid w:val="00383948"/>
    <w:rsid w:val="00387B29"/>
    <w:rsid w:val="00391229"/>
    <w:rsid w:val="00391A67"/>
    <w:rsid w:val="003B5D7B"/>
    <w:rsid w:val="003C0E59"/>
    <w:rsid w:val="003C1D42"/>
    <w:rsid w:val="003C2D29"/>
    <w:rsid w:val="003C5B06"/>
    <w:rsid w:val="003D12C5"/>
    <w:rsid w:val="003D219C"/>
    <w:rsid w:val="003D6FC0"/>
    <w:rsid w:val="003E1799"/>
    <w:rsid w:val="003E50D4"/>
    <w:rsid w:val="003E575D"/>
    <w:rsid w:val="003E57A8"/>
    <w:rsid w:val="003F2F87"/>
    <w:rsid w:val="003F3E02"/>
    <w:rsid w:val="003F4EFA"/>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41912"/>
    <w:rsid w:val="00655F98"/>
    <w:rsid w:val="0065612A"/>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4DB7"/>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0CE9"/>
    <w:rsid w:val="00BF6EE3"/>
    <w:rsid w:val="00BF7F59"/>
    <w:rsid w:val="00C02637"/>
    <w:rsid w:val="00C04C33"/>
    <w:rsid w:val="00C104F6"/>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8C9"/>
    <w:rsid w:val="00DF6972"/>
    <w:rsid w:val="00E050B3"/>
    <w:rsid w:val="00E12B17"/>
    <w:rsid w:val="00E13727"/>
    <w:rsid w:val="00E21748"/>
    <w:rsid w:val="00E2473C"/>
    <w:rsid w:val="00E32431"/>
    <w:rsid w:val="00E32C4C"/>
    <w:rsid w:val="00E40812"/>
    <w:rsid w:val="00E40CAF"/>
    <w:rsid w:val="00E43FED"/>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60B1F72"/>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626260&amp;a=2" TargetMode="External"/><Relationship Id="rId18" Type="http://schemas.openxmlformats.org/officeDocument/2006/relationships/hyperlink" Target="file:///C:\Users\HpCorp\Downloads\tx.dll?d=197633&amp;a=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bii.by/tx.dll?d=55714&amp;a=2566" TargetMode="External"/><Relationship Id="rId7" Type="http://schemas.openxmlformats.org/officeDocument/2006/relationships/endnotes" Target="endnotes.xml"/><Relationship Id="rId12" Type="http://schemas.openxmlformats.org/officeDocument/2006/relationships/hyperlink" Target="file:///C:\Users\HpCorp\Downloads\tx.dll?d=197633&amp;a=16"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mailto:oot@vitmt.b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Corp\Downloads\Postanovlenie_17.03.2016_206(1).docx" TargetMode="External"/><Relationship Id="rId20" Type="http://schemas.openxmlformats.org/officeDocument/2006/relationships/hyperlink" Target="file:///C:\Users\HpCorp\Downloads\tx.dll?d=445446&amp;a=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tx.dll?d=197633&amp;a=11" TargetMode="External"/><Relationship Id="rId24" Type="http://schemas.openxmlformats.org/officeDocument/2006/relationships/hyperlink" Target="about:blan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Corp\Downloads\tx.dll?d=445446&amp;a=3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file:///C:\Users\HpCorp\Downloads\Postanovlenie_17.03.2016_206(1).docx"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197573&amp;a=13" TargetMode="External"/><Relationship Id="rId22" Type="http://schemas.openxmlformats.org/officeDocument/2006/relationships/hyperlink" Target="about:blank" TargetMode="External"/><Relationship Id="rId27" Type="http://schemas.openxmlformats.org/officeDocument/2006/relationships/header" Target="header2.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522B-2E7E-4FB8-9A3B-98D633B7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23</Pages>
  <Words>12501</Words>
  <Characters>71259</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333</cp:revision>
  <cp:lastPrinted>2026-04-04T11:48:00Z</cp:lastPrinted>
  <dcterms:created xsi:type="dcterms:W3CDTF">2024-10-18T05:40:00Z</dcterms:created>
  <dcterms:modified xsi:type="dcterms:W3CDTF">2026-07-27T06:38:00Z</dcterms:modified>
</cp:coreProperties>
</file>