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EZ20260615380498 «МогМТ№91/26-ЗОИ «Медицинские расходные изделия»  ДопМИ2».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1 375,22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1 375,22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