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№630/26-ЭА «Наборы для ретроградного стентирования мочеточника»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№630/26-ЭА «Наборы для ретроградного стентирования мочеточника»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№630/26-ЭА «Наборы для ретроградного стентирования мочеточника»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№630/26-ЭА «Наборы для ретроградного стентирования мочеточника»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№630/26-ЭА «Наборы для ретроградного стентирования мочеточника»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