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43F9C" w14:textId="78FCD1DE" w:rsidR="00A4286F" w:rsidRDefault="00A4286F" w:rsidP="00A4286F">
      <w:pPr>
        <w:pStyle w:val="a9"/>
        <w:jc w:val="right"/>
        <w:rPr>
          <w:b w:val="0"/>
          <w:sz w:val="24"/>
          <w:szCs w:val="24"/>
        </w:rPr>
      </w:pPr>
      <w:r w:rsidRPr="002621F0">
        <w:rPr>
          <w:i/>
          <w:iCs/>
          <w:sz w:val="24"/>
        </w:rPr>
        <w:t>Приложение 3 к заявке на покупку №А</w:t>
      </w:r>
      <w:r>
        <w:rPr>
          <w:i/>
          <w:iCs/>
          <w:sz w:val="24"/>
        </w:rPr>
        <w:t>5</w:t>
      </w:r>
      <w:r>
        <w:rPr>
          <w:i/>
          <w:iCs/>
          <w:sz w:val="24"/>
        </w:rPr>
        <w:t>69</w:t>
      </w:r>
      <w:r w:rsidRPr="002621F0">
        <w:rPr>
          <w:i/>
          <w:iCs/>
          <w:sz w:val="24"/>
        </w:rPr>
        <w:t>-0</w:t>
      </w:r>
      <w:r>
        <w:rPr>
          <w:i/>
          <w:iCs/>
          <w:sz w:val="24"/>
        </w:rPr>
        <w:t>7</w:t>
      </w:r>
      <w:r w:rsidRPr="002621F0">
        <w:rPr>
          <w:i/>
          <w:iCs/>
          <w:sz w:val="24"/>
        </w:rPr>
        <w:t>/262</w:t>
      </w:r>
    </w:p>
    <w:p w14:paraId="7D416B49" w14:textId="77777777" w:rsidR="002D183D" w:rsidRDefault="002D183D" w:rsidP="00E27A68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1BDC202" w14:textId="77777777" w:rsidR="00E27A68" w:rsidRPr="00AE094A" w:rsidRDefault="00E27A68" w:rsidP="00E27A68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E094A">
        <w:rPr>
          <w:rFonts w:ascii="Times New Roman" w:hAnsi="Times New Roman" w:cs="Times New Roman"/>
          <w:sz w:val="22"/>
          <w:szCs w:val="22"/>
          <w:lang w:val="ru-RU"/>
        </w:rPr>
        <w:t>ДОГОВОР ПОСТАВКИ № __________(проект)</w:t>
      </w:r>
    </w:p>
    <w:p w14:paraId="77C8B58B" w14:textId="77777777" w:rsidR="00E27A68" w:rsidRPr="00AE094A" w:rsidRDefault="00E27A68" w:rsidP="00E27A68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9E98822" w14:textId="77777777" w:rsidR="00E27A68" w:rsidRDefault="00E27A68" w:rsidP="00E27A68">
      <w:pPr>
        <w:pStyle w:val="PreformattedText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094A">
        <w:rPr>
          <w:rFonts w:ascii="Times New Roman" w:hAnsi="Times New Roman" w:cs="Times New Roman"/>
          <w:sz w:val="22"/>
          <w:szCs w:val="22"/>
          <w:lang w:val="ru-RU"/>
        </w:rPr>
        <w:t>«____» __________2026                                                                                                       г. Минск</w:t>
      </w:r>
    </w:p>
    <w:p w14:paraId="3F187D42" w14:textId="77777777" w:rsidR="00D77B49" w:rsidRPr="00376777" w:rsidRDefault="00D77B49" w:rsidP="00E27A68">
      <w:pPr>
        <w:pStyle w:val="PreformattedText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bookmarkStart w:id="0" w:name="_GoBack"/>
      <w:bookmarkEnd w:id="0"/>
    </w:p>
    <w:p w14:paraId="298A1EF3" w14:textId="7DD2B2EB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___________________, именуемое в дальнейшем «ПОСТАВЩИК», в лице  _____________</w:t>
      </w:r>
      <w:r w:rsidR="00DB4A8B">
        <w:rPr>
          <w:rFonts w:ascii="Times New Roman" w:hAnsi="Times New Roman" w:cs="Times New Roman"/>
        </w:rPr>
        <w:t>_________________</w:t>
      </w:r>
      <w:r w:rsidRPr="00AE094A">
        <w:rPr>
          <w:rFonts w:ascii="Times New Roman" w:hAnsi="Times New Roman" w:cs="Times New Roman"/>
        </w:rPr>
        <w:t>__, действующего на основании ___</w:t>
      </w:r>
      <w:r w:rsidR="00DB4A8B">
        <w:rPr>
          <w:rFonts w:ascii="Times New Roman" w:hAnsi="Times New Roman" w:cs="Times New Roman"/>
        </w:rPr>
        <w:t>_________________</w:t>
      </w:r>
      <w:r w:rsidRPr="00AE094A">
        <w:rPr>
          <w:rFonts w:ascii="Times New Roman" w:hAnsi="Times New Roman" w:cs="Times New Roman"/>
        </w:rPr>
        <w:t>______, с одной стороны, и государствен</w:t>
      </w:r>
      <w:r w:rsidR="00DB4A8B">
        <w:rPr>
          <w:rFonts w:ascii="Times New Roman" w:hAnsi="Times New Roman" w:cs="Times New Roman"/>
        </w:rPr>
        <w:t>ное производственное объединение</w:t>
      </w:r>
      <w:r w:rsidRPr="00AE094A">
        <w:rPr>
          <w:rFonts w:ascii="Times New Roman" w:hAnsi="Times New Roman" w:cs="Times New Roman"/>
        </w:rPr>
        <w:t xml:space="preserve"> «</w:t>
      </w:r>
      <w:proofErr w:type="spellStart"/>
      <w:r w:rsidRPr="00AE094A">
        <w:rPr>
          <w:rFonts w:ascii="Times New Roman" w:hAnsi="Times New Roman" w:cs="Times New Roman"/>
        </w:rPr>
        <w:t>Горремавтодор</w:t>
      </w:r>
      <w:proofErr w:type="spellEnd"/>
      <w:r w:rsidRPr="00AE094A">
        <w:rPr>
          <w:rFonts w:ascii="Times New Roman" w:hAnsi="Times New Roman" w:cs="Times New Roman"/>
        </w:rPr>
        <w:t xml:space="preserve"> Мингорисполкома»</w:t>
      </w:r>
      <w:r w:rsidR="00010A5F">
        <w:rPr>
          <w:rFonts w:ascii="Times New Roman" w:hAnsi="Times New Roman" w:cs="Times New Roman"/>
        </w:rPr>
        <w:t xml:space="preserve"> (ГПО «</w:t>
      </w:r>
      <w:proofErr w:type="spellStart"/>
      <w:r w:rsidR="00010A5F">
        <w:rPr>
          <w:rFonts w:ascii="Times New Roman" w:hAnsi="Times New Roman" w:cs="Times New Roman"/>
        </w:rPr>
        <w:t>Горремавтодор</w:t>
      </w:r>
      <w:proofErr w:type="spellEnd"/>
      <w:r w:rsidR="00010A5F">
        <w:rPr>
          <w:rFonts w:ascii="Times New Roman" w:hAnsi="Times New Roman" w:cs="Times New Roman"/>
        </w:rPr>
        <w:t xml:space="preserve"> М</w:t>
      </w:r>
      <w:r w:rsidR="00BE562A">
        <w:rPr>
          <w:rFonts w:ascii="Times New Roman" w:hAnsi="Times New Roman" w:cs="Times New Roman"/>
        </w:rPr>
        <w:t>ингорисполкома»)</w:t>
      </w:r>
      <w:r w:rsidR="00010A5F">
        <w:rPr>
          <w:rFonts w:ascii="Times New Roman" w:hAnsi="Times New Roman" w:cs="Times New Roman"/>
        </w:rPr>
        <w:t xml:space="preserve"> </w:t>
      </w:r>
      <w:r w:rsidRPr="00AE094A">
        <w:rPr>
          <w:rFonts w:ascii="Times New Roman" w:hAnsi="Times New Roman" w:cs="Times New Roman"/>
        </w:rPr>
        <w:t xml:space="preserve">, именуемое в дальнейшем «ПОКУПАТЕЛЬ», </w:t>
      </w:r>
      <w:r w:rsidR="00010A5F">
        <w:rPr>
          <w:rFonts w:ascii="Times New Roman" w:hAnsi="Times New Roman" w:cs="Times New Roman"/>
        </w:rPr>
        <w:t>________</w:t>
      </w:r>
      <w:r w:rsidRPr="00AE094A">
        <w:rPr>
          <w:rFonts w:ascii="Times New Roman" w:hAnsi="Times New Roman" w:cs="Times New Roman"/>
        </w:rPr>
        <w:t>, действ</w:t>
      </w:r>
      <w:r w:rsidR="00DB4A8B">
        <w:rPr>
          <w:rFonts w:ascii="Times New Roman" w:hAnsi="Times New Roman" w:cs="Times New Roman"/>
        </w:rPr>
        <w:t xml:space="preserve">ующей на основании </w:t>
      </w:r>
      <w:r w:rsidRPr="00AE094A">
        <w:rPr>
          <w:rFonts w:ascii="Times New Roman" w:hAnsi="Times New Roman" w:cs="Times New Roman"/>
        </w:rPr>
        <w:t>______</w:t>
      </w:r>
      <w:r w:rsidR="00DB4A8B">
        <w:rPr>
          <w:rFonts w:ascii="Times New Roman" w:hAnsi="Times New Roman" w:cs="Times New Roman"/>
        </w:rPr>
        <w:t>____________________________________</w:t>
      </w:r>
      <w:r w:rsidRPr="00AE094A">
        <w:rPr>
          <w:rFonts w:ascii="Times New Roman" w:hAnsi="Times New Roman" w:cs="Times New Roman"/>
        </w:rPr>
        <w:t>________, с другой стороны, вместе в дальнейшем именуемые «СТОРОНЫ», заключили настоящий договор на основании процедуры государственной закупки _____</w:t>
      </w:r>
      <w:r w:rsidR="00DB4A8B">
        <w:rPr>
          <w:rFonts w:ascii="Times New Roman" w:hAnsi="Times New Roman" w:cs="Times New Roman"/>
        </w:rPr>
        <w:t>__________________</w:t>
      </w:r>
      <w:r w:rsidRPr="00AE094A">
        <w:rPr>
          <w:rFonts w:ascii="Times New Roman" w:hAnsi="Times New Roman" w:cs="Times New Roman"/>
        </w:rPr>
        <w:t>____на ниже оговоренных условиях:</w:t>
      </w:r>
    </w:p>
    <w:p w14:paraId="32D21F2E" w14:textId="77777777" w:rsidR="00AE094A" w:rsidRPr="00376777" w:rsidRDefault="00105AEC" w:rsidP="00105A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E094A">
        <w:rPr>
          <w:rFonts w:ascii="Times New Roman" w:hAnsi="Times New Roman" w:cs="Times New Roman"/>
        </w:rPr>
        <w:t xml:space="preserve"> </w:t>
      </w:r>
    </w:p>
    <w:p w14:paraId="4202E574" w14:textId="77777777" w:rsidR="00105AEC" w:rsidRPr="00C17D4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7D47">
        <w:rPr>
          <w:rFonts w:ascii="Times New Roman" w:hAnsi="Times New Roman" w:cs="Times New Roman"/>
          <w:b/>
        </w:rPr>
        <w:t>1. ПРЕДМЕТ ДОГОВОРА.</w:t>
      </w:r>
    </w:p>
    <w:p w14:paraId="04296065" w14:textId="77777777" w:rsidR="00DB4A8B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 1.1 Поставщик </w:t>
      </w:r>
      <w:r w:rsidR="00010A5F">
        <w:rPr>
          <w:rFonts w:ascii="Times New Roman" w:hAnsi="Times New Roman" w:cs="Times New Roman"/>
        </w:rPr>
        <w:t xml:space="preserve">(производитель) </w:t>
      </w:r>
      <w:r w:rsidRPr="00AE094A">
        <w:rPr>
          <w:rFonts w:ascii="Times New Roman" w:hAnsi="Times New Roman" w:cs="Times New Roman"/>
        </w:rPr>
        <w:t xml:space="preserve">обязуется передать Покупателю </w:t>
      </w:r>
      <w:r w:rsidR="00374A09">
        <w:rPr>
          <w:rFonts w:ascii="Times New Roman" w:hAnsi="Times New Roman" w:cs="Times New Roman"/>
        </w:rPr>
        <w:t>матрасы</w:t>
      </w:r>
      <w:r w:rsidR="002B0870" w:rsidRPr="002B0870">
        <w:rPr>
          <w:rFonts w:ascii="Times New Roman" w:hAnsi="Times New Roman" w:cs="Times New Roman"/>
        </w:rPr>
        <w:t xml:space="preserve"> </w:t>
      </w:r>
      <w:r w:rsidR="002B0870">
        <w:rPr>
          <w:rFonts w:ascii="Times New Roman" w:hAnsi="Times New Roman" w:cs="Times New Roman"/>
        </w:rPr>
        <w:t xml:space="preserve">(далее – </w:t>
      </w:r>
      <w:r w:rsidR="002B0870" w:rsidRPr="00AE094A">
        <w:rPr>
          <w:rFonts w:ascii="Times New Roman" w:hAnsi="Times New Roman" w:cs="Times New Roman"/>
        </w:rPr>
        <w:t>товар</w:t>
      </w:r>
      <w:r w:rsidR="002B0870">
        <w:rPr>
          <w:rFonts w:ascii="Times New Roman" w:hAnsi="Times New Roman" w:cs="Times New Roman"/>
        </w:rPr>
        <w:t>)</w:t>
      </w:r>
      <w:r w:rsidRPr="00AE094A">
        <w:rPr>
          <w:rFonts w:ascii="Times New Roman" w:hAnsi="Times New Roman" w:cs="Times New Roman"/>
        </w:rPr>
        <w:t xml:space="preserve">, а Покупатель обязуется принять и оплатить товар согласно п.3.2 настоящего договора. </w:t>
      </w:r>
    </w:p>
    <w:p w14:paraId="4263C095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1.2. Цель приобретения товара: для собственного потребления в воспитательно-оздоровительный лагерь «Лесной огонёк». </w:t>
      </w:r>
    </w:p>
    <w:p w14:paraId="07DFEF52" w14:textId="77777777" w:rsidR="004F2279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1.3. Поставщик гарантирует, что Товар </w:t>
      </w:r>
      <w:r w:rsidR="002B0870">
        <w:rPr>
          <w:rFonts w:ascii="Times New Roman" w:hAnsi="Times New Roman" w:cs="Times New Roman"/>
        </w:rPr>
        <w:t xml:space="preserve">является </w:t>
      </w:r>
      <w:r w:rsidR="002B0870" w:rsidRPr="001B0B24">
        <w:rPr>
          <w:rFonts w:ascii="Times New Roman" w:hAnsi="Times New Roman" w:cs="Times New Roman"/>
        </w:rPr>
        <w:t>новы</w:t>
      </w:r>
      <w:r w:rsidR="002B0870">
        <w:rPr>
          <w:rFonts w:ascii="Times New Roman" w:hAnsi="Times New Roman" w:cs="Times New Roman"/>
        </w:rPr>
        <w:t>м</w:t>
      </w:r>
      <w:r w:rsidR="002B0870" w:rsidRPr="001B0B24">
        <w:rPr>
          <w:rFonts w:ascii="Times New Roman" w:hAnsi="Times New Roman" w:cs="Times New Roman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2B0870">
        <w:rPr>
          <w:rFonts w:ascii="Times New Roman" w:hAnsi="Times New Roman" w:cs="Times New Roman"/>
        </w:rPr>
        <w:t xml:space="preserve">, </w:t>
      </w:r>
      <w:r w:rsidRPr="00AE094A">
        <w:rPr>
          <w:rFonts w:ascii="Times New Roman" w:hAnsi="Times New Roman" w:cs="Times New Roman"/>
        </w:rPr>
        <w:t>не является предметом залога, не находится под арестом, не обременен какими-либо обязательствами и третьи лица не имеют прав на товар</w:t>
      </w:r>
      <w:r w:rsidR="00E27A68" w:rsidRPr="00AE094A">
        <w:rPr>
          <w:rFonts w:ascii="Times New Roman" w:hAnsi="Times New Roman" w:cs="Times New Roman"/>
        </w:rPr>
        <w:t>.</w:t>
      </w:r>
    </w:p>
    <w:p w14:paraId="34ECD270" w14:textId="77777777" w:rsidR="00E27A68" w:rsidRPr="00E27A68" w:rsidRDefault="00E27A68" w:rsidP="00E27A68">
      <w:pPr>
        <w:widowControl w:val="0"/>
        <w:suppressAutoHyphens/>
        <w:spacing w:after="0" w:line="240" w:lineRule="auto"/>
        <w:jc w:val="both"/>
        <w:rPr>
          <w:rFonts w:ascii="Times New Roman" w:eastAsia="Noto Sans Mono CJK SC" w:hAnsi="Times New Roman" w:cs="Times New Roman"/>
          <w:lang w:eastAsia="zh-CN" w:bidi="hi-IN"/>
        </w:rPr>
      </w:pPr>
      <w:r w:rsidRPr="00E27A68">
        <w:rPr>
          <w:rFonts w:ascii="Times New Roman" w:eastAsia="Noto Sans Mono CJK SC" w:hAnsi="Times New Roman" w:cs="Times New Roman"/>
          <w:lang w:eastAsia="zh-CN" w:bidi="hi-IN"/>
        </w:rPr>
        <w:t>1.4. Спецификация поставляемого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051"/>
        <w:gridCol w:w="834"/>
        <w:gridCol w:w="894"/>
        <w:gridCol w:w="950"/>
        <w:gridCol w:w="1036"/>
        <w:gridCol w:w="1044"/>
        <w:gridCol w:w="1036"/>
        <w:gridCol w:w="988"/>
      </w:tblGrid>
      <w:tr w:rsidR="00E27A68" w:rsidRPr="00E27A68" w14:paraId="3545FB7F" w14:textId="77777777" w:rsidTr="008D5FF5">
        <w:tc>
          <w:tcPr>
            <w:tcW w:w="512" w:type="dxa"/>
            <w:vAlign w:val="center"/>
          </w:tcPr>
          <w:p w14:paraId="7C51EE9F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ind w:hanging="142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№</w:t>
            </w:r>
          </w:p>
          <w:p w14:paraId="6E3C4517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ind w:hanging="142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2051" w:type="dxa"/>
            <w:vAlign w:val="center"/>
          </w:tcPr>
          <w:p w14:paraId="193382F6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Наименование товара</w:t>
            </w:r>
          </w:p>
          <w:p w14:paraId="6833D7B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(комплектность)</w:t>
            </w:r>
          </w:p>
        </w:tc>
        <w:tc>
          <w:tcPr>
            <w:tcW w:w="834" w:type="dxa"/>
            <w:vAlign w:val="center"/>
          </w:tcPr>
          <w:p w14:paraId="27E7FBE6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Ед. изм.</w:t>
            </w:r>
          </w:p>
        </w:tc>
        <w:tc>
          <w:tcPr>
            <w:tcW w:w="894" w:type="dxa"/>
            <w:vAlign w:val="center"/>
          </w:tcPr>
          <w:p w14:paraId="09B76DA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Кол - во</w:t>
            </w:r>
          </w:p>
        </w:tc>
        <w:tc>
          <w:tcPr>
            <w:tcW w:w="950" w:type="dxa"/>
            <w:vAlign w:val="center"/>
          </w:tcPr>
          <w:p w14:paraId="5CF6D4B1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proofErr w:type="gramStart"/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Цена  бел</w:t>
            </w:r>
            <w:proofErr w:type="gramEnd"/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. руб.</w:t>
            </w:r>
          </w:p>
        </w:tc>
        <w:tc>
          <w:tcPr>
            <w:tcW w:w="1036" w:type="dxa"/>
            <w:vAlign w:val="center"/>
          </w:tcPr>
          <w:p w14:paraId="044A8483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Сумма   бел. руб.</w:t>
            </w:r>
          </w:p>
        </w:tc>
        <w:tc>
          <w:tcPr>
            <w:tcW w:w="1044" w:type="dxa"/>
            <w:vAlign w:val="center"/>
          </w:tcPr>
          <w:p w14:paraId="39CA52E2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Ставка НДС, %</w:t>
            </w:r>
          </w:p>
        </w:tc>
        <w:tc>
          <w:tcPr>
            <w:tcW w:w="1036" w:type="dxa"/>
            <w:vAlign w:val="center"/>
          </w:tcPr>
          <w:p w14:paraId="21DA71E8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Сумма НДС   бел. руб.</w:t>
            </w:r>
          </w:p>
        </w:tc>
        <w:tc>
          <w:tcPr>
            <w:tcW w:w="988" w:type="dxa"/>
            <w:vAlign w:val="center"/>
          </w:tcPr>
          <w:p w14:paraId="5450A7E6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Всего с НДС   бел. руб.</w:t>
            </w:r>
          </w:p>
        </w:tc>
      </w:tr>
      <w:tr w:rsidR="00E27A68" w:rsidRPr="00E27A68" w14:paraId="5D7B8330" w14:textId="77777777" w:rsidTr="008D5FF5">
        <w:tc>
          <w:tcPr>
            <w:tcW w:w="512" w:type="dxa"/>
            <w:vAlign w:val="center"/>
          </w:tcPr>
          <w:p w14:paraId="58CE01E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ind w:hanging="142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051" w:type="dxa"/>
            <w:vAlign w:val="center"/>
          </w:tcPr>
          <w:p w14:paraId="722C527C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34" w:type="dxa"/>
            <w:vAlign w:val="center"/>
          </w:tcPr>
          <w:p w14:paraId="29654F24" w14:textId="77777777" w:rsidR="00E27A68" w:rsidRPr="00E27A68" w:rsidRDefault="00E27A68" w:rsidP="00E27A6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94" w:type="dxa"/>
            <w:vAlign w:val="center"/>
          </w:tcPr>
          <w:p w14:paraId="2E99E7B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50" w:type="dxa"/>
            <w:vAlign w:val="center"/>
          </w:tcPr>
          <w:p w14:paraId="615BA7A1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  <w:vAlign w:val="center"/>
          </w:tcPr>
          <w:p w14:paraId="143ABC42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44" w:type="dxa"/>
          </w:tcPr>
          <w:p w14:paraId="2C54F19E" w14:textId="77777777" w:rsidR="00E27A68" w:rsidRPr="00E27A68" w:rsidRDefault="00E27A68" w:rsidP="00E27A6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  <w:vAlign w:val="center"/>
          </w:tcPr>
          <w:p w14:paraId="51C5F25E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88" w:type="dxa"/>
            <w:vAlign w:val="center"/>
          </w:tcPr>
          <w:p w14:paraId="31EFF44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  <w:tr w:rsidR="00E27A68" w:rsidRPr="00E27A68" w14:paraId="64E31A0A" w14:textId="77777777" w:rsidTr="008D5FF5">
        <w:trPr>
          <w:trHeight w:val="305"/>
        </w:trPr>
        <w:tc>
          <w:tcPr>
            <w:tcW w:w="5241" w:type="dxa"/>
            <w:gridSpan w:val="5"/>
          </w:tcPr>
          <w:p w14:paraId="6664AD24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</w:tcPr>
          <w:p w14:paraId="3F531CB7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44" w:type="dxa"/>
          </w:tcPr>
          <w:p w14:paraId="72815BC3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</w:tcPr>
          <w:p w14:paraId="67AA4C63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88" w:type="dxa"/>
          </w:tcPr>
          <w:p w14:paraId="0B41583F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776AD177" w14:textId="77777777" w:rsidR="00E27A68" w:rsidRPr="00AE094A" w:rsidRDefault="00E27A68" w:rsidP="00105AEC">
      <w:pPr>
        <w:spacing w:after="0" w:line="240" w:lineRule="auto"/>
        <w:jc w:val="both"/>
        <w:rPr>
          <w:rFonts w:ascii="Times New Roman" w:eastAsia="Source Han Serif CN" w:hAnsi="Times New Roman" w:cs="Times New Roman"/>
          <w:lang w:eastAsia="zh-CN" w:bidi="hi-IN"/>
        </w:rPr>
      </w:pPr>
      <w:r w:rsidRPr="00AE094A">
        <w:rPr>
          <w:rFonts w:ascii="Times New Roman" w:eastAsia="Source Han Serif CN" w:hAnsi="Times New Roman" w:cs="Times New Roman"/>
          <w:lang w:eastAsia="zh-CN" w:bidi="hi-IN"/>
        </w:rPr>
        <w:t>1.5. Источник финансирования: бюджет г. Минска</w:t>
      </w:r>
      <w:r w:rsidR="00374A09">
        <w:rPr>
          <w:rFonts w:ascii="Times New Roman" w:eastAsia="Source Han Serif CN" w:hAnsi="Times New Roman" w:cs="Times New Roman"/>
          <w:lang w:eastAsia="zh-CN" w:bidi="hi-IN"/>
        </w:rPr>
        <w:t xml:space="preserve"> и собственные средства</w:t>
      </w:r>
    </w:p>
    <w:p w14:paraId="57F2A848" w14:textId="77777777" w:rsidR="00AE094A" w:rsidRPr="00AE094A" w:rsidRDefault="00AE094A" w:rsidP="00AE094A">
      <w:pPr>
        <w:widowControl w:val="0"/>
        <w:suppressAutoHyphens/>
        <w:spacing w:after="0" w:line="240" w:lineRule="auto"/>
        <w:jc w:val="both"/>
        <w:rPr>
          <w:rFonts w:ascii="Times New Roman" w:eastAsia="Noto Sans Mono CJK SC" w:hAnsi="Times New Roman" w:cs="Times New Roman"/>
          <w:lang w:eastAsia="zh-CN" w:bidi="hi-IN"/>
        </w:rPr>
      </w:pPr>
      <w:r w:rsidRPr="00AE094A">
        <w:rPr>
          <w:rFonts w:ascii="Times New Roman" w:eastAsia="Noto Sans Mono CJK SC" w:hAnsi="Times New Roman" w:cs="Times New Roman"/>
          <w:lang w:eastAsia="zh-CN" w:bidi="hi-IN"/>
        </w:rPr>
        <w:t>1.</w:t>
      </w:r>
      <w:r w:rsidR="00DB4A8B">
        <w:rPr>
          <w:rFonts w:ascii="Times New Roman" w:eastAsia="Noto Sans Mono CJK SC" w:hAnsi="Times New Roman" w:cs="Times New Roman"/>
          <w:lang w:eastAsia="zh-CN" w:bidi="hi-IN"/>
        </w:rPr>
        <w:t>6</w:t>
      </w:r>
      <w:r w:rsidRPr="00AE094A">
        <w:rPr>
          <w:rFonts w:ascii="Times New Roman" w:eastAsia="Noto Sans Mono CJK SC" w:hAnsi="Times New Roman" w:cs="Times New Roman"/>
          <w:lang w:eastAsia="zh-CN" w:bidi="hi-IN"/>
        </w:rPr>
        <w:t xml:space="preserve">. Производитель </w:t>
      </w:r>
      <w:proofErr w:type="gramStart"/>
      <w:r w:rsidRPr="00AE094A">
        <w:rPr>
          <w:rFonts w:ascii="Times New Roman" w:eastAsia="Noto Sans Mono CJK SC" w:hAnsi="Times New Roman" w:cs="Times New Roman"/>
          <w:lang w:eastAsia="zh-CN" w:bidi="hi-IN"/>
        </w:rPr>
        <w:t>товара:_</w:t>
      </w:r>
      <w:proofErr w:type="gramEnd"/>
      <w:r w:rsidRPr="00AE094A">
        <w:rPr>
          <w:rFonts w:ascii="Times New Roman" w:eastAsia="Noto Sans Mono CJK SC" w:hAnsi="Times New Roman" w:cs="Times New Roman"/>
          <w:lang w:eastAsia="zh-CN" w:bidi="hi-IN"/>
        </w:rPr>
        <w:t>______________,</w:t>
      </w:r>
      <w:r w:rsidR="002B0870">
        <w:rPr>
          <w:rFonts w:ascii="Times New Roman" w:eastAsia="Noto Sans Mono CJK SC" w:hAnsi="Times New Roman" w:cs="Times New Roman"/>
          <w:lang w:eastAsia="zh-CN" w:bidi="hi-IN"/>
        </w:rPr>
        <w:t xml:space="preserve"> </w:t>
      </w:r>
      <w:r w:rsidRPr="00AE094A">
        <w:rPr>
          <w:rFonts w:ascii="Times New Roman" w:eastAsia="Noto Sans Mono CJK SC" w:hAnsi="Times New Roman" w:cs="Times New Roman"/>
          <w:lang w:eastAsia="zh-CN" w:bidi="hi-IN"/>
        </w:rPr>
        <w:t>страна производитель:_____________.</w:t>
      </w:r>
    </w:p>
    <w:p w14:paraId="132EBB49" w14:textId="77777777" w:rsidR="00AE094A" w:rsidRPr="00376777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D38CEE" w14:textId="77777777" w:rsidR="00105AEC" w:rsidRPr="00C17D4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7D47">
        <w:rPr>
          <w:rFonts w:ascii="Times New Roman" w:hAnsi="Times New Roman" w:cs="Times New Roman"/>
          <w:b/>
        </w:rPr>
        <w:t>2. КАЧЕСТВО И КОЛИЧЕСТВО ТОВАРА. ПРИЕМКА ТОВАРА.</w:t>
      </w:r>
    </w:p>
    <w:p w14:paraId="08D23CCA" w14:textId="77777777" w:rsidR="00105AEC" w:rsidRPr="00AE094A" w:rsidRDefault="00D77B49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</w:t>
      </w:r>
      <w:r w:rsidR="00105AEC" w:rsidRPr="00AE094A">
        <w:rPr>
          <w:rFonts w:ascii="Times New Roman" w:hAnsi="Times New Roman" w:cs="Times New Roman"/>
        </w:rPr>
        <w:t xml:space="preserve">писание Товара </w:t>
      </w:r>
      <w:r>
        <w:rPr>
          <w:rFonts w:ascii="Times New Roman" w:hAnsi="Times New Roman" w:cs="Times New Roman"/>
        </w:rPr>
        <w:t xml:space="preserve">и технические характеристики </w:t>
      </w:r>
      <w:r w:rsidR="00105AEC" w:rsidRPr="00AE094A">
        <w:rPr>
          <w:rFonts w:ascii="Times New Roman" w:hAnsi="Times New Roman" w:cs="Times New Roman"/>
        </w:rPr>
        <w:t xml:space="preserve">указаны в приложении №1. </w:t>
      </w:r>
    </w:p>
    <w:p w14:paraId="0472B8F4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2.2. Поставщик поставляет товар, соответствующий требованиям к качеству и безопасности, установленным законодательством Республики Беларусь. </w:t>
      </w:r>
    </w:p>
    <w:p w14:paraId="402E0927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2.3. Упаковка товара должна соответствовать характеру поставляемого товара и обеспечить его сохранность в пути до места назначения во время транспортировки, при выполнении погрузо-разгрузочных работ и при хранении.</w:t>
      </w:r>
    </w:p>
    <w:p w14:paraId="4121E14E" w14:textId="77777777" w:rsidR="00C17D47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2.4. 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№ 1290 от 03.09.2008. Приёмка товара производится согласно количеству, указанному в ТТН.</w:t>
      </w:r>
    </w:p>
    <w:p w14:paraId="4BCD52DD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2.5. Поставщик обязуется </w:t>
      </w:r>
      <w:r w:rsidR="002B0870">
        <w:rPr>
          <w:rFonts w:ascii="Times New Roman" w:hAnsi="Times New Roman" w:cs="Times New Roman"/>
        </w:rPr>
        <w:t xml:space="preserve">вместе с товаром </w:t>
      </w:r>
      <w:r w:rsidRPr="00AE094A">
        <w:rPr>
          <w:rFonts w:ascii="Times New Roman" w:hAnsi="Times New Roman" w:cs="Times New Roman"/>
        </w:rPr>
        <w:t>предоста</w:t>
      </w:r>
      <w:r w:rsidR="001B0B24">
        <w:rPr>
          <w:rFonts w:ascii="Times New Roman" w:hAnsi="Times New Roman" w:cs="Times New Roman"/>
        </w:rPr>
        <w:t>вить</w:t>
      </w:r>
      <w:r w:rsidR="002B0870">
        <w:rPr>
          <w:rFonts w:ascii="Times New Roman" w:hAnsi="Times New Roman" w:cs="Times New Roman"/>
        </w:rPr>
        <w:t xml:space="preserve"> </w:t>
      </w:r>
      <w:r w:rsidR="001B0B24">
        <w:rPr>
          <w:rFonts w:ascii="Times New Roman" w:hAnsi="Times New Roman" w:cs="Times New Roman"/>
        </w:rPr>
        <w:t>полный комплект документов (</w:t>
      </w:r>
      <w:r w:rsidR="001B0B24" w:rsidRPr="001B0B24">
        <w:rPr>
          <w:rFonts w:ascii="Times New Roman" w:hAnsi="Times New Roman" w:cs="Times New Roman"/>
        </w:rPr>
        <w:t>сертификат соот</w:t>
      </w:r>
      <w:r w:rsidR="00C44999">
        <w:rPr>
          <w:rFonts w:ascii="Times New Roman" w:hAnsi="Times New Roman" w:cs="Times New Roman"/>
        </w:rPr>
        <w:t xml:space="preserve">ветствия или </w:t>
      </w:r>
      <w:r w:rsidR="00374A09">
        <w:rPr>
          <w:rFonts w:ascii="Times New Roman" w:hAnsi="Times New Roman" w:cs="Times New Roman"/>
        </w:rPr>
        <w:t>декларация о соответствии</w:t>
      </w:r>
      <w:r w:rsidR="00C44999">
        <w:rPr>
          <w:rFonts w:ascii="Times New Roman" w:hAnsi="Times New Roman" w:cs="Times New Roman"/>
        </w:rPr>
        <w:t xml:space="preserve">). </w:t>
      </w:r>
      <w:r w:rsidRPr="00AE094A">
        <w:rPr>
          <w:rFonts w:ascii="Times New Roman" w:hAnsi="Times New Roman" w:cs="Times New Roman"/>
        </w:rPr>
        <w:t xml:space="preserve">Поставщик обеспечивает своевременную и правильную подготовку и предоставление документов для приемки товара Покупателем. Без </w:t>
      </w:r>
      <w:r w:rsidR="00AE094A" w:rsidRPr="00AE094A">
        <w:rPr>
          <w:rFonts w:ascii="Times New Roman" w:hAnsi="Times New Roman" w:cs="Times New Roman"/>
        </w:rPr>
        <w:t xml:space="preserve">указанных </w:t>
      </w:r>
      <w:r w:rsidRPr="00AE094A">
        <w:rPr>
          <w:rFonts w:ascii="Times New Roman" w:hAnsi="Times New Roman" w:cs="Times New Roman"/>
        </w:rPr>
        <w:t xml:space="preserve">документов поставка </w:t>
      </w:r>
      <w:r w:rsidR="00AE094A" w:rsidRPr="00AE094A">
        <w:rPr>
          <w:rFonts w:ascii="Times New Roman" w:hAnsi="Times New Roman" w:cs="Times New Roman"/>
        </w:rPr>
        <w:t xml:space="preserve">товара </w:t>
      </w:r>
      <w:r w:rsidRPr="00AE094A">
        <w:rPr>
          <w:rFonts w:ascii="Times New Roman" w:hAnsi="Times New Roman" w:cs="Times New Roman"/>
        </w:rPr>
        <w:t>считается не комплектной.</w:t>
      </w:r>
    </w:p>
    <w:p w14:paraId="1EF0C6D9" w14:textId="1484AEB5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2.6. Гарантийный срок на товар </w:t>
      </w:r>
      <w:r w:rsidR="00163CE7" w:rsidRPr="00AE094A">
        <w:rPr>
          <w:rFonts w:ascii="Times New Roman" w:hAnsi="Times New Roman" w:cs="Times New Roman"/>
        </w:rPr>
        <w:t>____</w:t>
      </w:r>
      <w:r w:rsidR="00BE562A">
        <w:rPr>
          <w:rFonts w:ascii="Times New Roman" w:hAnsi="Times New Roman" w:cs="Times New Roman"/>
        </w:rPr>
        <w:t>______</w:t>
      </w:r>
      <w:r w:rsidRPr="00AE094A">
        <w:rPr>
          <w:rFonts w:ascii="Times New Roman" w:hAnsi="Times New Roman" w:cs="Times New Roman"/>
        </w:rPr>
        <w:t xml:space="preserve"> с момента подписания товарно-транспортной (товарной) накладной (далее-ТТН). </w:t>
      </w:r>
    </w:p>
    <w:p w14:paraId="16092F27" w14:textId="77777777" w:rsidR="001B0B24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2.7. В случае поставки Товара ненадлежащего качества Покупатель вправе потребовать замену Товара ненадлежащего качества Товаром, соответствующим требованиям договора. </w:t>
      </w:r>
    </w:p>
    <w:p w14:paraId="7962A71C" w14:textId="77777777" w:rsidR="00163CE7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2.8. При выявлении несоответствия количества и (или) качества Товара условиям Договора, Покупатель обязан направить письменное сообщение в течение 2 (двух) рабочих дней об этом Поставщику и вызвать его представителя для совместного составления соответствующего акта. </w:t>
      </w:r>
    </w:p>
    <w:p w14:paraId="58B1C300" w14:textId="77777777" w:rsidR="009D684B" w:rsidRDefault="009D684B" w:rsidP="009D68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lastRenderedPageBreak/>
        <w:t xml:space="preserve">2.9. Поставщик обязан за свой счет устранить дефекты Товара, выявленные в течение гарантийного срока или заменить дефектный Товар, если не докажет, что дефекты возникли в результате нарушения Покупателем правил эксплуатации. Устранение дефектов или замена Товара производится Поставщиком в течение 5 (пяти) рабочих дней с даты получения сообщения Покупателя о выявленных дефектах. </w:t>
      </w:r>
    </w:p>
    <w:p w14:paraId="3692AB25" w14:textId="77777777" w:rsidR="00010A5F" w:rsidRPr="00010A5F" w:rsidRDefault="00010A5F" w:rsidP="009D684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3BC839B" w14:textId="77777777" w:rsidR="00105AEC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4A8B">
        <w:rPr>
          <w:rFonts w:ascii="Times New Roman" w:hAnsi="Times New Roman" w:cs="Times New Roman"/>
          <w:b/>
        </w:rPr>
        <w:t>3. ЦЕНА. ПОРЯДОК ОПЛАТЫ. ФОРМА РАСЧЕТОВ. ПОСТАВКА</w:t>
      </w:r>
    </w:p>
    <w:p w14:paraId="6211B0FE" w14:textId="77777777" w:rsidR="00376777" w:rsidRDefault="00105AEC" w:rsidP="005306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3</w:t>
      </w:r>
      <w:r w:rsidR="00C17D47">
        <w:rPr>
          <w:rFonts w:ascii="Times New Roman" w:hAnsi="Times New Roman" w:cs="Times New Roman"/>
        </w:rPr>
        <w:t>.1. Цена на Товар по результатам</w:t>
      </w:r>
      <w:r w:rsidR="00DB4A8B">
        <w:rPr>
          <w:rFonts w:ascii="Times New Roman" w:hAnsi="Times New Roman" w:cs="Times New Roman"/>
        </w:rPr>
        <w:t xml:space="preserve"> </w:t>
      </w:r>
      <w:r w:rsidRPr="00AE094A">
        <w:rPr>
          <w:rFonts w:ascii="Times New Roman" w:hAnsi="Times New Roman" w:cs="Times New Roman"/>
        </w:rPr>
        <w:t xml:space="preserve">процедуры закупки </w:t>
      </w:r>
      <w:r w:rsidR="00163CE7" w:rsidRPr="00AE094A">
        <w:rPr>
          <w:rFonts w:ascii="Times New Roman" w:hAnsi="Times New Roman" w:cs="Times New Roman"/>
        </w:rPr>
        <w:t>______</w:t>
      </w:r>
      <w:r w:rsidRPr="00AE094A">
        <w:rPr>
          <w:rFonts w:ascii="Times New Roman" w:hAnsi="Times New Roman" w:cs="Times New Roman"/>
        </w:rPr>
        <w:t xml:space="preserve"> (</w:t>
      </w:r>
      <w:r w:rsidR="00163CE7" w:rsidRPr="00AE094A">
        <w:rPr>
          <w:rFonts w:ascii="Times New Roman" w:hAnsi="Times New Roman" w:cs="Times New Roman"/>
        </w:rPr>
        <w:t>_____</w:t>
      </w:r>
      <w:r w:rsidRPr="00AE094A">
        <w:rPr>
          <w:rFonts w:ascii="Times New Roman" w:hAnsi="Times New Roman" w:cs="Times New Roman"/>
        </w:rPr>
        <w:t xml:space="preserve"> белорусских рублей </w:t>
      </w:r>
      <w:r w:rsidR="00163CE7" w:rsidRPr="00AE094A">
        <w:rPr>
          <w:rFonts w:ascii="Times New Roman" w:hAnsi="Times New Roman" w:cs="Times New Roman"/>
        </w:rPr>
        <w:t>____ копеек) включая НДС _____</w:t>
      </w:r>
      <w:r w:rsidRPr="00AE094A">
        <w:rPr>
          <w:rFonts w:ascii="Times New Roman" w:hAnsi="Times New Roman" w:cs="Times New Roman"/>
        </w:rPr>
        <w:t xml:space="preserve">. Поставщик несет ответственность за формирование цены в соответствии с действующим законодательством Республики Беларусь. </w:t>
      </w:r>
      <w:r w:rsidR="00530611" w:rsidRPr="00AE094A">
        <w:rPr>
          <w:rFonts w:ascii="Times New Roman" w:hAnsi="Times New Roman" w:cs="Times New Roman"/>
        </w:rPr>
        <w:t xml:space="preserve">Цена договора остается неизменной в период действия договора. </w:t>
      </w:r>
    </w:p>
    <w:p w14:paraId="5BBFD863" w14:textId="77777777" w:rsidR="00010A5F" w:rsidRDefault="00010A5F" w:rsidP="005306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Оплата производится в следующем порядке:</w:t>
      </w:r>
    </w:p>
    <w:p w14:paraId="69DD3F2E" w14:textId="77777777" w:rsidR="00010A5F" w:rsidRDefault="00010A5F" w:rsidP="00010A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</w:t>
      </w:r>
      <w:r w:rsidR="00163CE7" w:rsidRPr="00AE094A">
        <w:rPr>
          <w:rFonts w:ascii="Times New Roman" w:hAnsi="Times New Roman" w:cs="Times New Roman"/>
        </w:rPr>
        <w:t xml:space="preserve"> </w:t>
      </w:r>
      <w:r w:rsidR="00105AEC" w:rsidRPr="00AE094A">
        <w:rPr>
          <w:rFonts w:ascii="Times New Roman" w:hAnsi="Times New Roman" w:cs="Times New Roman"/>
        </w:rPr>
        <w:t xml:space="preserve">Оплата </w:t>
      </w:r>
      <w:r>
        <w:rPr>
          <w:rFonts w:ascii="Times New Roman" w:hAnsi="Times New Roman" w:cs="Times New Roman"/>
        </w:rPr>
        <w:t xml:space="preserve">__________бел. руб. </w:t>
      </w:r>
      <w:r w:rsidR="00105AEC" w:rsidRPr="00AE094A">
        <w:rPr>
          <w:rFonts w:ascii="Times New Roman" w:hAnsi="Times New Roman" w:cs="Times New Roman"/>
        </w:rPr>
        <w:t>производится в соответствии с Постановлением Министерства финансов Республи</w:t>
      </w:r>
      <w:r w:rsidR="00AE094A" w:rsidRPr="00AE094A">
        <w:rPr>
          <w:rFonts w:ascii="Times New Roman" w:hAnsi="Times New Roman" w:cs="Times New Roman"/>
        </w:rPr>
        <w:t>ки Беларусь от 29.06.2000 N 66 «</w:t>
      </w:r>
      <w:r w:rsidR="00AE094A" w:rsidRPr="00AE094A">
        <w:rPr>
          <w:rFonts w:ascii="Times New Roman" w:hAnsi="Times New Roman" w:cs="Times New Roman"/>
          <w:bCs/>
          <w:color w:val="212529"/>
          <w:shd w:val="clear" w:color="auto" w:fill="FFFFFF"/>
        </w:rPr>
        <w:t>О порядке оплаты бюджетных обязательств, принятых получателями бюджетных средств и получателями средств бюджетов государственных внебюджетных фондов»</w:t>
      </w:r>
      <w:r w:rsidR="00DB4A8B">
        <w:rPr>
          <w:rFonts w:ascii="Times New Roman" w:hAnsi="Times New Roman" w:cs="Times New Roman"/>
          <w:bCs/>
          <w:color w:val="212529"/>
          <w:shd w:val="clear" w:color="auto" w:fill="FFFFFF"/>
        </w:rPr>
        <w:t>.</w:t>
      </w:r>
      <w:r w:rsidRPr="00010A5F">
        <w:rPr>
          <w:rFonts w:ascii="Times New Roman" w:hAnsi="Times New Roman" w:cs="Times New Roman"/>
        </w:rPr>
        <w:t xml:space="preserve"> </w:t>
      </w:r>
    </w:p>
    <w:p w14:paraId="67CDB328" w14:textId="77777777" w:rsidR="00010A5F" w:rsidRPr="00AE094A" w:rsidRDefault="00010A5F" w:rsidP="00010A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Покупатель передает документы в органы государственного казначейства для оплаты в течение </w:t>
      </w:r>
      <w:r>
        <w:rPr>
          <w:rFonts w:ascii="Times New Roman" w:hAnsi="Times New Roman" w:cs="Times New Roman"/>
        </w:rPr>
        <w:t>5 (пяти</w:t>
      </w:r>
      <w:r w:rsidRPr="00AE094A">
        <w:rPr>
          <w:rFonts w:ascii="Times New Roman" w:hAnsi="Times New Roman" w:cs="Times New Roman"/>
        </w:rPr>
        <w:t xml:space="preserve">) рабочих дней с даты подписания ТТН. </w:t>
      </w:r>
    </w:p>
    <w:p w14:paraId="595EF180" w14:textId="77777777" w:rsidR="00010A5F" w:rsidRPr="00AE094A" w:rsidRDefault="00010A5F" w:rsidP="00010A5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hd w:val="clear" w:color="auto" w:fill="FFFFFF"/>
        </w:rPr>
        <w:t xml:space="preserve">3.2.2. Оплата ______ </w:t>
      </w:r>
      <w:proofErr w:type="spellStart"/>
      <w:r>
        <w:rPr>
          <w:rFonts w:ascii="Times New Roman" w:hAnsi="Times New Roman" w:cs="Times New Roman"/>
          <w:bCs/>
          <w:color w:val="212529"/>
          <w:shd w:val="clear" w:color="auto" w:fill="FFFFFF"/>
        </w:rPr>
        <w:t>бел.руб</w:t>
      </w:r>
      <w:proofErr w:type="spellEnd"/>
      <w:r>
        <w:rPr>
          <w:rFonts w:ascii="Times New Roman" w:hAnsi="Times New Roman" w:cs="Times New Roman"/>
          <w:bCs/>
          <w:color w:val="212529"/>
          <w:shd w:val="clear" w:color="auto" w:fill="FFFFFF"/>
        </w:rPr>
        <w:t>. производится в течении 10 (десяти) рабочих дней с даты подписания ТТН.</w:t>
      </w:r>
      <w:r w:rsidR="00131AF7">
        <w:rPr>
          <w:rFonts w:ascii="Times New Roman" w:hAnsi="Times New Roman" w:cs="Times New Roman"/>
          <w:bCs/>
          <w:color w:val="212529"/>
          <w:shd w:val="clear" w:color="auto" w:fill="FFFFFF"/>
        </w:rPr>
        <w:t xml:space="preserve"> Источник ф</w:t>
      </w:r>
      <w:r>
        <w:rPr>
          <w:rFonts w:ascii="Times New Roman" w:hAnsi="Times New Roman" w:cs="Times New Roman"/>
          <w:bCs/>
          <w:color w:val="212529"/>
          <w:shd w:val="clear" w:color="auto" w:fill="FFFFFF"/>
        </w:rPr>
        <w:t>инансировани</w:t>
      </w:r>
      <w:r w:rsidR="00131AF7">
        <w:rPr>
          <w:rFonts w:ascii="Times New Roman" w:hAnsi="Times New Roman" w:cs="Times New Roman"/>
          <w:bCs/>
          <w:color w:val="212529"/>
          <w:shd w:val="clear" w:color="auto" w:fill="FFFFFF"/>
        </w:rPr>
        <w:t>я</w:t>
      </w:r>
      <w:r>
        <w:rPr>
          <w:rFonts w:ascii="Times New Roman" w:hAnsi="Times New Roman" w:cs="Times New Roman"/>
          <w:bCs/>
          <w:color w:val="212529"/>
          <w:shd w:val="clear" w:color="auto" w:fill="FFFFFF"/>
        </w:rPr>
        <w:t xml:space="preserve"> собственные средства.</w:t>
      </w:r>
    </w:p>
    <w:p w14:paraId="2A63B1E3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3.3. Датой оплаты Товара является дата перечисления денежных средств на расчетный счет Поставщика, датой поставки Товара является дата подписания ТТН.</w:t>
      </w:r>
    </w:p>
    <w:p w14:paraId="4DAC2B01" w14:textId="166B7323" w:rsidR="00163CE7" w:rsidRPr="00131AF7" w:rsidRDefault="00374A09" w:rsidP="00105AE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3.4. Срок поставки товара</w:t>
      </w:r>
      <w:r w:rsidR="00163CE7" w:rsidRPr="00131AF7">
        <w:rPr>
          <w:rFonts w:ascii="Times New Roman" w:hAnsi="Times New Roman" w:cs="Times New Roman"/>
          <w:i/>
        </w:rPr>
        <w:t xml:space="preserve">: </w:t>
      </w:r>
      <w:r w:rsidR="007D3238">
        <w:rPr>
          <w:rFonts w:ascii="Times New Roman" w:hAnsi="Times New Roman" w:cs="Times New Roman"/>
          <w:i/>
        </w:rPr>
        <w:t>_________</w:t>
      </w:r>
    </w:p>
    <w:p w14:paraId="60FAA186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3.5. Поставщик письменно уведомляет Покупателя за 2 (два) рабочих дня о готовности Товара к отгрузке. </w:t>
      </w:r>
    </w:p>
    <w:p w14:paraId="0A137B8F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3.6. Риски случайной гибели или случайного повреждения товара и право собственности на товар переходит от Поставщика к Покупателю </w:t>
      </w:r>
      <w:r w:rsidR="002B0870">
        <w:rPr>
          <w:rFonts w:ascii="Times New Roman" w:hAnsi="Times New Roman" w:cs="Times New Roman"/>
        </w:rPr>
        <w:t>с</w:t>
      </w:r>
      <w:r w:rsidRPr="00AE094A">
        <w:rPr>
          <w:rFonts w:ascii="Times New Roman" w:hAnsi="Times New Roman" w:cs="Times New Roman"/>
        </w:rPr>
        <w:t xml:space="preserve"> момент</w:t>
      </w:r>
      <w:r w:rsidR="002B0870">
        <w:rPr>
          <w:rFonts w:ascii="Times New Roman" w:hAnsi="Times New Roman" w:cs="Times New Roman"/>
        </w:rPr>
        <w:t>а</w:t>
      </w:r>
      <w:r w:rsidRPr="00AE094A">
        <w:rPr>
          <w:rFonts w:ascii="Times New Roman" w:hAnsi="Times New Roman" w:cs="Times New Roman"/>
        </w:rPr>
        <w:t xml:space="preserve"> подписания ТТН. </w:t>
      </w:r>
    </w:p>
    <w:p w14:paraId="2877C350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3.7. Днем исполнения Поставщиком обязательств по договору считается приём Товара Покупателем по ТТН. </w:t>
      </w:r>
    </w:p>
    <w:p w14:paraId="158CADE8" w14:textId="77777777" w:rsidR="00163CE7" w:rsidRPr="00AE094A" w:rsidRDefault="00374A09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r w:rsidR="002B0870">
        <w:rPr>
          <w:rFonts w:ascii="Times New Roman" w:hAnsi="Times New Roman" w:cs="Times New Roman"/>
        </w:rPr>
        <w:t>Погрузка товара, п</w:t>
      </w:r>
      <w:r>
        <w:rPr>
          <w:rFonts w:ascii="Times New Roman" w:hAnsi="Times New Roman" w:cs="Times New Roman"/>
        </w:rPr>
        <w:t>оставка</w:t>
      </w:r>
      <w:r w:rsidR="002B0870">
        <w:rPr>
          <w:rFonts w:ascii="Times New Roman" w:hAnsi="Times New Roman" w:cs="Times New Roman"/>
        </w:rPr>
        <w:t xml:space="preserve"> и разгрузка</w:t>
      </w:r>
      <w:r>
        <w:rPr>
          <w:rFonts w:ascii="Times New Roman" w:hAnsi="Times New Roman" w:cs="Times New Roman"/>
        </w:rPr>
        <w:t xml:space="preserve"> </w:t>
      </w:r>
      <w:r w:rsidR="00105AEC" w:rsidRPr="00AE094A">
        <w:rPr>
          <w:rFonts w:ascii="Times New Roman" w:hAnsi="Times New Roman" w:cs="Times New Roman"/>
        </w:rPr>
        <w:t>товара осуществля</w:t>
      </w:r>
      <w:r w:rsidR="002B0870">
        <w:rPr>
          <w:rFonts w:ascii="Times New Roman" w:hAnsi="Times New Roman" w:cs="Times New Roman"/>
        </w:rPr>
        <w:t>е</w:t>
      </w:r>
      <w:r w:rsidR="00105AEC" w:rsidRPr="00AE094A">
        <w:rPr>
          <w:rFonts w:ascii="Times New Roman" w:hAnsi="Times New Roman" w:cs="Times New Roman"/>
        </w:rPr>
        <w:t xml:space="preserve">тся силами Поставщика и за его счет. Место </w:t>
      </w:r>
      <w:r w:rsidR="00163CE7" w:rsidRPr="00AE094A">
        <w:rPr>
          <w:rFonts w:ascii="Times New Roman" w:hAnsi="Times New Roman" w:cs="Times New Roman"/>
        </w:rPr>
        <w:t>поставки</w:t>
      </w:r>
      <w:r w:rsidR="00105AEC" w:rsidRPr="00AE094A">
        <w:rPr>
          <w:rFonts w:ascii="Times New Roman" w:hAnsi="Times New Roman" w:cs="Times New Roman"/>
        </w:rPr>
        <w:t xml:space="preserve">: Минский район, пос. Стайки, воспитательно- оздоровительный лагерь «Лесной огонёк». </w:t>
      </w:r>
    </w:p>
    <w:p w14:paraId="50F84897" w14:textId="77777777" w:rsidR="00AE094A" w:rsidRPr="00010A5F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005A23E" w14:textId="77777777" w:rsidR="00163CE7" w:rsidRDefault="00163CE7" w:rsidP="005306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4A8B">
        <w:rPr>
          <w:rFonts w:ascii="Times New Roman" w:hAnsi="Times New Roman" w:cs="Times New Roman"/>
          <w:b/>
        </w:rPr>
        <w:t xml:space="preserve">4. </w:t>
      </w:r>
      <w:r w:rsidR="00105AEC" w:rsidRPr="00DB4A8B">
        <w:rPr>
          <w:rFonts w:ascii="Times New Roman" w:hAnsi="Times New Roman" w:cs="Times New Roman"/>
          <w:b/>
        </w:rPr>
        <w:t>ФОРС-МАЖОРНЫЕ ОБСТОЯТЕЛЬСТВА</w:t>
      </w:r>
      <w:r w:rsidR="00105AEC" w:rsidRPr="00AE094A">
        <w:rPr>
          <w:rFonts w:ascii="Times New Roman" w:hAnsi="Times New Roman" w:cs="Times New Roman"/>
        </w:rPr>
        <w:t>.</w:t>
      </w:r>
    </w:p>
    <w:p w14:paraId="532E191C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4.1. 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обстоятельства, обязана информировать другую сторону о моменте их наступления в течение 3-х дней. Наличие указанных обстоятельств должно быть подтверждено Торгово-промышленной палатой Республики Беларусь.</w:t>
      </w:r>
    </w:p>
    <w:p w14:paraId="2A86394A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4.2.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7A5097DB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4.3. Ни одна из сторон не несет ответственности за полное, частичное неисполнение или ненадлежащее исполнение своих обязательств, если это было вызвано обстоятельствами не контролируемыми и не управляемыми сторонами, такими как: наводнение, пожар, землетрясение, другие стихийные бедствия, а также военные действия, возникшие после заключения настоящего договора; решения, действия органов государственной власти и управления, обнародованные после заключения договора, создающими невозможность фактического исполнения стороной обязательств договору.</w:t>
      </w:r>
    </w:p>
    <w:p w14:paraId="00DEB3CF" w14:textId="77777777" w:rsidR="00163CE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FF5">
        <w:rPr>
          <w:rFonts w:ascii="Times New Roman" w:hAnsi="Times New Roman" w:cs="Times New Roman"/>
          <w:b/>
        </w:rPr>
        <w:t>5. ОТВЕТСТВЕННОСТЬ СТОРОН.</w:t>
      </w:r>
    </w:p>
    <w:p w14:paraId="7AA4BA6D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5.1.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Республики Беларусь и, кроме того, виновная сторона компенсирует другой стороне все возникшие по ее вине убытки, если величина и причина их возникновения будут подтверждены соответствующими документами. </w:t>
      </w:r>
    </w:p>
    <w:p w14:paraId="1C90EA93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lastRenderedPageBreak/>
        <w:t>5.2. За несвоевременную поставку</w:t>
      </w:r>
      <w:r w:rsidR="002B0870">
        <w:rPr>
          <w:rFonts w:ascii="Times New Roman" w:hAnsi="Times New Roman" w:cs="Times New Roman"/>
        </w:rPr>
        <w:t xml:space="preserve">, недопоставку и </w:t>
      </w:r>
      <w:proofErr w:type="spellStart"/>
      <w:r w:rsidR="002B0870">
        <w:rPr>
          <w:rFonts w:ascii="Times New Roman" w:hAnsi="Times New Roman" w:cs="Times New Roman"/>
        </w:rPr>
        <w:t>непоставку</w:t>
      </w:r>
      <w:proofErr w:type="spellEnd"/>
      <w:r w:rsidRPr="00AE094A">
        <w:rPr>
          <w:rFonts w:ascii="Times New Roman" w:hAnsi="Times New Roman" w:cs="Times New Roman"/>
        </w:rPr>
        <w:t xml:space="preserve"> товара</w:t>
      </w:r>
      <w:r w:rsidR="002B0870">
        <w:rPr>
          <w:rFonts w:ascii="Times New Roman" w:hAnsi="Times New Roman" w:cs="Times New Roman"/>
        </w:rPr>
        <w:t>, поставку товара не в ассортименте</w:t>
      </w:r>
      <w:r w:rsidRPr="00AE094A">
        <w:rPr>
          <w:rFonts w:ascii="Times New Roman" w:hAnsi="Times New Roman" w:cs="Times New Roman"/>
        </w:rPr>
        <w:t xml:space="preserve"> по настоящему договору Поставщик</w:t>
      </w:r>
      <w:r w:rsidR="002B0870">
        <w:rPr>
          <w:rFonts w:ascii="Times New Roman" w:hAnsi="Times New Roman" w:cs="Times New Roman"/>
        </w:rPr>
        <w:t xml:space="preserve"> уплачивает Покупателю</w:t>
      </w:r>
      <w:r w:rsidRPr="00AE094A">
        <w:rPr>
          <w:rFonts w:ascii="Times New Roman" w:hAnsi="Times New Roman" w:cs="Times New Roman"/>
        </w:rPr>
        <w:t xml:space="preserve"> пеню в размере 0,2% за каждый день просрочки от суммы неисполненных в срок обязательств.</w:t>
      </w:r>
    </w:p>
    <w:p w14:paraId="7E83DBE5" w14:textId="77777777" w:rsidR="00163CE7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5.3. </w:t>
      </w:r>
      <w:r w:rsidR="002D183D" w:rsidRPr="002D183D">
        <w:rPr>
          <w:rFonts w:ascii="Times New Roman" w:hAnsi="Times New Roman" w:cs="Times New Roman"/>
        </w:rPr>
        <w:t>В случае поставки некачественного, некомплектного товара Поставщик уплачивает Покупателю штраф в размере 20% от стоимости некачест</w:t>
      </w:r>
      <w:r w:rsidR="0007363C">
        <w:rPr>
          <w:rFonts w:ascii="Times New Roman" w:hAnsi="Times New Roman" w:cs="Times New Roman"/>
        </w:rPr>
        <w:t>венного, некомплектного товара</w:t>
      </w:r>
      <w:r w:rsidR="00FB67C2">
        <w:rPr>
          <w:rFonts w:ascii="Times New Roman" w:hAnsi="Times New Roman" w:cs="Times New Roman"/>
        </w:rPr>
        <w:t>.</w:t>
      </w:r>
      <w:r w:rsidR="0007363C">
        <w:rPr>
          <w:rFonts w:ascii="Times New Roman" w:hAnsi="Times New Roman" w:cs="Times New Roman"/>
        </w:rPr>
        <w:t xml:space="preserve"> </w:t>
      </w:r>
      <w:r w:rsidR="002D183D" w:rsidRPr="002D183D">
        <w:rPr>
          <w:rFonts w:ascii="Times New Roman" w:hAnsi="Times New Roman" w:cs="Times New Roman"/>
        </w:rPr>
        <w:t xml:space="preserve">Данный штраф не уплачивается, если Поставщик </w:t>
      </w:r>
      <w:r w:rsidR="00FB67C2">
        <w:rPr>
          <w:rFonts w:ascii="Times New Roman" w:hAnsi="Times New Roman" w:cs="Times New Roman"/>
        </w:rPr>
        <w:t>в</w:t>
      </w:r>
      <w:r w:rsidR="00FB67C2" w:rsidRPr="00FB67C2">
        <w:rPr>
          <w:rFonts w:ascii="Times New Roman" w:hAnsi="Times New Roman" w:cs="Times New Roman"/>
        </w:rPr>
        <w:t xml:space="preserve"> 3 (трех)</w:t>
      </w:r>
      <w:r w:rsidR="005D55FA">
        <w:rPr>
          <w:rFonts w:ascii="Times New Roman" w:hAnsi="Times New Roman" w:cs="Times New Roman"/>
        </w:rPr>
        <w:t>-</w:t>
      </w:r>
      <w:proofErr w:type="spellStart"/>
      <w:r w:rsidR="00FB67C2" w:rsidRPr="00FB67C2">
        <w:rPr>
          <w:rFonts w:ascii="Times New Roman" w:hAnsi="Times New Roman" w:cs="Times New Roman"/>
        </w:rPr>
        <w:t>дневный</w:t>
      </w:r>
      <w:proofErr w:type="spellEnd"/>
      <w:r w:rsidR="00FB67C2" w:rsidRPr="00FB67C2">
        <w:rPr>
          <w:rFonts w:ascii="Times New Roman" w:hAnsi="Times New Roman" w:cs="Times New Roman"/>
        </w:rPr>
        <w:t xml:space="preserve"> срок</w:t>
      </w:r>
      <w:r w:rsidR="00FB67C2">
        <w:rPr>
          <w:rFonts w:ascii="Times New Roman" w:hAnsi="Times New Roman" w:cs="Times New Roman"/>
        </w:rPr>
        <w:t xml:space="preserve"> </w:t>
      </w:r>
      <w:r w:rsidR="002D183D" w:rsidRPr="002D183D">
        <w:rPr>
          <w:rFonts w:ascii="Times New Roman" w:hAnsi="Times New Roman" w:cs="Times New Roman"/>
        </w:rPr>
        <w:t>произведет замену некачественного, некомплектного</w:t>
      </w:r>
      <w:r w:rsidR="002D183D">
        <w:rPr>
          <w:rFonts w:ascii="Times New Roman" w:hAnsi="Times New Roman" w:cs="Times New Roman"/>
        </w:rPr>
        <w:t xml:space="preserve"> товара</w:t>
      </w:r>
      <w:r w:rsidRPr="00AE094A">
        <w:rPr>
          <w:rFonts w:ascii="Times New Roman" w:hAnsi="Times New Roman" w:cs="Times New Roman"/>
        </w:rPr>
        <w:t>, либо устран</w:t>
      </w:r>
      <w:r w:rsidR="00A4374A">
        <w:rPr>
          <w:rFonts w:ascii="Times New Roman" w:hAnsi="Times New Roman" w:cs="Times New Roman"/>
        </w:rPr>
        <w:t>и</w:t>
      </w:r>
      <w:r w:rsidRPr="00AE094A">
        <w:rPr>
          <w:rFonts w:ascii="Times New Roman" w:hAnsi="Times New Roman" w:cs="Times New Roman"/>
        </w:rPr>
        <w:t>т недостатки.</w:t>
      </w:r>
    </w:p>
    <w:p w14:paraId="2397DFDF" w14:textId="77777777" w:rsidR="00A4374A" w:rsidRDefault="00A4374A" w:rsidP="00A437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A4374A">
        <w:rPr>
          <w:rFonts w:ascii="Times New Roman" w:hAnsi="Times New Roman" w:cs="Times New Roman"/>
        </w:rPr>
        <w:t>В случае нарушения Поставщиком сроков поставки, не поставку или недопоставку</w:t>
      </w:r>
      <w:r>
        <w:rPr>
          <w:rFonts w:ascii="Times New Roman" w:hAnsi="Times New Roman" w:cs="Times New Roman"/>
        </w:rPr>
        <w:t xml:space="preserve"> </w:t>
      </w:r>
      <w:r w:rsidRPr="00A4374A">
        <w:rPr>
          <w:rFonts w:ascii="Times New Roman" w:hAnsi="Times New Roman" w:cs="Times New Roman"/>
        </w:rPr>
        <w:t>товара, поставку товара не в ассортименте и /или ненадлежащего качества, не соответствующей стандартам и/или другой документации, нарушения сроков замены товара,</w:t>
      </w:r>
      <w:r>
        <w:rPr>
          <w:rFonts w:ascii="Times New Roman" w:hAnsi="Times New Roman" w:cs="Times New Roman"/>
        </w:rPr>
        <w:t xml:space="preserve"> </w:t>
      </w:r>
      <w:r w:rsidRPr="00A4374A">
        <w:rPr>
          <w:rFonts w:ascii="Times New Roman" w:hAnsi="Times New Roman" w:cs="Times New Roman"/>
        </w:rPr>
        <w:t xml:space="preserve">Покупатель имеет право приостановить оплату по договору, а также удержать сумму начисленной пени (штрафа) из очередного платежа до полного погашения Поставщиком штрафных санкций (пени, штрафа). </w:t>
      </w:r>
    </w:p>
    <w:p w14:paraId="14743546" w14:textId="77777777" w:rsidR="00163CE7" w:rsidRPr="00AE094A" w:rsidRDefault="00105AEC" w:rsidP="00A437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5.</w:t>
      </w:r>
      <w:r w:rsidR="00A4374A">
        <w:rPr>
          <w:rFonts w:ascii="Times New Roman" w:hAnsi="Times New Roman" w:cs="Times New Roman"/>
        </w:rPr>
        <w:t>5</w:t>
      </w:r>
      <w:r w:rsidRPr="00AE094A">
        <w:rPr>
          <w:rFonts w:ascii="Times New Roman" w:hAnsi="Times New Roman" w:cs="Times New Roman"/>
        </w:rPr>
        <w:t>. Споры и разногласия, возникающие в процессе исполнения настоящего договора, разрешаются путем переговоров между сторонами. В случае не достижения соглашения по спорным вопросам направляется претензия. Срок рассмотрения претензии</w:t>
      </w:r>
      <w:r w:rsidR="002D183D">
        <w:rPr>
          <w:rFonts w:ascii="Times New Roman" w:hAnsi="Times New Roman" w:cs="Times New Roman"/>
        </w:rPr>
        <w:t xml:space="preserve"> - 5 (пят</w:t>
      </w:r>
      <w:r w:rsidR="00A4374A">
        <w:rPr>
          <w:rFonts w:ascii="Times New Roman" w:hAnsi="Times New Roman" w:cs="Times New Roman"/>
        </w:rPr>
        <w:t>ь</w:t>
      </w:r>
      <w:r w:rsidRPr="00AE094A">
        <w:rPr>
          <w:rFonts w:ascii="Times New Roman" w:hAnsi="Times New Roman" w:cs="Times New Roman"/>
        </w:rPr>
        <w:t xml:space="preserve">) </w:t>
      </w:r>
      <w:r w:rsidR="0007363C">
        <w:rPr>
          <w:rFonts w:ascii="Times New Roman" w:hAnsi="Times New Roman" w:cs="Times New Roman"/>
        </w:rPr>
        <w:t>рабочих дней</w:t>
      </w:r>
      <w:r w:rsidRPr="00AE094A">
        <w:rPr>
          <w:rFonts w:ascii="Times New Roman" w:hAnsi="Times New Roman" w:cs="Times New Roman"/>
        </w:rPr>
        <w:t xml:space="preserve"> со дня ее получения. Все споры и разногласия между сторонами, по которым не достигнуто соглашение, разрешаются в соответствии с законодательством Республики Беларусь в Экономическом суде г. Минска.</w:t>
      </w:r>
    </w:p>
    <w:p w14:paraId="492C67F1" w14:textId="77777777" w:rsidR="00AE094A" w:rsidRPr="00816FF5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9C5427" w14:textId="77777777" w:rsidR="00163CE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FF5">
        <w:rPr>
          <w:rFonts w:ascii="Times New Roman" w:hAnsi="Times New Roman" w:cs="Times New Roman"/>
          <w:b/>
        </w:rPr>
        <w:t>6. АНТИКОРРУПЦИОННАЯ ОГОВОРКА.</w:t>
      </w:r>
    </w:p>
    <w:p w14:paraId="53554092" w14:textId="77777777" w:rsidR="00D77B49" w:rsidRPr="00816FF5" w:rsidRDefault="00D77B49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9B0A2B" w14:textId="77777777" w:rsidR="002D183D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6.1. В соответствии с Законом Республики Беларусь «О борьбе с коррупцией» от 15 июля 2015 года № 305-3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3EE1C107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 6.2. Каждая из Сторон договора, ее работники отказываются от стимулирования </w:t>
      </w:r>
      <w:r w:rsidR="002D183D" w:rsidRPr="00AE094A">
        <w:rPr>
          <w:rFonts w:ascii="Times New Roman" w:hAnsi="Times New Roman" w:cs="Times New Roman"/>
        </w:rPr>
        <w:t>каким</w:t>
      </w:r>
      <w:r w:rsidR="002D183D">
        <w:rPr>
          <w:rFonts w:ascii="Times New Roman" w:hAnsi="Times New Roman" w:cs="Times New Roman"/>
        </w:rPr>
        <w:t>-либо</w:t>
      </w:r>
      <w:r w:rsidRPr="00AE094A">
        <w:rPr>
          <w:rFonts w:ascii="Times New Roman" w:hAnsi="Times New Roman" w:cs="Times New Roman"/>
        </w:rPr>
        <w:t xml:space="preserve">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</w:t>
      </w:r>
    </w:p>
    <w:p w14:paraId="75B7063A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6.3.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976D35D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6.4. 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2E9746AA" w14:textId="77777777" w:rsidR="00816FF5" w:rsidRPr="00816FF5" w:rsidRDefault="00816FF5" w:rsidP="0053061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C7EC437" w14:textId="77777777" w:rsidR="00163CE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FF5">
        <w:rPr>
          <w:rFonts w:ascii="Times New Roman" w:hAnsi="Times New Roman" w:cs="Times New Roman"/>
          <w:b/>
        </w:rPr>
        <w:t>7. СРОК ДЕЙСТВИЯ ДОГОВОРА. ИЗМЕНЕНИЕ И РАСТОРЖЕНИЕ ДОГОВОРА. РАССМОТРЕНИЕ СПОРОВ.</w:t>
      </w:r>
    </w:p>
    <w:p w14:paraId="263A77BB" w14:textId="77777777" w:rsidR="00D77B49" w:rsidRPr="00816FF5" w:rsidRDefault="00D77B49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0FFD41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7.1. Настоящий договор вступает в силу с момента подписания его сторонами и действует до полного исполнения обязательств. </w:t>
      </w:r>
    </w:p>
    <w:p w14:paraId="7C73628D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 </w:t>
      </w:r>
    </w:p>
    <w:p w14:paraId="7198C769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7.3. Договор и иные документы, касающиеся исполнения обязанностей по договору, подписанные и переданные с помощью средств факсимильной связи и/или электронной почты, имеют одинаковую юридическую силу с оригиналами. Тем не менее, стороны обязуются к взаимному обмену оригиналов настоящего договора и иных документов, относящихся к его исполнению. </w:t>
      </w:r>
    </w:p>
    <w:p w14:paraId="0D2701A8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7.4. Ни одна из сторон не имеет права передавать права и обязательства по настоящему договору третьей стороне без письменного согласия другой стороны. </w:t>
      </w:r>
    </w:p>
    <w:p w14:paraId="2C773CE9" w14:textId="77777777" w:rsidR="00D77B49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7.5. В случае изменения реквизитов, адресов, названий стороны обязаны уведомить друг друга в письменном виде не позднее 3 (трех) рабочих дней со дня наступления изменений. </w:t>
      </w:r>
    </w:p>
    <w:p w14:paraId="756876EE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lastRenderedPageBreak/>
        <w:t>7.6. Настоящий договор составлен в 2 (двух) подлинных экземплярах на русском языке, каждый из которых имеет одинаковую юридическую силу.</w:t>
      </w:r>
    </w:p>
    <w:p w14:paraId="43A782D2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7.7. Нарушение сроков поставки Товара Поставщиком считается существенным нарушением Договора и дает право Покупателю отказаться от исполнения Договора в одностороннем порядке, без компенсации Поставщику производственных затрат и убытков. Договор будет считаться расторгнутым с момента получения Поставщиком уведомления Покупателя об одностороннем отказе от исполнения Договора или с даты, указанной в уведомлении. </w:t>
      </w:r>
    </w:p>
    <w:p w14:paraId="0C527D98" w14:textId="77777777" w:rsidR="00105AEC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7.8.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53A8F8C0" w14:textId="77777777" w:rsidR="00AE094A" w:rsidRPr="00AE094A" w:rsidRDefault="00AE094A" w:rsidP="00AE094A">
      <w:pPr>
        <w:tabs>
          <w:tab w:val="left" w:pos="11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E094A">
        <w:rPr>
          <w:rFonts w:ascii="Times New Roman" w:eastAsia="Times New Roman" w:hAnsi="Times New Roman" w:cs="Times New Roman"/>
          <w:b/>
          <w:lang w:eastAsia="ru-RU"/>
        </w:rPr>
        <w:t>8.</w:t>
      </w:r>
      <w:r w:rsidRPr="00AE094A">
        <w:rPr>
          <w:rFonts w:ascii="Times New Roman" w:eastAsia="Times New Roman" w:hAnsi="Times New Roman" w:cs="Times New Roman"/>
          <w:b/>
          <w:lang w:eastAsia="ru-RU"/>
        </w:rPr>
        <w:tab/>
        <w:t>ДОПОЛНИТЕЛЬНЫЕ УСЛОВИЯ.</w:t>
      </w:r>
    </w:p>
    <w:p w14:paraId="145BB100" w14:textId="77777777" w:rsidR="00AE094A" w:rsidRDefault="00AE094A" w:rsidP="00AE094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094A">
        <w:rPr>
          <w:rFonts w:ascii="Times New Roman" w:eastAsia="Times New Roman" w:hAnsi="Times New Roman" w:cs="Times New Roman"/>
          <w:lang w:eastAsia="ru-RU"/>
        </w:rPr>
        <w:t>8.1. Поставщик обязан с Товаром предоставить документы, подтверждающие качество поставленного товара установленной формы.</w:t>
      </w:r>
    </w:p>
    <w:p w14:paraId="1CA1F8E9" w14:textId="77777777" w:rsidR="005D55FA" w:rsidRPr="00AE094A" w:rsidRDefault="005D55FA" w:rsidP="005D55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8.2.</w:t>
      </w:r>
      <w:r w:rsidRPr="00AE094A">
        <w:rPr>
          <w:rFonts w:ascii="Times New Roman" w:eastAsia="Times New Roman" w:hAnsi="Times New Roman" w:cs="Times New Roman"/>
          <w:lang w:eastAsia="ru-RU"/>
        </w:rPr>
        <w:t xml:space="preserve"> Приложение № 1 технические характеристики.</w:t>
      </w:r>
    </w:p>
    <w:p w14:paraId="0CD6C70F" w14:textId="77777777" w:rsidR="005D55FA" w:rsidRPr="00AE094A" w:rsidRDefault="005D55FA" w:rsidP="00AE094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9F37B5" w14:textId="77777777" w:rsidR="00AE094A" w:rsidRPr="00AE094A" w:rsidRDefault="00AE094A" w:rsidP="00AE09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4528E981" w14:textId="77777777" w:rsidR="00AE094A" w:rsidRPr="00AE094A" w:rsidRDefault="00AE094A" w:rsidP="00AE09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E094A">
        <w:rPr>
          <w:rFonts w:ascii="Times New Roman" w:eastAsia="Times New Roman" w:hAnsi="Times New Roman" w:cs="Times New Roman"/>
          <w:b/>
          <w:lang w:eastAsia="ru-RU"/>
        </w:rPr>
        <w:t>9. ЮРИДИЧЕСКИЕ АДРЕСА СТОРОН:</w:t>
      </w:r>
    </w:p>
    <w:p w14:paraId="4D92D008" w14:textId="77777777" w:rsidR="00AE094A" w:rsidRPr="00AE094A" w:rsidRDefault="00AE094A" w:rsidP="00AE09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8"/>
        <w:gridCol w:w="4697"/>
      </w:tblGrid>
      <w:tr w:rsidR="00AE094A" w:rsidRPr="00AE094A" w14:paraId="74175792" w14:textId="77777777" w:rsidTr="008D5FF5">
        <w:tc>
          <w:tcPr>
            <w:tcW w:w="4927" w:type="dxa"/>
            <w:vAlign w:val="center"/>
          </w:tcPr>
          <w:p w14:paraId="14439867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  <w:tc>
          <w:tcPr>
            <w:tcW w:w="4927" w:type="dxa"/>
            <w:vAlign w:val="center"/>
          </w:tcPr>
          <w:p w14:paraId="003A6490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b/>
                <w:lang w:eastAsia="ru-RU"/>
              </w:rPr>
              <w:t>ПОКУПАТЕЛЬ</w:t>
            </w:r>
          </w:p>
          <w:p w14:paraId="5B30A42E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ГПО «</w:t>
            </w:r>
            <w:proofErr w:type="spellStart"/>
            <w:r w:rsidRPr="00AE094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Горремавтодор</w:t>
            </w:r>
            <w:proofErr w:type="spellEnd"/>
            <w:r w:rsidRPr="00AE094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Мингорисполкома»</w:t>
            </w:r>
          </w:p>
        </w:tc>
      </w:tr>
      <w:tr w:rsidR="00AE094A" w:rsidRPr="00AE094A" w14:paraId="4DD3B8D0" w14:textId="77777777" w:rsidTr="008D5FF5">
        <w:tc>
          <w:tcPr>
            <w:tcW w:w="4927" w:type="dxa"/>
            <w:vAlign w:val="center"/>
          </w:tcPr>
          <w:p w14:paraId="3E87629E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  <w:vAlign w:val="center"/>
          </w:tcPr>
          <w:p w14:paraId="6ADF147F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220004, г. Минск, ул. К. Цеткин 49</w:t>
            </w:r>
          </w:p>
          <w:p w14:paraId="0B2248D2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тел. 373 20 68, факс 373 16 12,</w:t>
            </w:r>
          </w:p>
          <w:p w14:paraId="4F1A4752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р/с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BY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13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BLBB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 3012 0100 0198 6900 1001 в отд. № 538 ОАО «</w:t>
            </w:r>
            <w:proofErr w:type="spellStart"/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Белинвестбанк</w:t>
            </w:r>
            <w:proofErr w:type="spellEnd"/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» г. Минск</w:t>
            </w:r>
          </w:p>
          <w:p w14:paraId="3E2EF7C5" w14:textId="7751CBDA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ул. Коржа 11а,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BIC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BLBBBY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</w:p>
          <w:p w14:paraId="2AE41862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УНП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100019869, </w:t>
            </w:r>
            <w:proofErr w:type="gramStart"/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ОКПО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05549245</w:t>
            </w:r>
            <w:proofErr w:type="gramEnd"/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</w:p>
          <w:p w14:paraId="0B883CF3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  <w:r w:rsidRPr="00AE094A">
              <w:rPr>
                <w:rFonts w:ascii="Times New Roman" w:eastAsia="Times New Roman" w:hAnsi="Times New Roman" w:cs="Times New Roman"/>
                <w:lang w:val="be-BY" w:eastAsia="ru-RU"/>
              </w:rPr>
              <w:t xml:space="preserve">: </w:t>
            </w:r>
            <w:hyperlink r:id="rId6" w:history="1">
              <w:r w:rsidRPr="00AE09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gorremautodor@grad-minsk.by</w:t>
              </w:r>
            </w:hyperlink>
          </w:p>
          <w:p w14:paraId="2BEE8A29" w14:textId="77777777" w:rsidR="00AE094A" w:rsidRPr="00575C9B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  <w:p w14:paraId="7936FEA3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zh-CN"/>
              </w:rPr>
              <w:t>М.П.</w:t>
            </w:r>
          </w:p>
        </w:tc>
      </w:tr>
    </w:tbl>
    <w:p w14:paraId="4E65D84E" w14:textId="77777777" w:rsidR="00AE094A" w:rsidRPr="00105AEC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094A" w:rsidRPr="0010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D0284" w14:textId="77777777" w:rsidR="00181C1B" w:rsidRDefault="00181C1B" w:rsidP="008E1C61">
      <w:pPr>
        <w:spacing w:after="0" w:line="240" w:lineRule="auto"/>
      </w:pPr>
      <w:r>
        <w:separator/>
      </w:r>
    </w:p>
  </w:endnote>
  <w:endnote w:type="continuationSeparator" w:id="0">
    <w:p w14:paraId="632536E5" w14:textId="77777777" w:rsidR="00181C1B" w:rsidRDefault="00181C1B" w:rsidP="008E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ource Han Serif CN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87E37" w14:textId="77777777" w:rsidR="00181C1B" w:rsidRDefault="00181C1B" w:rsidP="008E1C61">
      <w:pPr>
        <w:spacing w:after="0" w:line="240" w:lineRule="auto"/>
      </w:pPr>
      <w:r>
        <w:separator/>
      </w:r>
    </w:p>
  </w:footnote>
  <w:footnote w:type="continuationSeparator" w:id="0">
    <w:p w14:paraId="2553C3C7" w14:textId="77777777" w:rsidR="00181C1B" w:rsidRDefault="00181C1B" w:rsidP="008E1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E"/>
    <w:rsid w:val="00010A5F"/>
    <w:rsid w:val="0007363C"/>
    <w:rsid w:val="00105AEC"/>
    <w:rsid w:val="00131AF7"/>
    <w:rsid w:val="00163CE7"/>
    <w:rsid w:val="00181C1B"/>
    <w:rsid w:val="001B0B24"/>
    <w:rsid w:val="002B0870"/>
    <w:rsid w:val="002D183D"/>
    <w:rsid w:val="0033095D"/>
    <w:rsid w:val="00374A09"/>
    <w:rsid w:val="00376777"/>
    <w:rsid w:val="003F53EE"/>
    <w:rsid w:val="004416CA"/>
    <w:rsid w:val="00454041"/>
    <w:rsid w:val="004F2279"/>
    <w:rsid w:val="00530611"/>
    <w:rsid w:val="00575C9B"/>
    <w:rsid w:val="005D55FA"/>
    <w:rsid w:val="00696FE0"/>
    <w:rsid w:val="007D3238"/>
    <w:rsid w:val="007E7014"/>
    <w:rsid w:val="0081262C"/>
    <w:rsid w:val="00816FF5"/>
    <w:rsid w:val="008E1C61"/>
    <w:rsid w:val="009D684B"/>
    <w:rsid w:val="00A4286F"/>
    <w:rsid w:val="00A4374A"/>
    <w:rsid w:val="00AE094A"/>
    <w:rsid w:val="00BE562A"/>
    <w:rsid w:val="00C17D47"/>
    <w:rsid w:val="00C44999"/>
    <w:rsid w:val="00D77B49"/>
    <w:rsid w:val="00D8686B"/>
    <w:rsid w:val="00DB4A8B"/>
    <w:rsid w:val="00E27A68"/>
    <w:rsid w:val="00E420C9"/>
    <w:rsid w:val="00ED628E"/>
    <w:rsid w:val="00FB67C2"/>
    <w:rsid w:val="00FD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4BB2"/>
  <w15:chartTrackingRefBased/>
  <w15:docId w15:val="{42936B15-219D-4F1B-BA55-30DB8CB3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E27A68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816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FF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E1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1C61"/>
  </w:style>
  <w:style w:type="paragraph" w:styleId="a7">
    <w:name w:val="footer"/>
    <w:basedOn w:val="a"/>
    <w:link w:val="a8"/>
    <w:uiPriority w:val="99"/>
    <w:unhideWhenUsed/>
    <w:rsid w:val="008E1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1C61"/>
  </w:style>
  <w:style w:type="paragraph" w:styleId="a9">
    <w:name w:val="Title"/>
    <w:basedOn w:val="a"/>
    <w:link w:val="aa"/>
    <w:qFormat/>
    <w:rsid w:val="00A428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A4286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remautodor@grad-minsk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2026-06-05T10:05:00Z</cp:lastPrinted>
  <dcterms:created xsi:type="dcterms:W3CDTF">2026-07-24T07:30:00Z</dcterms:created>
  <dcterms:modified xsi:type="dcterms:W3CDTF">2026-07-24T07:30:00Z</dcterms:modified>
</cp:coreProperties>
</file>