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B64C" w14:textId="77777777" w:rsidR="00F80DE1" w:rsidRPr="00F80DE1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0E785755" w14:textId="77777777" w:rsidR="00F80DE1" w:rsidRPr="00F80DE1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коммунального</w:t>
      </w:r>
    </w:p>
    <w:p w14:paraId="39BB0390" w14:textId="77777777" w:rsidR="00F80DE1" w:rsidRPr="00F80DE1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унитарного предприятия </w:t>
      </w:r>
    </w:p>
    <w:p w14:paraId="5684812E" w14:textId="77777777" w:rsidR="00F80DE1" w:rsidRPr="00F80DE1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«Жилищное коммунальное хозяйство Первомайского района г. Минска»</w:t>
      </w:r>
    </w:p>
    <w:p w14:paraId="345CA1B2" w14:textId="77777777" w:rsidR="00F80DE1" w:rsidRPr="00F80DE1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_______________С.Н. </w:t>
      </w:r>
      <w:proofErr w:type="spellStart"/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</w:p>
    <w:p w14:paraId="04CB7BC5" w14:textId="13DD009F" w:rsidR="001A7BE2" w:rsidRDefault="00F80DE1" w:rsidP="00F80DE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234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3B97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403A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43B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14:paraId="152B1DFC" w14:textId="77777777" w:rsidR="00F80DE1" w:rsidRPr="004D7347" w:rsidRDefault="00F80DE1" w:rsidP="00F80DE1">
      <w:pPr>
        <w:spacing w:after="0" w:line="240" w:lineRule="auto"/>
        <w:ind w:left="5103"/>
        <w:jc w:val="both"/>
        <w:rPr>
          <w:b/>
          <w:bCs/>
        </w:rPr>
      </w:pPr>
    </w:p>
    <w:p w14:paraId="0D57E965" w14:textId="3204BC93" w:rsidR="00C73C4E" w:rsidRDefault="00B403AF" w:rsidP="00ED4F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6" w:tooltip="-" w:history="1">
        <w:r w:rsidR="009B1107" w:rsidRPr="004D7347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42F8" w:rsidRPr="00311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B14AE0">
        <w:rPr>
          <w:rFonts w:ascii="Times New Roman" w:eastAsia="Times New Roman" w:hAnsi="Times New Roman"/>
          <w:b/>
          <w:sz w:val="28"/>
          <w:szCs w:val="28"/>
          <w:lang w:eastAsia="ru-RU"/>
        </w:rPr>
        <w:t>ЗОИ-</w:t>
      </w:r>
      <w:r w:rsidR="00C43B9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86</w:t>
      </w:r>
      <w:r w:rsidR="0043216A">
        <w:rPr>
          <w:rFonts w:ascii="Times New Roman" w:eastAsia="Times New Roman" w:hAnsi="Times New Roman"/>
          <w:b/>
          <w:sz w:val="28"/>
          <w:szCs w:val="28"/>
          <w:lang w:eastAsia="ru-RU"/>
        </w:rPr>
        <w:t>/2</w:t>
      </w:r>
      <w:r w:rsidR="001A7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="00DF459A" w:rsidRPr="00DF459A">
        <w:rPr>
          <w:rFonts w:ascii="Times New Roman" w:eastAsia="Times New Roman" w:hAnsi="Times New Roman"/>
          <w:b/>
          <w:sz w:val="28"/>
          <w:szCs w:val="28"/>
          <w:lang w:eastAsia="ru-RU"/>
        </w:rPr>
        <w:t>по выбору организации для выполнения работ по текущему ремонту кровли жилых домов.</w:t>
      </w:r>
    </w:p>
    <w:p w14:paraId="00A17D58" w14:textId="77777777" w:rsidR="0031130E" w:rsidRPr="004D7347" w:rsidRDefault="0031130E" w:rsidP="00ED4F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14:paraId="4E524E8B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469BFF77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5A589A" w:rsidRPr="004D7347" w14:paraId="47336D5F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CC8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5BB7" w14:textId="77777777" w:rsidR="006B5542" w:rsidRPr="004D7347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4D7347" w14:paraId="2B98DB29" w14:textId="77777777" w:rsidTr="0031130E">
        <w:trPr>
          <w:trHeight w:val="3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B2F3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5A589A" w:rsidRPr="004D7347" w14:paraId="12800EE4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74B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0217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унитарное предприятие «Жилищное коммунальное хозяйство Первомайского района </w:t>
            </w:r>
            <w:proofErr w:type="spellStart"/>
            <w:r w:rsidRPr="004D7347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4D7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589A" w:rsidRPr="004D7347" w14:paraId="294EC219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ED5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F72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г.</w:t>
            </w:r>
            <w:r w:rsidR="00C73C4E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Минск, ул.</w:t>
            </w:r>
            <w:r w:rsidR="00C73C4E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Кедышко</w:t>
            </w:r>
            <w:proofErr w:type="spellEnd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, 27</w:t>
            </w:r>
          </w:p>
        </w:tc>
      </w:tr>
      <w:tr w:rsidR="005A589A" w:rsidRPr="004D7347" w14:paraId="54BD550B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1252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BA71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192442481</w:t>
            </w:r>
          </w:p>
        </w:tc>
      </w:tr>
      <w:tr w:rsidR="005A589A" w:rsidRPr="004D7347" w14:paraId="5542FA6B" w14:textId="77777777" w:rsidTr="0043234E">
        <w:trPr>
          <w:trHeight w:val="54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895" w14:textId="77777777" w:rsidR="006B5542" w:rsidRPr="004D7347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 w:rsidR="00934234"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611EDE" w:rsidRPr="004D7347" w14:paraId="697E9145" w14:textId="77777777" w:rsidTr="00996DAF">
        <w:trPr>
          <w:trHeight w:val="7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251" w14:textId="77777777" w:rsidR="00611EDE" w:rsidRPr="004D7347" w:rsidRDefault="0061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FEE" w14:textId="4C91EC4C" w:rsidR="00611EDE" w:rsidRPr="00E04C47" w:rsidRDefault="00C43B97" w:rsidP="001A7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2</w:t>
            </w:r>
            <w:r w:rsidR="00B403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8</w:t>
            </w:r>
            <w:r w:rsidR="00611EDE" w:rsidRPr="00E04C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.</w:t>
            </w:r>
            <w:r w:rsidR="001A7BE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0</w:t>
            </w:r>
            <w:r w:rsidR="00B403A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7</w:t>
            </w:r>
            <w:r w:rsidR="00611EDE" w:rsidRPr="00E04C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.202</w:t>
            </w:r>
            <w:r w:rsidR="001A7BE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6</w:t>
            </w:r>
          </w:p>
        </w:tc>
      </w:tr>
      <w:tr w:rsidR="00611EDE" w:rsidRPr="004D7347" w14:paraId="61738913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CAB" w14:textId="77777777" w:rsidR="00611EDE" w:rsidRPr="004D7347" w:rsidRDefault="0061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C7E" w14:textId="50AB295C" w:rsidR="00611EDE" w:rsidRPr="00E04C47" w:rsidRDefault="00B403AF" w:rsidP="00471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B403A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 w:bidi="ne-NP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 xml:space="preserve"> </w:t>
            </w:r>
            <w:r w:rsidRPr="00B403A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 w:bidi="ne-NP"/>
              </w:rPr>
              <w:t>425</w:t>
            </w:r>
            <w:r w:rsidR="00C43B9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>,</w:t>
            </w:r>
            <w:r w:rsidR="00DF459A" w:rsidRPr="00DF45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 xml:space="preserve">00 </w:t>
            </w:r>
            <w:proofErr w:type="spellStart"/>
            <w:r w:rsidR="00DF459A" w:rsidRPr="00DF45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>руб</w:t>
            </w:r>
            <w:proofErr w:type="spellEnd"/>
            <w:r w:rsidR="00DF459A" w:rsidRPr="00DF459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 xml:space="preserve"> </w:t>
            </w:r>
          </w:p>
        </w:tc>
      </w:tr>
      <w:tr w:rsidR="005A589A" w:rsidRPr="004D7347" w14:paraId="3AA4B477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CCC" w14:textId="77777777" w:rsidR="006B5542" w:rsidRPr="004D7347" w:rsidRDefault="006B5542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15B" w14:textId="77777777" w:rsidR="00514AD4" w:rsidRDefault="00D8566D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В соответствии с пунктом 2 статьи 16 Закон </w:t>
            </w:r>
            <w:r w:rsidR="00514AD4" w:rsidRPr="007479F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 соответствии с пунктом 2 статьи 16 Закон Республики Беларусь от 13 июля 2012 года «О государственных закупках товаров (работ, услуг)» (далее – Закон)</w:t>
            </w:r>
          </w:p>
          <w:p w14:paraId="5E741254" w14:textId="77777777" w:rsidR="00514AD4" w:rsidRPr="005A589A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 1. Соответствие требованию, установленному абзацем четвертым пункта 2 статьи 16 Закона, подтверждается:</w:t>
            </w:r>
          </w:p>
          <w:p w14:paraId="25F00B4A" w14:textId="77777777" w:rsidR="00514AD4" w:rsidRPr="005A589A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 участниками, являющимися резидентами, - путем включения в предложение </w:t>
            </w: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заявления об отсутствии задолженности по уплате налогов, сборов (пошлин), пеней на первое число месяца, предшествующего дню подачи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, отсутствии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административных взысканий в части неуплаты налогов и иных обязательных платежей в бюджет; не снятой или не погашенной судимости, предусмотренной статьями УК, в т.ч., за мошенничество, хищение, причинение имущественного ущерба, злоупотребление служебными полномочиями, властью и др.</w:t>
            </w:r>
          </w:p>
          <w:p w14:paraId="04EDE982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участниками, не являющимися резидентами, - документами об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</w:t>
            </w:r>
          </w:p>
          <w:p w14:paraId="3623C89D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«юридическое лицо не должно считаться подвергавшимся административному</w:t>
            </w:r>
          </w:p>
          <w:p w14:paraId="15D40535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взысканию за административное правонарушение, предусмотренное в статье 24.59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Кодекса Республики Беларусь об административных правонарушениях;</w:t>
            </w:r>
          </w:p>
          <w:p w14:paraId="01D87163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физическое лицо, в том числе индивидуальный предприниматель, не должны быть</w:t>
            </w:r>
          </w:p>
          <w:p w14:paraId="6782A01B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включены в перечень граждан Республики Беларусь, иностранных граждан или лиц без</w:t>
            </w:r>
          </w:p>
          <w:p w14:paraId="19450E0B" w14:textId="77777777" w:rsidR="008D4FFE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гражданства, причастных к экстремистской деятельности;</w:t>
            </w:r>
          </w:p>
          <w:p w14:paraId="09388B80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юридическое или физическое лицо, в том числе индивидуальный предприниматель,</w:t>
            </w:r>
          </w:p>
          <w:p w14:paraId="594C5643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не должны быть включены в перечень </w:t>
            </w: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организаций и физических лиц, в том числе</w:t>
            </w:r>
          </w:p>
          <w:p w14:paraId="60961AFC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индивидуальных предпринимателей, причастных к террористической деятельности;</w:t>
            </w:r>
          </w:p>
          <w:p w14:paraId="79961CCB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юридическое или физическое лицо, в том числе индивидуальный предприниматель,</w:t>
            </w:r>
          </w:p>
          <w:p w14:paraId="0EDBA37E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должны быть включены в перечень организаций, формирований, индивидуальных</w:t>
            </w:r>
          </w:p>
          <w:p w14:paraId="1B1BC31C" w14:textId="77777777" w:rsidR="008D4FFE" w:rsidRPr="005A589A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предпринимателей, причастных к экстремистской деятельности.»;</w:t>
            </w:r>
          </w:p>
          <w:p w14:paraId="1318D4B4" w14:textId="77777777" w:rsidR="007F4BFA" w:rsidRP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2. Соответствие требованиям, установленным абзацами пятым - тринадцатым пункта 2 статьи 16 Закона, подтверждается </w:t>
            </w: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заявлением участника</w:t>
            </w:r>
          </w:p>
        </w:tc>
      </w:tr>
      <w:tr w:rsidR="00AB4F31" w:rsidRPr="004D7347" w14:paraId="3A56FCD2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01C" w14:textId="77777777" w:rsidR="00AB4F31" w:rsidRPr="004D7347" w:rsidRDefault="00AB4F31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Дополнительные требования к участникам процедур государственных закупок отдельных видов товаров (работ, услуг)</w:t>
            </w:r>
            <w:r w:rsidR="00DD0505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</w:p>
          <w:p w14:paraId="708D2BED" w14:textId="77777777" w:rsidR="00DD0505" w:rsidRPr="004D7347" w:rsidRDefault="00DD0505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 исключением случаев, когда ориентировочная стоимость предмета государственной закупки составляет не более 1000 базовых величин, а также случаев приобретения работ по техническому обслуживанию и проведения процедур закупок из одного источника в соответствии с пунктами 4, 5, 11 и 12 приложения к Закону Республики Беларусь «О государственных закупках товаров (работ, услуг)»)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9AB" w14:textId="77777777" w:rsidR="00514AD4" w:rsidRPr="00AB4F31" w:rsidRDefault="00AB4F31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</w:r>
            <w:r w:rsidR="00514AD4" w:rsidRPr="00DD050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способность участника выполнить работы (оказать услуги) на сумму не менее 50 процентов стоимости работ (услуг), составляющих предмет государственной закупки, собственными силами</w:t>
            </w:r>
          </w:p>
          <w:p w14:paraId="5CDA67A6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</w:r>
            <w:r w:rsidRPr="00DD050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наличие опыта исполнения (с учетом правопреемства) сопоставимых по цене* договоров на выполнение работ (оказание услуг), составляющих предмет государственной закупки, или аналогичных работ (услуг) более трех лет до даты подачи предложения (получения от заказчика предложения о заключении договора при проведении процедуры закупки из одного источника)</w:t>
            </w:r>
          </w:p>
          <w:p w14:paraId="41C7461D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  <w:t xml:space="preserve">деловая репутация участника </w:t>
            </w:r>
          </w:p>
          <w:p w14:paraId="14D99536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______________________________</w:t>
            </w:r>
          </w:p>
          <w:p w14:paraId="7A3E07D0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* Не менее 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50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процентов ориентировочной стоимости предмета государственной закупки.</w:t>
            </w:r>
          </w:p>
          <w:p w14:paraId="38BEB68A" w14:textId="77777777" w:rsidR="00514AD4" w:rsidRPr="005E752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Беларусь об административных правонарушениях;</w:t>
            </w:r>
          </w:p>
          <w:p w14:paraId="076DAF44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 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      </w:r>
          </w:p>
          <w:p w14:paraId="15E98318" w14:textId="77777777" w:rsidR="00E04C47" w:rsidRPr="004D7347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 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bidi="ne-NP"/>
              </w:rPr>
              <w:t>3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, 424–426, 429–432 и 455 Уголовного кодекса Республики Беларусь.</w:t>
            </w:r>
          </w:p>
        </w:tc>
      </w:tr>
      <w:tr w:rsidR="00E04C47" w:rsidRPr="004D7347" w14:paraId="4637D872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9B" w14:textId="77777777" w:rsidR="00E04C47" w:rsidRPr="004D7347" w:rsidRDefault="00E04C47" w:rsidP="004D611E">
            <w:pPr>
              <w:pStyle w:val="table10"/>
              <w:spacing w:line="220" w:lineRule="atLeast"/>
              <w:ind w:left="57" w:right="113" w:firstLine="8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4D7347">
              <w:rPr>
                <w:sz w:val="28"/>
                <w:szCs w:val="28"/>
                <w:lang w:eastAsia="en-US"/>
              </w:rPr>
              <w:lastRenderedPageBreak/>
              <w:t>Документы и (или) сведения, подтверждающие соответствие дополнительным требованиям к участникам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FBE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57" w:right="57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документ, подписанный участником, о выполнении работ (оказании услуг), составляющих предмет государственной закупки, собственными силами.</w:t>
            </w:r>
          </w:p>
          <w:p w14:paraId="5D87E0EC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80" w:right="57" w:firstLine="337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0505">
              <w:rPr>
                <w:sz w:val="28"/>
                <w:szCs w:val="28"/>
                <w:lang w:eastAsia="en-US"/>
              </w:rPr>
              <w:t>реестр исполненных участником (с учетом правопреемства) договоров о выполнении сопоставимых по цене работ (оказании услуг), составляющих предмет государственной закупки, или аналогичных работ (услуг), содержащий в том числе сведения о заказчиках, предмете договора, сроках его исполнения и цене. В указанном реестре должно быть не менее трех договоров, хотя бы по одному из которых работы выполнялись (услуги оказывались) за пределами трехлетнего срока до даты подачи предложения (получения от заказчика предложения о заключении договора при проведении процедуры закупки из одного источника)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0CCA0B7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80" w:right="57" w:firstLine="337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0505">
              <w:rPr>
                <w:sz w:val="28"/>
                <w:szCs w:val="28"/>
                <w:lang w:eastAsia="en-US"/>
              </w:rPr>
              <w:t xml:space="preserve">не менее трех положительных отзывов о качестве и соблюдении сроков выполнения сопоставимых по цене работ (оказания услуг), </w:t>
            </w:r>
            <w:r w:rsidRPr="00DD0505">
              <w:rPr>
                <w:sz w:val="28"/>
                <w:szCs w:val="28"/>
                <w:lang w:eastAsia="en-US"/>
              </w:rPr>
              <w:lastRenderedPageBreak/>
              <w:t>составляющих предмет государственной закупки, или аналогичных работ (услуг)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053E644D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государственной регистрации коммерческой организации</w:t>
            </w:r>
          </w:p>
          <w:p w14:paraId="459A8CF4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отсутствии </w:t>
            </w:r>
            <w:r w:rsidRPr="005E7524">
              <w:rPr>
                <w:sz w:val="28"/>
                <w:szCs w:val="28"/>
                <w:lang w:eastAsia="en-US"/>
              </w:rPr>
              <w:t>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551E4235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</w:t>
            </w:r>
            <w:r w:rsidRPr="005E7524">
              <w:rPr>
                <w:sz w:val="28"/>
                <w:szCs w:val="28"/>
                <w:lang w:eastAsia="en-US"/>
              </w:rPr>
              <w:t>отсутстви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5E7524">
              <w:rPr>
                <w:sz w:val="28"/>
                <w:szCs w:val="28"/>
                <w:lang w:eastAsia="en-US"/>
              </w:rPr>
              <w:t xml:space="preserve">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>
              <w:rPr>
                <w:sz w:val="28"/>
                <w:szCs w:val="28"/>
                <w:vertAlign w:val="superscript"/>
                <w:lang w:eastAsia="en-US"/>
              </w:rPr>
              <w:t>3</w:t>
            </w:r>
            <w:r w:rsidRPr="005E7524">
              <w:rPr>
                <w:sz w:val="28"/>
                <w:szCs w:val="28"/>
                <w:lang w:eastAsia="en-US"/>
              </w:rPr>
              <w:t>, 424–426, 429–432 и 455 Уголовного кодекса Республики Беларусь</w:t>
            </w:r>
          </w:p>
          <w:p w14:paraId="04DED5BB" w14:textId="77777777" w:rsidR="00D72173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</w:t>
            </w:r>
            <w:r w:rsidRPr="005E7524">
              <w:rPr>
                <w:sz w:val="28"/>
                <w:szCs w:val="28"/>
                <w:lang w:eastAsia="en-US"/>
              </w:rPr>
              <w:t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E302DC">
              <w:rPr>
                <w:sz w:val="28"/>
                <w:szCs w:val="28"/>
                <w:vertAlign w:val="superscript"/>
                <w:lang w:eastAsia="en-US"/>
              </w:rPr>
              <w:t>3</w:t>
            </w:r>
            <w:r w:rsidRPr="005E7524">
              <w:rPr>
                <w:sz w:val="28"/>
                <w:szCs w:val="28"/>
                <w:lang w:eastAsia="en-US"/>
              </w:rPr>
              <w:t>, 424–426, 429–432 и 455 Уголовного кодекса Республики Беларусь.</w:t>
            </w:r>
          </w:p>
          <w:p w14:paraId="73BA1EAD" w14:textId="77777777" w:rsidR="00DD420C" w:rsidRPr="004D7347" w:rsidRDefault="00DD420C" w:rsidP="00DD420C">
            <w:pPr>
              <w:pStyle w:val="table10"/>
              <w:spacing w:line="220" w:lineRule="atLeast"/>
              <w:ind w:left="440" w:right="113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420C">
              <w:rPr>
                <w:color w:val="FF0000"/>
                <w:sz w:val="28"/>
                <w:szCs w:val="28"/>
                <w:lang w:eastAsia="en-US"/>
              </w:rPr>
              <w:t xml:space="preserve">Заявление 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участника </w:t>
            </w:r>
            <w:r w:rsidRPr="00DD420C">
              <w:rPr>
                <w:color w:val="FF0000"/>
                <w:sz w:val="28"/>
                <w:szCs w:val="28"/>
                <w:lang w:eastAsia="en-US"/>
              </w:rPr>
              <w:t>прилагается к предложению.</w:t>
            </w:r>
          </w:p>
        </w:tc>
      </w:tr>
      <w:tr w:rsidR="005A589A" w:rsidRPr="004D7347" w14:paraId="3D9A7B58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228" w14:textId="77777777" w:rsidR="006B5542" w:rsidRPr="004D7347" w:rsidRDefault="006B5542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314" w14:textId="77777777" w:rsidR="00AB4F31" w:rsidRPr="00523029" w:rsidRDefault="008D4FFE" w:rsidP="00A4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-</w:t>
            </w:r>
          </w:p>
        </w:tc>
      </w:tr>
      <w:tr w:rsidR="005A589A" w:rsidRPr="004D7347" w14:paraId="01418CAD" w14:textId="77777777" w:rsidTr="005D470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BA14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F95B54" w:rsidRPr="004D7347" w14:paraId="09A2E318" w14:textId="77777777" w:rsidTr="005D4704">
        <w:trPr>
          <w:trHeight w:val="27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28B" w14:textId="77777777" w:rsidR="00F95B54" w:rsidRPr="004D7347" w:rsidRDefault="00FC602D" w:rsidP="00CB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Cs/>
                <w:sz w:val="28"/>
                <w:szCs w:val="28"/>
                <w:lang w:bidi="ne-NP"/>
              </w:rPr>
              <w:t>ЛОТ 1</w:t>
            </w:r>
          </w:p>
        </w:tc>
      </w:tr>
      <w:tr w:rsidR="00DF459A" w:rsidRPr="004D7347" w14:paraId="53F8505B" w14:textId="77777777" w:rsidTr="0043234E">
        <w:trPr>
          <w:trHeight w:val="10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16E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Наименование товаров (работ,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4E44" w14:textId="1703F0CF" w:rsidR="00DF459A" w:rsidRPr="00F83F82" w:rsidRDefault="00B403AF" w:rsidP="00DF459A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03A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Текущий ремонт кровли жилых домов по адресам: г. Минск, ул. К.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B403A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Чорного</w:t>
            </w:r>
            <w:proofErr w:type="spellEnd"/>
            <w:r w:rsidRPr="00B403A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, д.3, кв.54</w:t>
            </w:r>
          </w:p>
        </w:tc>
      </w:tr>
      <w:tr w:rsidR="00DF459A" w:rsidRPr="004D7347" w14:paraId="53A10A97" w14:textId="77777777" w:rsidTr="00EC5AD7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219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Код по </w:t>
            </w:r>
            <w:hyperlink r:id="rId7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ОКРБ 007-2012</w:t>
              </w:r>
            </w:hyperlink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(подвид)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0A0" w14:textId="6933BDAF" w:rsidR="00DF459A" w:rsidRPr="00873892" w:rsidRDefault="00DF459A" w:rsidP="00DF4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72D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ne-NP"/>
              </w:rPr>
              <w:t>43.99.90.900</w:t>
            </w:r>
          </w:p>
        </w:tc>
      </w:tr>
      <w:tr w:rsidR="00DF459A" w:rsidRPr="004D7347" w14:paraId="438694A9" w14:textId="77777777" w:rsidTr="00996DAF">
        <w:trPr>
          <w:trHeight w:val="9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558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Наименование в соответствии с </w:t>
            </w:r>
            <w:hyperlink r:id="rId8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ОКРБ 007-2012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FCA" w14:textId="1517F6DF" w:rsidR="00DF459A" w:rsidRPr="00E04C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5566F">
              <w:rPr>
                <w:rFonts w:ascii="Times New Roman" w:hAnsi="Times New Roman" w:cs="Times New Roman"/>
                <w:sz w:val="28"/>
                <w:szCs w:val="28"/>
              </w:rPr>
              <w:t>работы строительные специализированные прочие, не включенные в другие группировки</w:t>
            </w:r>
            <w:r w:rsidRPr="009A6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59A" w:rsidRPr="004D7347" w14:paraId="62913A03" w14:textId="77777777" w:rsidTr="00996DAF">
        <w:trPr>
          <w:trHeight w:val="3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DCA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26A" w14:textId="177B9FEA" w:rsidR="00DF459A" w:rsidRPr="00475476" w:rsidRDefault="00DF459A" w:rsidP="00DF459A">
            <w:pPr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1 шт.</w:t>
            </w:r>
          </w:p>
        </w:tc>
      </w:tr>
      <w:tr w:rsidR="00DF459A" w:rsidRPr="004D7347" w14:paraId="43FEBDE5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884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Срок (сроки) поставки товаров (выполнения работ, оказания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194" w14:textId="58C10C41" w:rsidR="00DF459A" w:rsidRPr="00857CE6" w:rsidRDefault="00B403AF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bidi="ne-NP"/>
              </w:rPr>
            </w:pPr>
            <w:r w:rsidRPr="00B403AF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1 неделя с момента заключения договора</w:t>
            </w:r>
          </w:p>
        </w:tc>
      </w:tr>
      <w:tr w:rsidR="00DF459A" w:rsidRPr="004D7347" w14:paraId="5FF7B3C5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FF2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403" w14:textId="05C6851E" w:rsidR="00DF459A" w:rsidRPr="00611272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г. Минск</w:t>
            </w:r>
          </w:p>
        </w:tc>
      </w:tr>
      <w:tr w:rsidR="00DF459A" w:rsidRPr="004D7347" w14:paraId="3904AE89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FFF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Предельная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стоимость предмета государственной закупки по части (лоту)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E02" w14:textId="78205257" w:rsidR="00DF459A" w:rsidRPr="00F5566F" w:rsidRDefault="00B403AF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B403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Pr="00B403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425</w:t>
            </w:r>
            <w:r w:rsidR="003A521E" w:rsidRPr="003A521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,00 </w:t>
            </w:r>
            <w:proofErr w:type="spellStart"/>
            <w:r w:rsidR="00DF459A" w:rsidRPr="00F5566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</w:t>
            </w:r>
            <w:proofErr w:type="spellEnd"/>
          </w:p>
          <w:p w14:paraId="0AAD64E7" w14:textId="487E9D32" w:rsidR="00DF459A" w:rsidRPr="005A589A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DF459A" w:rsidRPr="004D7347" w14:paraId="0B719C53" w14:textId="77777777" w:rsidTr="00996DAF">
        <w:trPr>
          <w:trHeight w:val="9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9597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A34" w14:textId="77777777" w:rsidR="00DF459A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7479F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местный бюджет</w:t>
            </w:r>
          </w:p>
          <w:p w14:paraId="35189750" w14:textId="77777777" w:rsidR="00DF459A" w:rsidRPr="00873892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DF459A" w:rsidRPr="004D7347" w14:paraId="1A283305" w14:textId="77777777" w:rsidTr="00996DAF">
        <w:trPr>
          <w:trHeight w:val="3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1D7" w14:textId="77777777" w:rsidR="00DF459A" w:rsidRPr="004D7347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Гарантийный срок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2B8" w14:textId="4CA5E808" w:rsidR="00DF459A" w:rsidRPr="005A589A" w:rsidRDefault="00DF459A" w:rsidP="00DF4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5 лет</w:t>
            </w:r>
          </w:p>
        </w:tc>
      </w:tr>
      <w:tr w:rsidR="00A07B2E" w:rsidRPr="004D7347" w14:paraId="61078480" w14:textId="77777777" w:rsidTr="0043234E">
        <w:trPr>
          <w:trHeight w:val="12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CF" w14:textId="77777777" w:rsidR="00A07B2E" w:rsidRPr="00A07B2E" w:rsidRDefault="00A07B2E" w:rsidP="00CA282A">
            <w:pPr>
              <w:rPr>
                <w:color w:val="FF0000"/>
              </w:rPr>
            </w:pPr>
            <w:r w:rsidRPr="00A07B2E">
              <w:rPr>
                <w:color w:val="FF0000"/>
              </w:rPr>
              <w:t>Вниманию участников: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B52" w14:textId="77777777" w:rsidR="00A07B2E" w:rsidRPr="00A07B2E" w:rsidRDefault="00A07B2E" w:rsidP="00CA282A">
            <w:pPr>
              <w:rPr>
                <w:color w:val="FF0000"/>
              </w:rPr>
            </w:pPr>
            <w:r w:rsidRPr="00A07B2E">
              <w:rPr>
                <w:color w:val="FF0000"/>
              </w:rPr>
              <w:t xml:space="preserve">При размещении предложения по процедуре закупки на электронной площадке необходимо предоставлять сметы с подписью уполномоченного лица, печатью организации и сметы в электронном виде без печати и подписи. </w:t>
            </w:r>
          </w:p>
        </w:tc>
      </w:tr>
    </w:tbl>
    <w:p w14:paraId="787308ED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III.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</w:t>
      </w: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уре</w:t>
      </w:r>
      <w:r w:rsidR="007F4BFA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закупки из одного источника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:</w:t>
      </w:r>
      <w:r w:rsidR="00933B14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согласно действующего законодательства.</w:t>
      </w:r>
    </w:p>
    <w:p w14:paraId="702A518C" w14:textId="77777777" w:rsidR="0016185B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IV. Порядо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к формирования цены предложения: </w:t>
      </w:r>
      <w:r w:rsidR="0016185B" w:rsidRPr="004D7347">
        <w:rPr>
          <w:rFonts w:ascii="Times New Roman" w:hAnsi="Times New Roman" w:cs="Times New Roman"/>
          <w:sz w:val="28"/>
          <w:szCs w:val="28"/>
          <w:lang w:bidi="ne-NP"/>
        </w:rPr>
        <w:t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</w:t>
      </w:r>
      <w:r w:rsidR="00C574E7" w:rsidRPr="004D7347">
        <w:rPr>
          <w:rFonts w:ascii="Times New Roman" w:hAnsi="Times New Roman" w:cs="Times New Roman"/>
          <w:sz w:val="28"/>
          <w:szCs w:val="28"/>
          <w:lang w:bidi="ne-NP"/>
        </w:rPr>
        <w:t>олнением обязательств участника.</w:t>
      </w:r>
    </w:p>
    <w:p w14:paraId="228765F7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</w:t>
      </w: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lastRenderedPageBreak/>
        <w:t xml:space="preserve">предложений, 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а также для заключения договора: </w:t>
      </w:r>
      <w:r w:rsidR="00933B14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цена предложения участника должна быть </w:t>
      </w:r>
      <w:r w:rsidR="00536F5C" w:rsidRPr="004D7347">
        <w:rPr>
          <w:rFonts w:ascii="Times New Roman" w:hAnsi="Times New Roman" w:cs="Times New Roman"/>
          <w:sz w:val="28"/>
          <w:szCs w:val="28"/>
          <w:lang w:bidi="ne-NP"/>
        </w:rPr>
        <w:t>выражена в белорусских рублях (</w:t>
      </w:r>
      <w:r w:rsidR="00536F5C" w:rsidRPr="004D7347">
        <w:rPr>
          <w:rFonts w:ascii="Times New Roman" w:hAnsi="Times New Roman" w:cs="Times New Roman"/>
          <w:sz w:val="28"/>
          <w:szCs w:val="28"/>
          <w:lang w:val="en-US" w:bidi="ne-NP"/>
        </w:rPr>
        <w:t>BYN</w:t>
      </w:r>
      <w:r w:rsidR="00536F5C" w:rsidRPr="004D7347">
        <w:rPr>
          <w:rFonts w:ascii="Times New Roman" w:hAnsi="Times New Roman" w:cs="Times New Roman"/>
          <w:sz w:val="28"/>
          <w:szCs w:val="28"/>
          <w:lang w:bidi="ne-NP"/>
        </w:rPr>
        <w:t>).</w:t>
      </w:r>
    </w:p>
    <w:p w14:paraId="3F5F832E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VI. Порядок участия в процедуре государственной закупки субъектов малого</w:t>
      </w:r>
      <w:r w:rsidR="00536F5C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и среднего предпринимательства: </w:t>
      </w:r>
      <w:r w:rsidR="002601A2" w:rsidRPr="004D7347">
        <w:rPr>
          <w:rFonts w:ascii="Times New Roman" w:hAnsi="Times New Roman" w:cs="Times New Roman"/>
          <w:sz w:val="28"/>
          <w:szCs w:val="28"/>
          <w:lang w:bidi="ne-NP"/>
        </w:rPr>
        <w:t>согласно действующего законодательства.</w:t>
      </w:r>
    </w:p>
    <w:p w14:paraId="4E385C5E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оцедура государственной закупки:</w:t>
      </w:r>
    </w:p>
    <w:p w14:paraId="633C6820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Настоящая процедура </w:t>
      </w:r>
      <w:r w:rsidR="007F4BFA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закупки из одного источника </w:t>
      </w:r>
      <w:r w:rsidR="00707CF5" w:rsidRPr="004D7347">
        <w:rPr>
          <w:rFonts w:ascii="Times New Roman" w:hAnsi="Times New Roman" w:cs="Times New Roman"/>
          <w:sz w:val="28"/>
          <w:szCs w:val="28"/>
        </w:rPr>
        <w:t xml:space="preserve">проводится в порядке, установленном </w:t>
      </w:r>
      <w:hyperlink r:id="rId9" w:history="1">
        <w:r w:rsidR="00707CF5" w:rsidRPr="004D73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07CF5" w:rsidRPr="004D7347">
        <w:rPr>
          <w:rFonts w:ascii="Times New Roman" w:hAnsi="Times New Roman" w:cs="Times New Roman"/>
          <w:sz w:val="28"/>
          <w:szCs w:val="28"/>
        </w:rPr>
        <w:t xml:space="preserve"> Республики Беларусь от 13 июля 2012 года «О государственных закупках товаров (работ, услуг)», Постановлением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</w:t>
      </w:r>
      <w:r w:rsidR="003A7D8D" w:rsidRPr="004D7347">
        <w:rPr>
          <w:rFonts w:ascii="Times New Roman" w:hAnsi="Times New Roman" w:cs="Times New Roman"/>
          <w:sz w:val="28"/>
          <w:szCs w:val="28"/>
        </w:rPr>
        <w:t>«</w:t>
      </w:r>
      <w:r w:rsidR="00707CF5" w:rsidRPr="004D7347">
        <w:rPr>
          <w:rFonts w:ascii="Times New Roman" w:hAnsi="Times New Roman" w:cs="Times New Roman"/>
          <w:sz w:val="28"/>
          <w:szCs w:val="28"/>
        </w:rPr>
        <w:t>О государственных закупках товаров (работ, услуг)».</w:t>
      </w:r>
    </w:p>
    <w:p w14:paraId="1F7375A2" w14:textId="77777777" w:rsidR="00131AFF" w:rsidRPr="004D7347" w:rsidRDefault="00131AFF" w:rsidP="00131A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Предложение должно содержать следующие сведения </w:t>
      </w: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(участник должен заполнить и предоставить коммерческое предложение согласно данной форме)</w:t>
      </w:r>
      <w:r w:rsidR="00C574E7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, дополнительно прилагается расчёт стоимости предложения</w:t>
      </w:r>
      <w:r w:rsidR="00FA195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(предложения без расчёта стоимости не рассматриваются)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426"/>
        <w:gridCol w:w="2123"/>
      </w:tblGrid>
      <w:tr w:rsidR="00131AFF" w:rsidRPr="004D7347" w14:paraId="320A7064" w14:textId="77777777" w:rsidTr="00FF7B2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1CF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закупке из одного источника</w:t>
            </w:r>
          </w:p>
        </w:tc>
      </w:tr>
      <w:tr w:rsidR="00131AFF" w:rsidRPr="004D7347" w14:paraId="31082CFA" w14:textId="77777777" w:rsidTr="00FF7B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D06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113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D5C81C9" w14:textId="77777777" w:rsidTr="00FF7B2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39B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131AFF" w:rsidRPr="004D7347" w14:paraId="236C7F9A" w14:textId="77777777" w:rsidTr="00B779A0">
        <w:trPr>
          <w:trHeight w:val="356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C3A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131AFF" w:rsidRPr="004D7347" w14:paraId="1F175791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B6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A00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3128B3B7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900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2F1A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2CCD8C4D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0F6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9CD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05BE208A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83F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8E8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AB5422C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31B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CC2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3A7D8D" w:rsidRPr="004D7347" w14:paraId="44883C8E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7B4" w14:textId="77777777" w:rsidR="003A7D8D" w:rsidRPr="004D7347" w:rsidRDefault="003A7D8D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Срок выполнения работ (поставки)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3671" w14:textId="77777777" w:rsidR="003A7D8D" w:rsidRPr="004D7347" w:rsidRDefault="003A7D8D" w:rsidP="00A7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73B85B7D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392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</w:t>
            </w:r>
            <w:r w:rsidR="007F4BFA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, его предложении и протоколе выбора участника-победителя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5AB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306BFCFD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75C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C19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D341F" w:rsidRPr="004D7347" w14:paraId="166BE348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3F55" w14:textId="77777777" w:rsidR="005D341F" w:rsidRPr="004D7347" w:rsidRDefault="005D341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Работы будут выполнены (Собственными силами/с привлечением субподрядных организаций)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AC5" w14:textId="77777777" w:rsidR="005D341F" w:rsidRPr="004D7347" w:rsidRDefault="005D341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CA1B18" w:rsidRPr="004D7347" w14:paraId="098DB7B4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138" w14:textId="77777777" w:rsidR="00CA1B18" w:rsidRPr="004D7347" w:rsidRDefault="00CA1B18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Гарантийный срок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6CD" w14:textId="77777777" w:rsidR="00CA1B18" w:rsidRPr="004D7347" w:rsidRDefault="00CA1B18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07708AF3" w14:textId="77777777" w:rsidTr="00B779A0">
        <w:trPr>
          <w:trHeight w:val="331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34D5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131AFF" w:rsidRPr="004D7347" w14:paraId="644DB7C6" w14:textId="77777777" w:rsidTr="006D24E4">
        <w:trPr>
          <w:trHeight w:val="121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F4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60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3CA9D050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1C58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7A5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3369EED8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22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A31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AAF10D4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488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3A3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049605D0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2FA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</w:t>
            </w:r>
            <w:proofErr w:type="spellStart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ов</w:t>
            </w:r>
            <w:proofErr w:type="spellEnd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):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10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представление которых установлено документами процедуры </w:t>
            </w:r>
            <w:r w:rsidR="007F4BFA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B21D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37C91421" w14:textId="60D30D67" w:rsidR="00A07B2E" w:rsidRDefault="00145040" w:rsidP="0043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50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Порядок предоставления сведений о предлагаемых потенциальными поставщиками (подрядчиками, исполнителями) товарах и ценах на них (с учетом налогов, пошлин, пеней, страховки и других) путем подачи предложений на ЭТП zakupki.butb.by.</w:t>
      </w:r>
    </w:p>
    <w:p w14:paraId="38160124" w14:textId="77777777" w:rsidR="006B5542" w:rsidRPr="004D7347" w:rsidRDefault="005E1B33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val="en-US" w:bidi="ne-NP"/>
        </w:rPr>
        <w:t>VI</w:t>
      </w:r>
      <w:r w:rsidR="006B5542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II. Договор</w:t>
      </w:r>
      <w:r w:rsidR="006D24E4">
        <w:rPr>
          <w:rFonts w:ascii="Times New Roman" w:hAnsi="Times New Roman" w:cs="Times New Roman"/>
          <w:sz w:val="28"/>
          <w:szCs w:val="28"/>
          <w:lang w:bidi="ne-NP"/>
        </w:rPr>
        <w:t xml:space="preserve">: </w:t>
      </w:r>
      <w:r w:rsidR="006B5542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Неотъемлемой частью настоящих документов процедуры 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>закупки из одного источника</w:t>
      </w:r>
      <w:r w:rsidR="006B5542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является проект договора, разработанный заказчиком в соответствии с требованиями законодательства и особенностями предмета закупки. </w:t>
      </w:r>
    </w:p>
    <w:p w14:paraId="3F36A309" w14:textId="77777777" w:rsidR="00F44536" w:rsidRPr="004D7347" w:rsidRDefault="00F44536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Приложения:</w:t>
      </w:r>
    </w:p>
    <w:p w14:paraId="2E196BC2" w14:textId="77777777" w:rsidR="00F44536" w:rsidRDefault="00F44536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A6552"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535C"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23C" w:rsidRPr="004D7347">
        <w:rPr>
          <w:rFonts w:ascii="Times New Roman" w:hAnsi="Times New Roman" w:cs="Times New Roman"/>
          <w:sz w:val="28"/>
          <w:szCs w:val="28"/>
          <w:lang w:bidi="ne-NP"/>
        </w:rPr>
        <w:t>Проект</w:t>
      </w:r>
      <w:r w:rsidR="00B816BB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договор</w:t>
      </w:r>
      <w:r w:rsidR="00516301" w:rsidRPr="004D7347">
        <w:rPr>
          <w:rFonts w:ascii="Times New Roman" w:hAnsi="Times New Roman" w:cs="Times New Roman"/>
          <w:sz w:val="28"/>
          <w:szCs w:val="28"/>
          <w:lang w:bidi="ne-NP"/>
        </w:rPr>
        <w:t>а</w:t>
      </w:r>
      <w:r w:rsidR="007E0479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с приложениями</w:t>
      </w:r>
      <w:r w:rsidR="007C6F21">
        <w:rPr>
          <w:rFonts w:ascii="Times New Roman" w:hAnsi="Times New Roman" w:cs="Times New Roman"/>
          <w:sz w:val="28"/>
          <w:szCs w:val="28"/>
          <w:lang w:bidi="ne-NP"/>
        </w:rPr>
        <w:t xml:space="preserve"> и др</w:t>
      </w:r>
      <w:r w:rsidR="0087323C" w:rsidRPr="004D7347">
        <w:rPr>
          <w:rFonts w:ascii="Times New Roman" w:hAnsi="Times New Roman" w:cs="Times New Roman"/>
          <w:sz w:val="28"/>
          <w:szCs w:val="28"/>
          <w:lang w:bidi="ne-NP"/>
        </w:rPr>
        <w:t>.</w:t>
      </w:r>
      <w:r w:rsidR="006D24E4">
        <w:rPr>
          <w:rFonts w:ascii="Times New Roman" w:hAnsi="Times New Roman" w:cs="Times New Roman"/>
          <w:sz w:val="28"/>
          <w:szCs w:val="28"/>
          <w:lang w:bidi="ne-NP"/>
        </w:rPr>
        <w:t xml:space="preserve"> </w:t>
      </w:r>
    </w:p>
    <w:p w14:paraId="7C10A273" w14:textId="2D652D07" w:rsidR="006D24E4" w:rsidRDefault="006D24E4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14:paraId="1D7D3618" w14:textId="77777777" w:rsidR="0043234E" w:rsidRDefault="0043234E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14:paraId="22A66023" w14:textId="0AC52C23" w:rsidR="00780255" w:rsidRPr="005A589A" w:rsidRDefault="00F44536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7347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 w:rsidRPr="004D734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27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3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02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03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802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3AF">
        <w:rPr>
          <w:rFonts w:ascii="Times New Roman" w:eastAsia="Times New Roman" w:hAnsi="Times New Roman" w:cs="Times New Roman"/>
          <w:sz w:val="28"/>
          <w:szCs w:val="28"/>
        </w:rPr>
        <w:t>Шульг</w:t>
      </w:r>
      <w:r w:rsidR="00780255">
        <w:rPr>
          <w:rFonts w:ascii="Times New Roman" w:eastAsia="Times New Roman" w:hAnsi="Times New Roman" w:cs="Times New Roman"/>
          <w:sz w:val="28"/>
          <w:szCs w:val="28"/>
        </w:rPr>
        <w:t>а</w:t>
      </w:r>
    </w:p>
    <w:sectPr w:rsidR="00780255" w:rsidRPr="005A589A" w:rsidSect="0031130E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F11"/>
    <w:multiLevelType w:val="hybridMultilevel"/>
    <w:tmpl w:val="AA366FD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3D55CCD"/>
    <w:multiLevelType w:val="hybridMultilevel"/>
    <w:tmpl w:val="D136B15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DBD0DC2"/>
    <w:multiLevelType w:val="hybridMultilevel"/>
    <w:tmpl w:val="D8B66B3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31"/>
    <w:rsid w:val="0000134B"/>
    <w:rsid w:val="000137BA"/>
    <w:rsid w:val="000210B7"/>
    <w:rsid w:val="00030D6A"/>
    <w:rsid w:val="0003191A"/>
    <w:rsid w:val="00044AF9"/>
    <w:rsid w:val="00065700"/>
    <w:rsid w:val="000756D0"/>
    <w:rsid w:val="00085637"/>
    <w:rsid w:val="00093614"/>
    <w:rsid w:val="000A099F"/>
    <w:rsid w:val="000A65B1"/>
    <w:rsid w:val="000A7F3C"/>
    <w:rsid w:val="000B39E7"/>
    <w:rsid w:val="000C2152"/>
    <w:rsid w:val="000C6870"/>
    <w:rsid w:val="000E3FC4"/>
    <w:rsid w:val="000F14B9"/>
    <w:rsid w:val="000F63BD"/>
    <w:rsid w:val="00105A73"/>
    <w:rsid w:val="00106365"/>
    <w:rsid w:val="00115184"/>
    <w:rsid w:val="00115A22"/>
    <w:rsid w:val="00117B2B"/>
    <w:rsid w:val="00131AFF"/>
    <w:rsid w:val="00145040"/>
    <w:rsid w:val="0016185B"/>
    <w:rsid w:val="0016335B"/>
    <w:rsid w:val="00165E0F"/>
    <w:rsid w:val="001712A4"/>
    <w:rsid w:val="001737BD"/>
    <w:rsid w:val="00181E36"/>
    <w:rsid w:val="00186D1C"/>
    <w:rsid w:val="0019546E"/>
    <w:rsid w:val="001A4CBD"/>
    <w:rsid w:val="001A7BE2"/>
    <w:rsid w:val="001B7339"/>
    <w:rsid w:val="001C1F52"/>
    <w:rsid w:val="001C535C"/>
    <w:rsid w:val="001C550A"/>
    <w:rsid w:val="001E19EB"/>
    <w:rsid w:val="001E1F2E"/>
    <w:rsid w:val="001F13A4"/>
    <w:rsid w:val="001F3020"/>
    <w:rsid w:val="00211D44"/>
    <w:rsid w:val="00211EF1"/>
    <w:rsid w:val="002500E4"/>
    <w:rsid w:val="00253F90"/>
    <w:rsid w:val="002601A2"/>
    <w:rsid w:val="00261CB0"/>
    <w:rsid w:val="002660E0"/>
    <w:rsid w:val="00271164"/>
    <w:rsid w:val="0027226A"/>
    <w:rsid w:val="0027275E"/>
    <w:rsid w:val="00277AEC"/>
    <w:rsid w:val="002816F6"/>
    <w:rsid w:val="002874C7"/>
    <w:rsid w:val="00290B08"/>
    <w:rsid w:val="00295C66"/>
    <w:rsid w:val="002A30A2"/>
    <w:rsid w:val="002A5873"/>
    <w:rsid w:val="002A67C8"/>
    <w:rsid w:val="002B7C9D"/>
    <w:rsid w:val="002C12C9"/>
    <w:rsid w:val="002C4635"/>
    <w:rsid w:val="002D0391"/>
    <w:rsid w:val="002E7182"/>
    <w:rsid w:val="002F6B9A"/>
    <w:rsid w:val="002F7CBD"/>
    <w:rsid w:val="00305905"/>
    <w:rsid w:val="00306F77"/>
    <w:rsid w:val="0031130E"/>
    <w:rsid w:val="00312C43"/>
    <w:rsid w:val="003348E8"/>
    <w:rsid w:val="00340CAB"/>
    <w:rsid w:val="00344CA5"/>
    <w:rsid w:val="00356A6B"/>
    <w:rsid w:val="00371B30"/>
    <w:rsid w:val="003729D3"/>
    <w:rsid w:val="0037658F"/>
    <w:rsid w:val="00391D1A"/>
    <w:rsid w:val="00394809"/>
    <w:rsid w:val="003A521E"/>
    <w:rsid w:val="003A7D8D"/>
    <w:rsid w:val="003E42FF"/>
    <w:rsid w:val="003E485B"/>
    <w:rsid w:val="003F6596"/>
    <w:rsid w:val="004011D3"/>
    <w:rsid w:val="00423F02"/>
    <w:rsid w:val="00424957"/>
    <w:rsid w:val="0043216A"/>
    <w:rsid w:val="0043234E"/>
    <w:rsid w:val="0043515C"/>
    <w:rsid w:val="00443ED0"/>
    <w:rsid w:val="004461FE"/>
    <w:rsid w:val="004616B9"/>
    <w:rsid w:val="00474AD1"/>
    <w:rsid w:val="0047504E"/>
    <w:rsid w:val="00486A28"/>
    <w:rsid w:val="00492E27"/>
    <w:rsid w:val="004A0EAD"/>
    <w:rsid w:val="004A56D2"/>
    <w:rsid w:val="004A5A10"/>
    <w:rsid w:val="004A66AB"/>
    <w:rsid w:val="004C0FA0"/>
    <w:rsid w:val="004D557E"/>
    <w:rsid w:val="004D7347"/>
    <w:rsid w:val="004E4237"/>
    <w:rsid w:val="004E47F7"/>
    <w:rsid w:val="004F0E16"/>
    <w:rsid w:val="004F54B3"/>
    <w:rsid w:val="005001F2"/>
    <w:rsid w:val="00500631"/>
    <w:rsid w:val="00514AD4"/>
    <w:rsid w:val="00516301"/>
    <w:rsid w:val="00523029"/>
    <w:rsid w:val="00536F5C"/>
    <w:rsid w:val="0055151C"/>
    <w:rsid w:val="005548F6"/>
    <w:rsid w:val="00563620"/>
    <w:rsid w:val="00570B78"/>
    <w:rsid w:val="00573F87"/>
    <w:rsid w:val="0058485A"/>
    <w:rsid w:val="00584DB5"/>
    <w:rsid w:val="005A412E"/>
    <w:rsid w:val="005A589A"/>
    <w:rsid w:val="005B2B06"/>
    <w:rsid w:val="005B703E"/>
    <w:rsid w:val="005C46AF"/>
    <w:rsid w:val="005D341F"/>
    <w:rsid w:val="005D4704"/>
    <w:rsid w:val="005E052B"/>
    <w:rsid w:val="005E1B33"/>
    <w:rsid w:val="005E36E0"/>
    <w:rsid w:val="005E3C0D"/>
    <w:rsid w:val="005E7B95"/>
    <w:rsid w:val="00606CAD"/>
    <w:rsid w:val="00610A85"/>
    <w:rsid w:val="0061123D"/>
    <w:rsid w:val="00611EDE"/>
    <w:rsid w:val="0062774C"/>
    <w:rsid w:val="00627BC7"/>
    <w:rsid w:val="00627EA8"/>
    <w:rsid w:val="00633B7C"/>
    <w:rsid w:val="006363CA"/>
    <w:rsid w:val="006454A0"/>
    <w:rsid w:val="00652501"/>
    <w:rsid w:val="006601C8"/>
    <w:rsid w:val="00665982"/>
    <w:rsid w:val="00674B4C"/>
    <w:rsid w:val="00676A8C"/>
    <w:rsid w:val="0067750A"/>
    <w:rsid w:val="00682BFC"/>
    <w:rsid w:val="00693688"/>
    <w:rsid w:val="006B0BCB"/>
    <w:rsid w:val="006B51CD"/>
    <w:rsid w:val="006B5542"/>
    <w:rsid w:val="006C4E75"/>
    <w:rsid w:val="006D24E4"/>
    <w:rsid w:val="006D5060"/>
    <w:rsid w:val="006E6E82"/>
    <w:rsid w:val="006E7A63"/>
    <w:rsid w:val="006F7AB8"/>
    <w:rsid w:val="006F7B41"/>
    <w:rsid w:val="00701308"/>
    <w:rsid w:val="007014C8"/>
    <w:rsid w:val="00707CF5"/>
    <w:rsid w:val="00711F72"/>
    <w:rsid w:val="0071435E"/>
    <w:rsid w:val="00723756"/>
    <w:rsid w:val="00724B4A"/>
    <w:rsid w:val="007353A5"/>
    <w:rsid w:val="00741343"/>
    <w:rsid w:val="007442F8"/>
    <w:rsid w:val="007479F8"/>
    <w:rsid w:val="00747AB7"/>
    <w:rsid w:val="00765CD3"/>
    <w:rsid w:val="0077061F"/>
    <w:rsid w:val="00770E6E"/>
    <w:rsid w:val="00771E8A"/>
    <w:rsid w:val="00773A86"/>
    <w:rsid w:val="007765B3"/>
    <w:rsid w:val="007767EC"/>
    <w:rsid w:val="00780255"/>
    <w:rsid w:val="00784E05"/>
    <w:rsid w:val="007A57C2"/>
    <w:rsid w:val="007A6DE6"/>
    <w:rsid w:val="007B0983"/>
    <w:rsid w:val="007B2778"/>
    <w:rsid w:val="007B7C97"/>
    <w:rsid w:val="007C623A"/>
    <w:rsid w:val="007C6CC3"/>
    <w:rsid w:val="007C6F21"/>
    <w:rsid w:val="007D0917"/>
    <w:rsid w:val="007D46EA"/>
    <w:rsid w:val="007E0479"/>
    <w:rsid w:val="007F4BFA"/>
    <w:rsid w:val="007F5AA7"/>
    <w:rsid w:val="008023E6"/>
    <w:rsid w:val="00842871"/>
    <w:rsid w:val="00845BAD"/>
    <w:rsid w:val="00845DDE"/>
    <w:rsid w:val="0085135C"/>
    <w:rsid w:val="00853982"/>
    <w:rsid w:val="00856A42"/>
    <w:rsid w:val="008636E6"/>
    <w:rsid w:val="008645EC"/>
    <w:rsid w:val="00871DAB"/>
    <w:rsid w:val="0087323C"/>
    <w:rsid w:val="008847CB"/>
    <w:rsid w:val="008D21AC"/>
    <w:rsid w:val="008D2374"/>
    <w:rsid w:val="008D3CB8"/>
    <w:rsid w:val="008D4FFE"/>
    <w:rsid w:val="008E3F25"/>
    <w:rsid w:val="008E7116"/>
    <w:rsid w:val="008F06A5"/>
    <w:rsid w:val="008F6E97"/>
    <w:rsid w:val="0090749D"/>
    <w:rsid w:val="00933B14"/>
    <w:rsid w:val="00934234"/>
    <w:rsid w:val="00936DC7"/>
    <w:rsid w:val="0094131F"/>
    <w:rsid w:val="00942365"/>
    <w:rsid w:val="00945EDA"/>
    <w:rsid w:val="00947E6F"/>
    <w:rsid w:val="00961CE5"/>
    <w:rsid w:val="00970D99"/>
    <w:rsid w:val="0099105B"/>
    <w:rsid w:val="009939E1"/>
    <w:rsid w:val="00995CED"/>
    <w:rsid w:val="00996DAF"/>
    <w:rsid w:val="009B1107"/>
    <w:rsid w:val="009C5F9B"/>
    <w:rsid w:val="009D526D"/>
    <w:rsid w:val="009D68DF"/>
    <w:rsid w:val="009E33AA"/>
    <w:rsid w:val="009E419B"/>
    <w:rsid w:val="00A06221"/>
    <w:rsid w:val="00A07B2E"/>
    <w:rsid w:val="00A10E50"/>
    <w:rsid w:val="00A118BC"/>
    <w:rsid w:val="00A13A72"/>
    <w:rsid w:val="00A232C4"/>
    <w:rsid w:val="00A310F3"/>
    <w:rsid w:val="00A352A2"/>
    <w:rsid w:val="00A4152A"/>
    <w:rsid w:val="00A430B0"/>
    <w:rsid w:val="00A469D9"/>
    <w:rsid w:val="00A46DF3"/>
    <w:rsid w:val="00A473EF"/>
    <w:rsid w:val="00A52DE1"/>
    <w:rsid w:val="00A55366"/>
    <w:rsid w:val="00A564DA"/>
    <w:rsid w:val="00A617BF"/>
    <w:rsid w:val="00A65603"/>
    <w:rsid w:val="00A7028D"/>
    <w:rsid w:val="00A711A7"/>
    <w:rsid w:val="00A772A0"/>
    <w:rsid w:val="00A80DD7"/>
    <w:rsid w:val="00AA537D"/>
    <w:rsid w:val="00AB4A02"/>
    <w:rsid w:val="00AB4F31"/>
    <w:rsid w:val="00AC55C7"/>
    <w:rsid w:val="00AE69E1"/>
    <w:rsid w:val="00AE723B"/>
    <w:rsid w:val="00AF3FBD"/>
    <w:rsid w:val="00B01E31"/>
    <w:rsid w:val="00B13427"/>
    <w:rsid w:val="00B14AE0"/>
    <w:rsid w:val="00B2113B"/>
    <w:rsid w:val="00B24A49"/>
    <w:rsid w:val="00B326A7"/>
    <w:rsid w:val="00B32B78"/>
    <w:rsid w:val="00B3546D"/>
    <w:rsid w:val="00B403AF"/>
    <w:rsid w:val="00B42154"/>
    <w:rsid w:val="00B45F7A"/>
    <w:rsid w:val="00B52AC2"/>
    <w:rsid w:val="00B779A0"/>
    <w:rsid w:val="00B808B3"/>
    <w:rsid w:val="00B816BB"/>
    <w:rsid w:val="00B87D7F"/>
    <w:rsid w:val="00B92677"/>
    <w:rsid w:val="00B92FB0"/>
    <w:rsid w:val="00B9343E"/>
    <w:rsid w:val="00B93E9C"/>
    <w:rsid w:val="00BA6552"/>
    <w:rsid w:val="00BB6E57"/>
    <w:rsid w:val="00BD4525"/>
    <w:rsid w:val="00BD7C68"/>
    <w:rsid w:val="00BF22A8"/>
    <w:rsid w:val="00BF2406"/>
    <w:rsid w:val="00C06887"/>
    <w:rsid w:val="00C10FA2"/>
    <w:rsid w:val="00C20103"/>
    <w:rsid w:val="00C25983"/>
    <w:rsid w:val="00C34752"/>
    <w:rsid w:val="00C3794F"/>
    <w:rsid w:val="00C4124A"/>
    <w:rsid w:val="00C43B97"/>
    <w:rsid w:val="00C46D48"/>
    <w:rsid w:val="00C574E7"/>
    <w:rsid w:val="00C66525"/>
    <w:rsid w:val="00C6728A"/>
    <w:rsid w:val="00C73B6C"/>
    <w:rsid w:val="00C73C4E"/>
    <w:rsid w:val="00C86F2F"/>
    <w:rsid w:val="00CA1B18"/>
    <w:rsid w:val="00CA5570"/>
    <w:rsid w:val="00CA7558"/>
    <w:rsid w:val="00CC2839"/>
    <w:rsid w:val="00CD0569"/>
    <w:rsid w:val="00CD62FE"/>
    <w:rsid w:val="00CE76C8"/>
    <w:rsid w:val="00CF3DC3"/>
    <w:rsid w:val="00D11A9C"/>
    <w:rsid w:val="00D11AAD"/>
    <w:rsid w:val="00D12E86"/>
    <w:rsid w:val="00D170D9"/>
    <w:rsid w:val="00D22A8B"/>
    <w:rsid w:val="00D235EF"/>
    <w:rsid w:val="00D26F79"/>
    <w:rsid w:val="00D50FDC"/>
    <w:rsid w:val="00D64657"/>
    <w:rsid w:val="00D72173"/>
    <w:rsid w:val="00D73637"/>
    <w:rsid w:val="00D8566D"/>
    <w:rsid w:val="00D867CB"/>
    <w:rsid w:val="00D871C4"/>
    <w:rsid w:val="00DC14E2"/>
    <w:rsid w:val="00DC6225"/>
    <w:rsid w:val="00DC655E"/>
    <w:rsid w:val="00DD0505"/>
    <w:rsid w:val="00DD1400"/>
    <w:rsid w:val="00DD2735"/>
    <w:rsid w:val="00DD420C"/>
    <w:rsid w:val="00DE28D1"/>
    <w:rsid w:val="00DE6F50"/>
    <w:rsid w:val="00DF1E5D"/>
    <w:rsid w:val="00DF2D28"/>
    <w:rsid w:val="00DF459A"/>
    <w:rsid w:val="00E04C47"/>
    <w:rsid w:val="00E143B6"/>
    <w:rsid w:val="00E15F82"/>
    <w:rsid w:val="00E17A31"/>
    <w:rsid w:val="00E23AB4"/>
    <w:rsid w:val="00E27110"/>
    <w:rsid w:val="00E3067D"/>
    <w:rsid w:val="00E54498"/>
    <w:rsid w:val="00E64371"/>
    <w:rsid w:val="00E83475"/>
    <w:rsid w:val="00E967D9"/>
    <w:rsid w:val="00EA3339"/>
    <w:rsid w:val="00EB5699"/>
    <w:rsid w:val="00EB6E5D"/>
    <w:rsid w:val="00EB7424"/>
    <w:rsid w:val="00EC5106"/>
    <w:rsid w:val="00EC6E00"/>
    <w:rsid w:val="00ED4FA6"/>
    <w:rsid w:val="00EE609C"/>
    <w:rsid w:val="00EE6689"/>
    <w:rsid w:val="00EF15D2"/>
    <w:rsid w:val="00F03CA7"/>
    <w:rsid w:val="00F10E92"/>
    <w:rsid w:val="00F11172"/>
    <w:rsid w:val="00F27748"/>
    <w:rsid w:val="00F310C1"/>
    <w:rsid w:val="00F40CA3"/>
    <w:rsid w:val="00F440EB"/>
    <w:rsid w:val="00F44536"/>
    <w:rsid w:val="00F5370F"/>
    <w:rsid w:val="00F563B2"/>
    <w:rsid w:val="00F72757"/>
    <w:rsid w:val="00F8029C"/>
    <w:rsid w:val="00F80DE1"/>
    <w:rsid w:val="00F83ECA"/>
    <w:rsid w:val="00F83F82"/>
    <w:rsid w:val="00F87F5C"/>
    <w:rsid w:val="00F90FFE"/>
    <w:rsid w:val="00F94A2A"/>
    <w:rsid w:val="00F95B54"/>
    <w:rsid w:val="00F975D5"/>
    <w:rsid w:val="00FA1954"/>
    <w:rsid w:val="00FA3B4B"/>
    <w:rsid w:val="00FA69DE"/>
    <w:rsid w:val="00FC055D"/>
    <w:rsid w:val="00FC1154"/>
    <w:rsid w:val="00FC602D"/>
    <w:rsid w:val="00FD0EE8"/>
    <w:rsid w:val="00FD2455"/>
    <w:rsid w:val="00FD579E"/>
    <w:rsid w:val="00FE5CD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409C"/>
  <w15:docId w15:val="{DC34AC31-C2B7-4F2A-ABE5-7C829D0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customStyle="1" w:styleId="consplusnormalmrcssattr">
    <w:name w:val="consplusnormal_mr_css_attr"/>
    <w:basedOn w:val="a"/>
    <w:rsid w:val="00A4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0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D2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8169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096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423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4983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352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515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685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8078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177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</w:divsChild>
    </w:div>
    <w:div w:id="600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368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270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371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675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757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</w:divsChild>
    </w:div>
    <w:div w:id="1939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A92E85B1CFC6A497763888D07AC5B66648ED9847E3A211186DB2D92C804600785514AD906D3B9C9C14D68EF69f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11186DB2D92C804600785514AD906D3B9C9C14D68EF69fE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3A92E85B1CFC6A497763888D07AC5B66648ED9847E3A23108BD12D92C804600785514AD906D3B9C9C14D69E469f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4C87AD23E935A4B0AA73BCD39E79369D5A2D606701B8DA64D6F10946EFAEFCC986I17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B586-72A5-4409-9C42-F080D5EF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Вечерская Вера Валерьевна</dc:creator>
  <cp:lastModifiedBy>Макаренков Константин Вячеславович</cp:lastModifiedBy>
  <cp:revision>35</cp:revision>
  <cp:lastPrinted>2026-06-22T06:15:00Z</cp:lastPrinted>
  <dcterms:created xsi:type="dcterms:W3CDTF">2025-10-30T06:57:00Z</dcterms:created>
  <dcterms:modified xsi:type="dcterms:W3CDTF">2026-07-24T08:01:00Z</dcterms:modified>
</cp:coreProperties>
</file>